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6863CBA0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13468B">
        <w:rPr>
          <w:color w:val="auto"/>
          <w:sz w:val="24"/>
          <w:szCs w:val="24"/>
          <w:u w:val="single"/>
        </w:rPr>
        <w:t>2</w:t>
      </w:r>
      <w:r w:rsidR="00931331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176FA6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AA3CC4" w:rsidRPr="00AA3CC4">
        <w:rPr>
          <w:b/>
          <w:color w:val="auto"/>
          <w:sz w:val="28"/>
          <w:szCs w:val="28"/>
        </w:rPr>
        <w:t xml:space="preserve">"Перекресток", </w:t>
      </w:r>
      <w:proofErr w:type="spellStart"/>
      <w:r w:rsidR="00AA3CC4" w:rsidRPr="00AA3CC4">
        <w:rPr>
          <w:b/>
          <w:color w:val="auto"/>
          <w:sz w:val="28"/>
          <w:szCs w:val="28"/>
        </w:rPr>
        <w:t>пр.Корол</w:t>
      </w:r>
      <w:r w:rsidR="00AA3CC4">
        <w:rPr>
          <w:b/>
          <w:color w:val="auto"/>
          <w:sz w:val="28"/>
          <w:szCs w:val="28"/>
        </w:rPr>
        <w:t>е</w:t>
      </w:r>
      <w:r w:rsidR="00AA3CC4" w:rsidRPr="00AA3CC4">
        <w:rPr>
          <w:b/>
          <w:color w:val="auto"/>
          <w:sz w:val="28"/>
          <w:szCs w:val="28"/>
        </w:rPr>
        <w:t>ва</w:t>
      </w:r>
      <w:proofErr w:type="spellEnd"/>
      <w:r w:rsidR="00AA3CC4" w:rsidRPr="00AA3CC4">
        <w:rPr>
          <w:b/>
          <w:color w:val="auto"/>
          <w:sz w:val="28"/>
          <w:szCs w:val="28"/>
        </w:rPr>
        <w:t>, 6г.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349EB517" w14:textId="77777777" w:rsidR="00931331" w:rsidRDefault="00595BFA" w:rsidP="00931331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931331">
        <w:rPr>
          <w:b/>
          <w:bCs/>
          <w:color w:val="auto"/>
        </w:rPr>
        <w:t xml:space="preserve">ОЧЕНЬ </w:t>
      </w:r>
      <w:r w:rsidR="00AA3CC4">
        <w:rPr>
          <w:b/>
          <w:bCs/>
          <w:color w:val="auto"/>
        </w:rPr>
        <w:t>ограниченном</w:t>
      </w:r>
      <w:r w:rsidR="008B6989">
        <w:rPr>
          <w:b/>
          <w:bCs/>
          <w:color w:val="auto"/>
        </w:rPr>
        <w:t xml:space="preserve">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  <w:r w:rsidR="00AA3CC4">
        <w:rPr>
          <w:b/>
          <w:bCs/>
          <w:color w:val="auto"/>
        </w:rPr>
        <w:t xml:space="preserve"> </w:t>
      </w:r>
      <w:r w:rsidR="00931331" w:rsidRPr="00931331">
        <w:rPr>
          <w:b/>
          <w:bCs/>
          <w:color w:val="auto"/>
        </w:rPr>
        <w:t>Третий день пустые полки с гречкой, рисом. Нет муки, ограниченный ассортимент макарон. Лежат импортные пачки макарон по 125 -165 руб. за пачку в 500г.  Нет соли, только в "мельницах" по 180г по цене 58-62 руб. Нет тушенки</w:t>
      </w:r>
      <w:r w:rsidR="00931331">
        <w:rPr>
          <w:b/>
          <w:bCs/>
          <w:color w:val="auto"/>
        </w:rPr>
        <w:t>.</w:t>
      </w:r>
    </w:p>
    <w:p w14:paraId="7CCE8A53" w14:textId="261CA97C" w:rsidR="00A56D0B" w:rsidRDefault="009E0EF1" w:rsidP="00931331">
      <w:pPr>
        <w:pStyle w:val="A7"/>
        <w:spacing w:line="360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61053FF7" w:rsidR="004A5B02" w:rsidRDefault="00B8319C" w:rsidP="00B305E3">
      <w:r>
        <w:t xml:space="preserve">   </w:t>
      </w:r>
    </w:p>
    <w:p w14:paraId="71A99429" w14:textId="3A3E179A" w:rsidR="009E0EF1" w:rsidRDefault="00931331" w:rsidP="00B305E3">
      <w:r w:rsidRPr="00931331">
        <w:drawing>
          <wp:inline distT="0" distB="0" distL="0" distR="0" wp14:anchorId="0B515BC1" wp14:editId="2D2A9E3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931331">
        <w:drawing>
          <wp:inline distT="0" distB="0" distL="0" distR="0" wp14:anchorId="7B1C469C" wp14:editId="0AD7D91C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390" w14:textId="189C934D" w:rsidR="00595BFA" w:rsidRDefault="00595BFA" w:rsidP="00B305E3">
      <w:r>
        <w:t xml:space="preserve">  </w:t>
      </w:r>
    </w:p>
    <w:p w14:paraId="6CCD3C58" w14:textId="133D1900" w:rsidR="00595BFA" w:rsidRDefault="00931331" w:rsidP="00931331">
      <w:r w:rsidRPr="00931331">
        <w:drawing>
          <wp:inline distT="0" distB="0" distL="0" distR="0" wp14:anchorId="109F58DC" wp14:editId="3DA735C4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31331">
        <w:drawing>
          <wp:inline distT="0" distB="0" distL="0" distR="0" wp14:anchorId="29F4DB22" wp14:editId="1E217745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5EC6FC9E" w:rsidR="00595BFA" w:rsidRDefault="00F92374" w:rsidP="00F92374">
      <w:r>
        <w:t xml:space="preserve">   </w:t>
      </w:r>
    </w:p>
    <w:p w14:paraId="0DF16604" w14:textId="30D82901" w:rsidR="00E75EB4" w:rsidRPr="00B305E3" w:rsidRDefault="00931331" w:rsidP="00931331">
      <w:r w:rsidRPr="00931331">
        <w:drawing>
          <wp:inline distT="0" distB="0" distL="0" distR="0" wp14:anchorId="63C67B4A" wp14:editId="21FD49DF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CC4">
        <w:t xml:space="preserve">   </w:t>
      </w:r>
      <w:r w:rsidRPr="00931331">
        <w:drawing>
          <wp:inline distT="0" distB="0" distL="0" distR="0" wp14:anchorId="3F1F5E6A" wp14:editId="2FEF23F8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EB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2B33EC29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1346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13468B"/>
    <w:rsid w:val="004A5B02"/>
    <w:rsid w:val="005111A1"/>
    <w:rsid w:val="005702F2"/>
    <w:rsid w:val="00595BFA"/>
    <w:rsid w:val="008B6989"/>
    <w:rsid w:val="00931331"/>
    <w:rsid w:val="0099734E"/>
    <w:rsid w:val="009E0EF1"/>
    <w:rsid w:val="00A56D0B"/>
    <w:rsid w:val="00AA3CC4"/>
    <w:rsid w:val="00B305E3"/>
    <w:rsid w:val="00B8319C"/>
    <w:rsid w:val="00BF4657"/>
    <w:rsid w:val="00DA47CE"/>
    <w:rsid w:val="00E75EB4"/>
    <w:rsid w:val="00F4341A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2020-03-21T07:41:00Z</cp:lastPrinted>
  <dcterms:created xsi:type="dcterms:W3CDTF">2020-03-21T07:41:00Z</dcterms:created>
  <dcterms:modified xsi:type="dcterms:W3CDTF">2020-03-21T07:41:00Z</dcterms:modified>
</cp:coreProperties>
</file>