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F" w:rsidRDefault="002C049F" w:rsidP="004D18B3">
      <w:pPr>
        <w:ind w:left="5387"/>
        <w:rPr>
          <w:sz w:val="28"/>
          <w:szCs w:val="28"/>
        </w:rPr>
      </w:pPr>
    </w:p>
    <w:p w:rsidR="002D3F93" w:rsidRPr="00672FF2" w:rsidRDefault="00C62AA8" w:rsidP="00BE21DD">
      <w:pPr>
        <w:ind w:left="5387"/>
        <w:jc w:val="right"/>
      </w:pPr>
      <w:r w:rsidRPr="00672FF2">
        <w:t xml:space="preserve">Утверждено </w:t>
      </w:r>
    </w:p>
    <w:p w:rsidR="000D6352" w:rsidRDefault="002D3F93" w:rsidP="00BE21DD">
      <w:pPr>
        <w:ind w:left="5387"/>
        <w:jc w:val="right"/>
      </w:pPr>
      <w:r w:rsidRPr="00672FF2">
        <w:t>р</w:t>
      </w:r>
      <w:r w:rsidR="00C62AA8" w:rsidRPr="00672FF2">
        <w:t>ешение</w:t>
      </w:r>
      <w:r w:rsidRPr="00672FF2">
        <w:t>м</w:t>
      </w:r>
      <w:r w:rsidR="00C62AA8" w:rsidRPr="00672FF2">
        <w:t xml:space="preserve"> </w:t>
      </w:r>
      <w:r w:rsidR="000D6352">
        <w:t>С</w:t>
      </w:r>
      <w:r w:rsidR="001062B3" w:rsidRPr="00672FF2">
        <w:t xml:space="preserve">овета </w:t>
      </w:r>
      <w:r w:rsidR="00236865" w:rsidRPr="00672FF2">
        <w:t>О</w:t>
      </w:r>
      <w:r w:rsidR="00C62AA8" w:rsidRPr="00672FF2">
        <w:t>бщественной палаты</w:t>
      </w:r>
      <w:r w:rsidRPr="00672FF2">
        <w:t xml:space="preserve"> </w:t>
      </w:r>
      <w:r w:rsidR="000D6352">
        <w:t xml:space="preserve">городского округа Королев </w:t>
      </w:r>
    </w:p>
    <w:p w:rsidR="002D3F93" w:rsidRPr="00672FF2" w:rsidRDefault="002D3F93" w:rsidP="00BE21DD">
      <w:pPr>
        <w:ind w:left="5387"/>
        <w:jc w:val="right"/>
      </w:pPr>
      <w:r w:rsidRPr="00672FF2">
        <w:t>Московской области</w:t>
      </w:r>
    </w:p>
    <w:p w:rsidR="00C62AA8" w:rsidRPr="00672FF2" w:rsidRDefault="000D6352" w:rsidP="00BE21DD">
      <w:pPr>
        <w:ind w:left="5387"/>
        <w:jc w:val="right"/>
      </w:pPr>
      <w:r>
        <w:t xml:space="preserve">(протокол </w:t>
      </w:r>
      <w:r w:rsidR="002D3F93" w:rsidRPr="00672FF2">
        <w:t>от</w:t>
      </w:r>
      <w:r w:rsidR="00672FF2" w:rsidRPr="00672FF2">
        <w:t xml:space="preserve"> </w:t>
      </w:r>
      <w:r w:rsidR="00EA7CA1">
        <w:t xml:space="preserve"> </w:t>
      </w:r>
      <w:r w:rsidR="00E247D7">
        <w:t xml:space="preserve">07.08.2018 </w:t>
      </w:r>
      <w:r w:rsidR="00672FF2" w:rsidRPr="00672FF2">
        <w:t xml:space="preserve"> </w:t>
      </w:r>
      <w:r w:rsidR="00C62AA8" w:rsidRPr="00672FF2">
        <w:t xml:space="preserve">№ </w:t>
      </w:r>
      <w:r w:rsidR="00E247D7">
        <w:t xml:space="preserve"> 5</w:t>
      </w:r>
      <w:r>
        <w:t>)</w:t>
      </w:r>
    </w:p>
    <w:p w:rsidR="002D3F93" w:rsidRPr="002D3F93" w:rsidRDefault="002D3F93" w:rsidP="002D3F93">
      <w:pPr>
        <w:ind w:firstLine="709"/>
        <w:jc w:val="center"/>
        <w:rPr>
          <w:b/>
          <w:sz w:val="28"/>
          <w:szCs w:val="28"/>
        </w:rPr>
      </w:pPr>
    </w:p>
    <w:p w:rsidR="00C62AA8" w:rsidRPr="002D3F93" w:rsidRDefault="00C62AA8" w:rsidP="002D3F93">
      <w:pPr>
        <w:ind w:firstLine="709"/>
        <w:jc w:val="center"/>
        <w:rPr>
          <w:b/>
          <w:sz w:val="28"/>
          <w:szCs w:val="28"/>
        </w:rPr>
      </w:pPr>
      <w:r w:rsidRPr="002D3F93">
        <w:rPr>
          <w:b/>
          <w:sz w:val="28"/>
          <w:szCs w:val="28"/>
        </w:rPr>
        <w:t>Положение</w:t>
      </w:r>
    </w:p>
    <w:p w:rsidR="000D6352" w:rsidRDefault="00C62AA8" w:rsidP="002D3F93">
      <w:pPr>
        <w:ind w:firstLine="709"/>
        <w:jc w:val="center"/>
        <w:rPr>
          <w:b/>
          <w:sz w:val="28"/>
          <w:szCs w:val="28"/>
        </w:rPr>
      </w:pPr>
      <w:r w:rsidRPr="002D3F93">
        <w:rPr>
          <w:b/>
          <w:sz w:val="28"/>
          <w:szCs w:val="28"/>
        </w:rPr>
        <w:t>о консультантах-экспертах</w:t>
      </w:r>
      <w:r w:rsidR="000D6352">
        <w:rPr>
          <w:b/>
          <w:sz w:val="28"/>
          <w:szCs w:val="28"/>
        </w:rPr>
        <w:t xml:space="preserve"> </w:t>
      </w:r>
      <w:r w:rsidR="00236865">
        <w:rPr>
          <w:b/>
          <w:sz w:val="28"/>
          <w:szCs w:val="28"/>
        </w:rPr>
        <w:t>О</w:t>
      </w:r>
      <w:r w:rsidRPr="002D3F93">
        <w:rPr>
          <w:b/>
          <w:sz w:val="28"/>
          <w:szCs w:val="28"/>
        </w:rPr>
        <w:t>бщественной палаты</w:t>
      </w:r>
      <w:r w:rsidR="00602431">
        <w:rPr>
          <w:b/>
          <w:sz w:val="28"/>
          <w:szCs w:val="28"/>
        </w:rPr>
        <w:t xml:space="preserve"> </w:t>
      </w:r>
    </w:p>
    <w:p w:rsidR="00C62AA8" w:rsidRPr="002D3F93" w:rsidRDefault="000D6352" w:rsidP="002D3F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Королев </w:t>
      </w:r>
      <w:r w:rsidR="002D3F93" w:rsidRPr="002D3F93">
        <w:rPr>
          <w:b/>
          <w:sz w:val="28"/>
          <w:szCs w:val="28"/>
        </w:rPr>
        <w:t>Московской области</w:t>
      </w:r>
    </w:p>
    <w:p w:rsidR="00C62AA8" w:rsidRPr="002D3F93" w:rsidRDefault="00C62AA8" w:rsidP="002D3F93">
      <w:pPr>
        <w:ind w:firstLine="709"/>
        <w:jc w:val="center"/>
        <w:rPr>
          <w:sz w:val="28"/>
          <w:szCs w:val="28"/>
        </w:rPr>
      </w:pP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Настоящее Положение определяет порядок наделения статусом консультанта-эксперта </w:t>
      </w:r>
      <w:r w:rsidR="00236865">
        <w:rPr>
          <w:sz w:val="28"/>
          <w:szCs w:val="28"/>
        </w:rPr>
        <w:t>О</w:t>
      </w:r>
      <w:r w:rsidRPr="002D3F93">
        <w:rPr>
          <w:sz w:val="28"/>
          <w:szCs w:val="28"/>
        </w:rPr>
        <w:t xml:space="preserve">бщественной палаты </w:t>
      </w:r>
      <w:r w:rsidR="000D6352">
        <w:rPr>
          <w:sz w:val="28"/>
          <w:szCs w:val="28"/>
        </w:rPr>
        <w:t xml:space="preserve">городского округа Королев </w:t>
      </w:r>
      <w:r w:rsidR="002D3F93" w:rsidRPr="002D3F93">
        <w:rPr>
          <w:sz w:val="28"/>
          <w:szCs w:val="28"/>
        </w:rPr>
        <w:t>Московской области</w:t>
      </w:r>
      <w:r w:rsidRPr="002D3F93">
        <w:rPr>
          <w:sz w:val="28"/>
          <w:szCs w:val="28"/>
        </w:rPr>
        <w:t xml:space="preserve"> (далее – консультант-эксперт), </w:t>
      </w:r>
      <w:r w:rsidR="00FD030C">
        <w:rPr>
          <w:sz w:val="28"/>
          <w:szCs w:val="28"/>
        </w:rPr>
        <w:t xml:space="preserve">его </w:t>
      </w:r>
      <w:r w:rsidRPr="002D3F93">
        <w:rPr>
          <w:sz w:val="28"/>
          <w:szCs w:val="28"/>
        </w:rPr>
        <w:t xml:space="preserve">права и обязанности, а также вопросы организации </w:t>
      </w:r>
      <w:r w:rsidR="00FD030C">
        <w:rPr>
          <w:sz w:val="28"/>
          <w:szCs w:val="28"/>
        </w:rPr>
        <w:t>его</w:t>
      </w:r>
      <w:r w:rsidRPr="002D3F93">
        <w:rPr>
          <w:sz w:val="28"/>
          <w:szCs w:val="28"/>
        </w:rPr>
        <w:t xml:space="preserve"> деятельности.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</w:p>
    <w:p w:rsidR="00C62AA8" w:rsidRPr="00B0207A" w:rsidRDefault="00C62AA8" w:rsidP="00B0207A">
      <w:pPr>
        <w:ind w:firstLine="709"/>
        <w:rPr>
          <w:b/>
          <w:sz w:val="28"/>
          <w:szCs w:val="28"/>
        </w:rPr>
      </w:pPr>
      <w:r w:rsidRPr="00B0207A">
        <w:rPr>
          <w:b/>
          <w:sz w:val="28"/>
          <w:szCs w:val="28"/>
        </w:rPr>
        <w:t>1. Порядок наделения</w:t>
      </w:r>
      <w:r w:rsidR="000D6352" w:rsidRPr="00B0207A">
        <w:rPr>
          <w:b/>
          <w:sz w:val="28"/>
          <w:szCs w:val="28"/>
        </w:rPr>
        <w:t xml:space="preserve"> </w:t>
      </w:r>
      <w:r w:rsidRPr="00B0207A">
        <w:rPr>
          <w:b/>
          <w:sz w:val="28"/>
          <w:szCs w:val="28"/>
        </w:rPr>
        <w:t>статусом консультанта-эксперта</w:t>
      </w:r>
    </w:p>
    <w:p w:rsidR="00C62AA8" w:rsidRPr="00B0207A" w:rsidRDefault="00236865" w:rsidP="00B0207A">
      <w:pPr>
        <w:ind w:right="-568" w:firstLine="709"/>
        <w:rPr>
          <w:b/>
          <w:sz w:val="28"/>
          <w:szCs w:val="28"/>
        </w:rPr>
      </w:pPr>
      <w:r w:rsidRPr="00B0207A">
        <w:rPr>
          <w:b/>
          <w:sz w:val="28"/>
          <w:szCs w:val="28"/>
        </w:rPr>
        <w:t>О</w:t>
      </w:r>
      <w:r w:rsidR="002D3F93" w:rsidRPr="00B0207A">
        <w:rPr>
          <w:b/>
          <w:sz w:val="28"/>
          <w:szCs w:val="28"/>
        </w:rPr>
        <w:t xml:space="preserve">бщественной палаты </w:t>
      </w:r>
      <w:r w:rsidR="000D6352" w:rsidRPr="00B0207A">
        <w:rPr>
          <w:b/>
          <w:sz w:val="28"/>
          <w:szCs w:val="28"/>
        </w:rPr>
        <w:t xml:space="preserve">городского округа Королев </w:t>
      </w:r>
      <w:r w:rsidR="002D3F93" w:rsidRPr="00B0207A">
        <w:rPr>
          <w:b/>
          <w:sz w:val="28"/>
          <w:szCs w:val="28"/>
        </w:rPr>
        <w:t>Московской области</w:t>
      </w:r>
    </w:p>
    <w:p w:rsidR="002D3F93" w:rsidRPr="002D3F93" w:rsidRDefault="002D3F93" w:rsidP="002D3F93">
      <w:pPr>
        <w:ind w:firstLine="709"/>
        <w:jc w:val="center"/>
        <w:rPr>
          <w:sz w:val="28"/>
          <w:szCs w:val="28"/>
        </w:rPr>
      </w:pPr>
    </w:p>
    <w:p w:rsidR="00D165A2" w:rsidRDefault="00C62AA8" w:rsidP="002D3F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1.1. Консультантами-экспертами </w:t>
      </w:r>
      <w:r w:rsidR="00236865">
        <w:rPr>
          <w:sz w:val="28"/>
          <w:szCs w:val="28"/>
        </w:rPr>
        <w:t>О</w:t>
      </w:r>
      <w:r w:rsidR="00236865" w:rsidRPr="002D3F93">
        <w:rPr>
          <w:sz w:val="28"/>
          <w:szCs w:val="28"/>
        </w:rPr>
        <w:t xml:space="preserve">бщественной палаты </w:t>
      </w:r>
      <w:r w:rsidR="000D6352">
        <w:rPr>
          <w:sz w:val="28"/>
          <w:szCs w:val="28"/>
        </w:rPr>
        <w:t xml:space="preserve">городского округа Королев </w:t>
      </w:r>
      <w:r w:rsidR="001062B3" w:rsidRPr="002D3F93">
        <w:rPr>
          <w:sz w:val="28"/>
          <w:szCs w:val="28"/>
        </w:rPr>
        <w:t xml:space="preserve">Московской области </w:t>
      </w:r>
      <w:r w:rsidR="001062B3" w:rsidRPr="001062B3">
        <w:rPr>
          <w:sz w:val="28"/>
          <w:szCs w:val="28"/>
        </w:rPr>
        <w:t>(далее – Общественная палата)</w:t>
      </w:r>
      <w:r w:rsidR="001062B3">
        <w:rPr>
          <w:szCs w:val="28"/>
        </w:rPr>
        <w:t xml:space="preserve"> </w:t>
      </w:r>
      <w:r w:rsidRPr="002D3F93">
        <w:rPr>
          <w:sz w:val="28"/>
          <w:szCs w:val="28"/>
        </w:rPr>
        <w:t>могут быть</w:t>
      </w:r>
      <w:r w:rsidR="00D165A2">
        <w:rPr>
          <w:sz w:val="28"/>
          <w:szCs w:val="28"/>
        </w:rPr>
        <w:t>:</w:t>
      </w:r>
    </w:p>
    <w:p w:rsidR="00D165A2" w:rsidRDefault="00EA7CA1" w:rsidP="002D3F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лица, </w:t>
      </w:r>
      <w:r w:rsidR="001062B3">
        <w:rPr>
          <w:sz w:val="28"/>
          <w:szCs w:val="28"/>
        </w:rPr>
        <w:t>представители общественных организаций, активно участвующие в развитии гражданского общества</w:t>
      </w:r>
      <w:r w:rsidR="00017593">
        <w:rPr>
          <w:sz w:val="28"/>
          <w:szCs w:val="28"/>
        </w:rPr>
        <w:t xml:space="preserve"> городского округа Королев</w:t>
      </w:r>
      <w:r w:rsidR="001062B3">
        <w:rPr>
          <w:sz w:val="28"/>
          <w:szCs w:val="28"/>
        </w:rPr>
        <w:t xml:space="preserve">; </w:t>
      </w:r>
    </w:p>
    <w:p w:rsidR="00166D48" w:rsidRPr="00C4768D" w:rsidRDefault="00C62AA8" w:rsidP="00166D4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768D">
        <w:rPr>
          <w:sz w:val="28"/>
          <w:szCs w:val="28"/>
        </w:rPr>
        <w:t>граждане, ранее осуществлявшие полномочия члена Общественной палаты</w:t>
      </w:r>
      <w:r w:rsidR="00166D48" w:rsidRPr="00C4768D">
        <w:rPr>
          <w:sz w:val="28"/>
          <w:szCs w:val="28"/>
        </w:rPr>
        <w:t xml:space="preserve"> или эксперта-консультанта Общественной палаты.</w:t>
      </w:r>
    </w:p>
    <w:p w:rsidR="00C62AA8" w:rsidRPr="00C4768D" w:rsidRDefault="000D6352" w:rsidP="002D3F9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768D">
        <w:rPr>
          <w:sz w:val="28"/>
          <w:szCs w:val="28"/>
        </w:rPr>
        <w:t>кандидаты в члены Общественной палаты</w:t>
      </w:r>
      <w:r w:rsidR="00C62AA8" w:rsidRPr="00C4768D">
        <w:rPr>
          <w:sz w:val="28"/>
          <w:szCs w:val="28"/>
        </w:rPr>
        <w:t>, не избранные в её состав.</w:t>
      </w:r>
    </w:p>
    <w:p w:rsidR="00B0207A" w:rsidRPr="00C4768D" w:rsidRDefault="00B0207A" w:rsidP="00B0207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768D">
        <w:rPr>
          <w:sz w:val="28"/>
          <w:szCs w:val="28"/>
        </w:rPr>
        <w:t xml:space="preserve">1.2. Консультанты-эксперты по своей компетенции должны соответствовать критериям, характеризующим наличие у них специальных знаний и умений в </w:t>
      </w:r>
      <w:r w:rsidR="00E247D7">
        <w:rPr>
          <w:sz w:val="28"/>
          <w:szCs w:val="28"/>
        </w:rPr>
        <w:t xml:space="preserve">какой-либо </w:t>
      </w:r>
      <w:r w:rsidRPr="00C4768D">
        <w:rPr>
          <w:sz w:val="28"/>
          <w:szCs w:val="28"/>
        </w:rPr>
        <w:t xml:space="preserve">области </w:t>
      </w:r>
      <w:r w:rsidR="00E247D7">
        <w:rPr>
          <w:sz w:val="28"/>
          <w:szCs w:val="28"/>
        </w:rPr>
        <w:t xml:space="preserve">знаний или в определенной сфере профессиональной деятельности, владеть предметом, вопросами, проблематикой, процессами по направлениям деятельности комиссий Общественной палаты </w:t>
      </w:r>
      <w:r w:rsidRPr="00C4768D">
        <w:rPr>
          <w:sz w:val="28"/>
          <w:szCs w:val="28"/>
        </w:rPr>
        <w:t>с подтверждением обоснованным (мотивированным) заключением или рекомендацией. Порядок утверждения претендентов на право получения статуса консультанта-эксперта Общественной палаты определяется настоящим Положением.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1.</w:t>
      </w:r>
      <w:r w:rsidR="00E247D7">
        <w:rPr>
          <w:sz w:val="28"/>
          <w:szCs w:val="28"/>
        </w:rPr>
        <w:t>3</w:t>
      </w:r>
      <w:r w:rsidRPr="002D3F93">
        <w:rPr>
          <w:sz w:val="28"/>
          <w:szCs w:val="28"/>
        </w:rPr>
        <w:t xml:space="preserve">. Решение о наделении </w:t>
      </w:r>
      <w:r w:rsidR="00017593">
        <w:rPr>
          <w:sz w:val="28"/>
          <w:szCs w:val="28"/>
        </w:rPr>
        <w:t xml:space="preserve">гражданина </w:t>
      </w:r>
      <w:r w:rsidRPr="002D3F93">
        <w:rPr>
          <w:sz w:val="28"/>
          <w:szCs w:val="28"/>
        </w:rPr>
        <w:t xml:space="preserve">статусом консультанта-эксперта принимается </w:t>
      </w:r>
      <w:r w:rsidR="00FD030C">
        <w:rPr>
          <w:sz w:val="28"/>
          <w:szCs w:val="28"/>
        </w:rPr>
        <w:t>С</w:t>
      </w:r>
      <w:r w:rsidR="001062B3">
        <w:rPr>
          <w:sz w:val="28"/>
          <w:szCs w:val="28"/>
        </w:rPr>
        <w:t xml:space="preserve">оветом </w:t>
      </w:r>
      <w:r w:rsidRPr="002D3F93">
        <w:rPr>
          <w:sz w:val="28"/>
          <w:szCs w:val="28"/>
        </w:rPr>
        <w:t>Общественной палат</w:t>
      </w:r>
      <w:r w:rsidR="001062B3">
        <w:rPr>
          <w:sz w:val="28"/>
          <w:szCs w:val="28"/>
        </w:rPr>
        <w:t>ы</w:t>
      </w:r>
      <w:r w:rsidR="00D165A2">
        <w:rPr>
          <w:sz w:val="28"/>
          <w:szCs w:val="28"/>
        </w:rPr>
        <w:t xml:space="preserve"> после получения </w:t>
      </w:r>
      <w:r w:rsidR="00017593">
        <w:rPr>
          <w:sz w:val="28"/>
          <w:szCs w:val="28"/>
        </w:rPr>
        <w:t xml:space="preserve">от него </w:t>
      </w:r>
      <w:r w:rsidR="00D165A2">
        <w:rPr>
          <w:sz w:val="28"/>
          <w:szCs w:val="28"/>
        </w:rPr>
        <w:t xml:space="preserve">заявления </w:t>
      </w:r>
      <w:r w:rsidR="000D6352">
        <w:rPr>
          <w:sz w:val="28"/>
          <w:szCs w:val="28"/>
        </w:rPr>
        <w:t xml:space="preserve">с </w:t>
      </w:r>
      <w:r w:rsidR="00D165A2">
        <w:rPr>
          <w:sz w:val="28"/>
          <w:szCs w:val="28"/>
        </w:rPr>
        <w:t>указанием</w:t>
      </w:r>
      <w:r w:rsidR="008B2463" w:rsidRPr="008B2463">
        <w:rPr>
          <w:sz w:val="28"/>
          <w:szCs w:val="28"/>
        </w:rPr>
        <w:t xml:space="preserve"> </w:t>
      </w:r>
      <w:r w:rsidR="008B2463">
        <w:rPr>
          <w:sz w:val="28"/>
          <w:szCs w:val="28"/>
        </w:rPr>
        <w:t>комиссии</w:t>
      </w:r>
      <w:r w:rsidR="000D6352">
        <w:rPr>
          <w:sz w:val="28"/>
          <w:szCs w:val="28"/>
        </w:rPr>
        <w:t xml:space="preserve"> Общественной палаты</w:t>
      </w:r>
      <w:r w:rsidR="00D165A2">
        <w:rPr>
          <w:sz w:val="28"/>
          <w:szCs w:val="28"/>
        </w:rPr>
        <w:t>, в какой он желает работать</w:t>
      </w:r>
      <w:r w:rsidRPr="002D3F93">
        <w:rPr>
          <w:sz w:val="28"/>
          <w:szCs w:val="28"/>
        </w:rPr>
        <w:t>.</w:t>
      </w: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1.</w:t>
      </w:r>
      <w:r w:rsidR="00E247D7">
        <w:rPr>
          <w:sz w:val="28"/>
          <w:szCs w:val="28"/>
        </w:rPr>
        <w:t>4</w:t>
      </w:r>
      <w:r w:rsidRPr="002D3F93">
        <w:rPr>
          <w:sz w:val="28"/>
          <w:szCs w:val="28"/>
        </w:rPr>
        <w:t>. Консультант-эксперт осуществляет свою деятельность в период полномочий действующего состава Общественной палаты.</w:t>
      </w: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1.</w:t>
      </w:r>
      <w:r w:rsidR="00E247D7">
        <w:rPr>
          <w:sz w:val="28"/>
          <w:szCs w:val="28"/>
        </w:rPr>
        <w:t>5</w:t>
      </w:r>
      <w:r w:rsidRPr="002D3F93">
        <w:rPr>
          <w:sz w:val="28"/>
          <w:szCs w:val="28"/>
        </w:rPr>
        <w:t xml:space="preserve">. Консультант-эксперт может досрочно прекратить свою деятельность по личному заявлению, а также по инициативе </w:t>
      </w:r>
      <w:r w:rsidR="00FD030C">
        <w:rPr>
          <w:sz w:val="28"/>
          <w:szCs w:val="28"/>
        </w:rPr>
        <w:t>С</w:t>
      </w:r>
      <w:r w:rsidR="001062B3">
        <w:rPr>
          <w:sz w:val="28"/>
          <w:szCs w:val="28"/>
        </w:rPr>
        <w:t xml:space="preserve">овета </w:t>
      </w:r>
      <w:r w:rsidRPr="002D3F93">
        <w:rPr>
          <w:sz w:val="28"/>
          <w:szCs w:val="28"/>
        </w:rPr>
        <w:t>Общественной палаты.</w:t>
      </w: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lastRenderedPageBreak/>
        <w:t>1.</w:t>
      </w:r>
      <w:r w:rsidR="00B8259F">
        <w:rPr>
          <w:sz w:val="28"/>
          <w:szCs w:val="28"/>
        </w:rPr>
        <w:t>6</w:t>
      </w:r>
      <w:r w:rsidRPr="002D3F93">
        <w:rPr>
          <w:sz w:val="28"/>
          <w:szCs w:val="28"/>
        </w:rPr>
        <w:t>. Численный состав консультантов-экспертов</w:t>
      </w:r>
      <w:r w:rsidR="005E16B8">
        <w:rPr>
          <w:sz w:val="28"/>
          <w:szCs w:val="28"/>
        </w:rPr>
        <w:t xml:space="preserve"> </w:t>
      </w:r>
      <w:r w:rsidR="0012135D">
        <w:rPr>
          <w:sz w:val="28"/>
          <w:szCs w:val="28"/>
        </w:rPr>
        <w:t>определяется</w:t>
      </w:r>
      <w:r w:rsidR="005E16B8">
        <w:rPr>
          <w:sz w:val="28"/>
          <w:szCs w:val="28"/>
        </w:rPr>
        <w:t xml:space="preserve"> решением</w:t>
      </w:r>
      <w:r w:rsidR="00FD030C">
        <w:rPr>
          <w:sz w:val="28"/>
          <w:szCs w:val="28"/>
        </w:rPr>
        <w:t xml:space="preserve"> С</w:t>
      </w:r>
      <w:r w:rsidR="001062B3">
        <w:rPr>
          <w:sz w:val="28"/>
          <w:szCs w:val="28"/>
        </w:rPr>
        <w:t>овета</w:t>
      </w:r>
      <w:r w:rsidR="005E16B8">
        <w:rPr>
          <w:sz w:val="28"/>
          <w:szCs w:val="28"/>
        </w:rPr>
        <w:t xml:space="preserve"> </w:t>
      </w:r>
      <w:r w:rsidRPr="002D3F93">
        <w:rPr>
          <w:sz w:val="28"/>
          <w:szCs w:val="28"/>
        </w:rPr>
        <w:t>Общественной палаты.</w:t>
      </w:r>
    </w:p>
    <w:p w:rsidR="002D3F93" w:rsidRPr="00B0207A" w:rsidRDefault="002D3F93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</w:p>
    <w:p w:rsidR="00B0207A" w:rsidRDefault="00B0207A" w:rsidP="00B0207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0207A">
        <w:rPr>
          <w:b/>
          <w:sz w:val="28"/>
          <w:szCs w:val="28"/>
        </w:rPr>
        <w:t>2. Квалификационные требования к консультантам-экспертам.</w:t>
      </w:r>
    </w:p>
    <w:p w:rsidR="00B0207A" w:rsidRPr="00B0207A" w:rsidRDefault="00B0207A" w:rsidP="00B020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207A" w:rsidRPr="00B0207A" w:rsidRDefault="00B0207A" w:rsidP="00B0207A">
      <w:pPr>
        <w:shd w:val="clear" w:color="auto" w:fill="FFFFFF"/>
        <w:ind w:firstLine="709"/>
        <w:jc w:val="both"/>
        <w:rPr>
          <w:sz w:val="28"/>
          <w:szCs w:val="28"/>
        </w:rPr>
      </w:pPr>
      <w:r w:rsidRPr="00B0207A">
        <w:rPr>
          <w:sz w:val="28"/>
          <w:szCs w:val="28"/>
        </w:rPr>
        <w:t>Квалификационными требованиями, предъявляемыми к консультантам-экспертам, являются:</w:t>
      </w:r>
    </w:p>
    <w:p w:rsidR="00B0207A" w:rsidRPr="00B0207A" w:rsidRDefault="00B0207A" w:rsidP="00B0207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0207A">
        <w:rPr>
          <w:sz w:val="28"/>
          <w:szCs w:val="28"/>
        </w:rPr>
        <w:t>-</w:t>
      </w:r>
      <w:r w:rsidRPr="00B0207A">
        <w:rPr>
          <w:sz w:val="28"/>
          <w:szCs w:val="28"/>
        </w:rPr>
        <w:tab/>
        <w:t>высшее профессиональное образование (в исключительных случаях допускается наличие среднего профессионального образования);</w:t>
      </w:r>
    </w:p>
    <w:p w:rsidR="0053372B" w:rsidRDefault="00B0207A" w:rsidP="00B0207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0207A">
        <w:rPr>
          <w:sz w:val="28"/>
          <w:szCs w:val="28"/>
        </w:rPr>
        <w:t>-</w:t>
      </w:r>
      <w:r w:rsidRPr="00B0207A">
        <w:rPr>
          <w:sz w:val="28"/>
          <w:szCs w:val="28"/>
        </w:rPr>
        <w:tab/>
      </w:r>
      <w:r w:rsidR="0053372B">
        <w:rPr>
          <w:sz w:val="28"/>
          <w:szCs w:val="28"/>
        </w:rPr>
        <w:t xml:space="preserve"> </w:t>
      </w:r>
      <w:r w:rsidR="0053372B" w:rsidRPr="0053372B">
        <w:rPr>
          <w:sz w:val="28"/>
          <w:szCs w:val="28"/>
        </w:rPr>
        <w:t>стаж практической работы либо профессиональное образование по профилю экспертной деятельности комиссии Общественной палаты, в которую подает заявление кандидат в консультанты-эксперты</w:t>
      </w:r>
      <w:r w:rsidR="0053372B">
        <w:rPr>
          <w:sz w:val="28"/>
          <w:szCs w:val="28"/>
        </w:rPr>
        <w:t>;</w:t>
      </w:r>
    </w:p>
    <w:p w:rsidR="0053372B" w:rsidRDefault="00B0207A" w:rsidP="00B0207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0207A">
        <w:rPr>
          <w:sz w:val="28"/>
          <w:szCs w:val="28"/>
        </w:rPr>
        <w:t>-</w:t>
      </w:r>
      <w:r w:rsidRPr="00B0207A">
        <w:rPr>
          <w:sz w:val="28"/>
          <w:szCs w:val="28"/>
        </w:rPr>
        <w:tab/>
      </w:r>
      <w:r w:rsidR="0053372B">
        <w:rPr>
          <w:sz w:val="28"/>
          <w:szCs w:val="28"/>
        </w:rPr>
        <w:t xml:space="preserve"> </w:t>
      </w:r>
      <w:r w:rsidR="0053372B" w:rsidRPr="0053372B">
        <w:rPr>
          <w:sz w:val="28"/>
          <w:szCs w:val="28"/>
        </w:rPr>
        <w:t>знание основ законодательства Российской Федерации и Московской области, нормативно-правовых актов по вопросам, относящимся к</w:t>
      </w:r>
      <w:r w:rsidR="0053372B">
        <w:rPr>
          <w:sz w:val="28"/>
          <w:szCs w:val="28"/>
        </w:rPr>
        <w:t xml:space="preserve"> </w:t>
      </w:r>
      <w:r w:rsidR="0053372B" w:rsidRPr="0053372B">
        <w:rPr>
          <w:sz w:val="28"/>
          <w:szCs w:val="28"/>
        </w:rPr>
        <w:t>компетенции комиссии Общественной палаты, в которую подает заявление кандидат в консультанты-эксперты</w:t>
      </w:r>
    </w:p>
    <w:p w:rsidR="00B0207A" w:rsidRPr="00B0207A" w:rsidRDefault="00B0207A" w:rsidP="00B020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207A" w:rsidRDefault="00B0207A" w:rsidP="00B0207A">
      <w:pPr>
        <w:tabs>
          <w:tab w:val="left" w:pos="915"/>
        </w:tabs>
        <w:ind w:firstLine="709"/>
        <w:jc w:val="both"/>
        <w:rPr>
          <w:b/>
          <w:sz w:val="28"/>
          <w:szCs w:val="28"/>
        </w:rPr>
      </w:pPr>
      <w:r w:rsidRPr="00B0207A">
        <w:rPr>
          <w:b/>
          <w:sz w:val="28"/>
          <w:szCs w:val="28"/>
        </w:rPr>
        <w:t>3.</w:t>
      </w:r>
      <w:r w:rsidRPr="00B0207A">
        <w:rPr>
          <w:b/>
          <w:sz w:val="28"/>
          <w:szCs w:val="28"/>
        </w:rPr>
        <w:tab/>
        <w:t>Подача документов.</w:t>
      </w:r>
    </w:p>
    <w:p w:rsidR="00B0207A" w:rsidRPr="00B0207A" w:rsidRDefault="00B0207A" w:rsidP="00B0207A">
      <w:pPr>
        <w:tabs>
          <w:tab w:val="left" w:pos="915"/>
        </w:tabs>
        <w:jc w:val="both"/>
        <w:rPr>
          <w:b/>
          <w:sz w:val="28"/>
          <w:szCs w:val="28"/>
        </w:rPr>
      </w:pPr>
    </w:p>
    <w:p w:rsidR="00B0207A" w:rsidRPr="00B0207A" w:rsidRDefault="00B0207A" w:rsidP="00B0207A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B0207A">
        <w:rPr>
          <w:sz w:val="28"/>
          <w:szCs w:val="28"/>
        </w:rPr>
        <w:t>3.1.</w:t>
      </w:r>
      <w:r w:rsidRPr="00B0207A">
        <w:rPr>
          <w:sz w:val="28"/>
          <w:szCs w:val="28"/>
        </w:rPr>
        <w:tab/>
        <w:t xml:space="preserve">Претендент на получение статуса консультанта-эксперта направляет в </w:t>
      </w:r>
      <w:r>
        <w:rPr>
          <w:sz w:val="28"/>
          <w:szCs w:val="28"/>
        </w:rPr>
        <w:t>Совет Общественной</w:t>
      </w:r>
      <w:r w:rsidRPr="00B0207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B0207A">
        <w:rPr>
          <w:sz w:val="28"/>
          <w:szCs w:val="28"/>
        </w:rPr>
        <w:t xml:space="preserve"> следующие документы:</w:t>
      </w:r>
    </w:p>
    <w:p w:rsidR="00B0207A" w:rsidRPr="00B0207A" w:rsidRDefault="00B0207A" w:rsidP="00B0207A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B0207A">
        <w:rPr>
          <w:sz w:val="28"/>
          <w:szCs w:val="28"/>
        </w:rPr>
        <w:t>-</w:t>
      </w:r>
      <w:r w:rsidRPr="00B0207A">
        <w:rPr>
          <w:sz w:val="28"/>
          <w:szCs w:val="28"/>
        </w:rPr>
        <w:tab/>
        <w:t>письменное заявление на имя Председателя Общественной палаты</w:t>
      </w:r>
      <w:r w:rsidR="00006D1C">
        <w:rPr>
          <w:sz w:val="28"/>
          <w:szCs w:val="28"/>
        </w:rPr>
        <w:t xml:space="preserve"> </w:t>
      </w:r>
      <w:r w:rsidRPr="00B0207A">
        <w:rPr>
          <w:sz w:val="28"/>
          <w:szCs w:val="28"/>
        </w:rPr>
        <w:t xml:space="preserve">о наделении статусом </w:t>
      </w:r>
      <w:r w:rsidR="00006D1C">
        <w:rPr>
          <w:sz w:val="28"/>
          <w:szCs w:val="28"/>
        </w:rPr>
        <w:t xml:space="preserve">консультанта - </w:t>
      </w:r>
      <w:r w:rsidRPr="00B0207A">
        <w:rPr>
          <w:sz w:val="28"/>
          <w:szCs w:val="28"/>
        </w:rPr>
        <w:t>эксперта;</w:t>
      </w:r>
    </w:p>
    <w:p w:rsidR="00B0207A" w:rsidRDefault="00B0207A" w:rsidP="00B0207A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B0207A">
        <w:rPr>
          <w:sz w:val="28"/>
          <w:szCs w:val="28"/>
        </w:rPr>
        <w:t>-</w:t>
      </w:r>
      <w:r w:rsidRPr="00B0207A">
        <w:rPr>
          <w:sz w:val="28"/>
          <w:szCs w:val="28"/>
        </w:rPr>
        <w:tab/>
        <w:t>заполненную анкету консультанта-эксперта Общественной палаты;</w:t>
      </w:r>
    </w:p>
    <w:p w:rsidR="0053541F" w:rsidRDefault="0053541F" w:rsidP="00B0207A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краткую характеристику о себе;</w:t>
      </w:r>
    </w:p>
    <w:p w:rsidR="0053541F" w:rsidRPr="00B0207A" w:rsidRDefault="0053541F" w:rsidP="00B0207A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B0207A" w:rsidRPr="00B0207A" w:rsidRDefault="00B0207A" w:rsidP="00B0207A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B0207A">
        <w:rPr>
          <w:sz w:val="28"/>
          <w:szCs w:val="28"/>
        </w:rPr>
        <w:t>-</w:t>
      </w:r>
      <w:r w:rsidRPr="00B0207A">
        <w:rPr>
          <w:sz w:val="28"/>
          <w:szCs w:val="28"/>
        </w:rPr>
        <w:tab/>
        <w:t>копию паспорта либо иного документа, удостоверяющего личность.</w:t>
      </w:r>
    </w:p>
    <w:p w:rsidR="00006D1C" w:rsidRDefault="00B0207A" w:rsidP="00B0207A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B0207A">
        <w:rPr>
          <w:sz w:val="28"/>
          <w:szCs w:val="28"/>
        </w:rPr>
        <w:t>3.2.</w:t>
      </w:r>
      <w:r w:rsidRPr="00B0207A">
        <w:rPr>
          <w:sz w:val="28"/>
          <w:szCs w:val="28"/>
        </w:rPr>
        <w:tab/>
      </w:r>
      <w:r w:rsidR="00006D1C">
        <w:rPr>
          <w:sz w:val="28"/>
          <w:szCs w:val="28"/>
        </w:rPr>
        <w:t xml:space="preserve">Претендент на свое усмотрение </w:t>
      </w:r>
      <w:r w:rsidRPr="00B0207A">
        <w:rPr>
          <w:sz w:val="28"/>
          <w:szCs w:val="28"/>
        </w:rPr>
        <w:t xml:space="preserve">вправе представить </w:t>
      </w:r>
      <w:r w:rsidR="00006D1C">
        <w:rPr>
          <w:sz w:val="28"/>
          <w:szCs w:val="28"/>
        </w:rPr>
        <w:t xml:space="preserve">копии иных документов, которые дополнительно характеризуют претендента и могут, по мнению претендента, положительно влиять на принятие решения о наделении его статусом консультанта – эксперта (например, характеристики, рекомендательные письма, подготовленные ранее экспертные заключения, дипломы, благодарственные письма и т.п.). </w:t>
      </w:r>
    </w:p>
    <w:p w:rsidR="00B0207A" w:rsidRPr="00B0207A" w:rsidRDefault="00B0207A" w:rsidP="00B0207A">
      <w:pPr>
        <w:tabs>
          <w:tab w:val="left" w:pos="915"/>
        </w:tabs>
        <w:ind w:firstLine="709"/>
        <w:jc w:val="both"/>
        <w:rPr>
          <w:sz w:val="28"/>
          <w:szCs w:val="28"/>
        </w:rPr>
      </w:pPr>
    </w:p>
    <w:p w:rsidR="00C62AA8" w:rsidRPr="00F21CBC" w:rsidRDefault="00F21CBC" w:rsidP="002D3F93">
      <w:pPr>
        <w:tabs>
          <w:tab w:val="left" w:pos="915"/>
        </w:tabs>
        <w:ind w:firstLine="709"/>
        <w:jc w:val="center"/>
        <w:rPr>
          <w:b/>
          <w:sz w:val="28"/>
          <w:szCs w:val="28"/>
        </w:rPr>
      </w:pPr>
      <w:r w:rsidRPr="00F21CBC">
        <w:rPr>
          <w:b/>
          <w:sz w:val="28"/>
          <w:szCs w:val="28"/>
        </w:rPr>
        <w:t>4</w:t>
      </w:r>
      <w:r w:rsidR="00C62AA8" w:rsidRPr="00F21CBC">
        <w:rPr>
          <w:b/>
          <w:sz w:val="28"/>
          <w:szCs w:val="28"/>
        </w:rPr>
        <w:t>. Права и обязанности консультанта-эксперта</w:t>
      </w:r>
    </w:p>
    <w:p w:rsidR="00C62AA8" w:rsidRPr="00B0207A" w:rsidRDefault="00C62AA8" w:rsidP="002D3F93">
      <w:pPr>
        <w:tabs>
          <w:tab w:val="left" w:pos="915"/>
        </w:tabs>
        <w:ind w:firstLine="709"/>
        <w:jc w:val="center"/>
        <w:rPr>
          <w:sz w:val="28"/>
          <w:szCs w:val="28"/>
        </w:rPr>
      </w:pPr>
    </w:p>
    <w:p w:rsidR="00C62AA8" w:rsidRPr="002D3F93" w:rsidRDefault="00F21CBC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2AA8" w:rsidRPr="002D3F93">
        <w:rPr>
          <w:sz w:val="28"/>
          <w:szCs w:val="28"/>
        </w:rPr>
        <w:t xml:space="preserve">.1. Консультант-эксперт вправе: </w:t>
      </w:r>
    </w:p>
    <w:p w:rsidR="00EA7CA1" w:rsidRPr="002D3F93" w:rsidRDefault="00EA7CA1" w:rsidP="00EA7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</w:t>
      </w:r>
      <w:r w:rsidRPr="002D3F93">
        <w:rPr>
          <w:sz w:val="28"/>
          <w:szCs w:val="28"/>
        </w:rPr>
        <w:t xml:space="preserve">в работе комиссий и рабочих групп </w:t>
      </w:r>
      <w:r w:rsidR="00907638">
        <w:rPr>
          <w:sz w:val="28"/>
          <w:szCs w:val="28"/>
        </w:rPr>
        <w:t xml:space="preserve">Общественной палаты </w:t>
      </w:r>
      <w:proofErr w:type="spellStart"/>
      <w:r w:rsidR="00907638">
        <w:rPr>
          <w:sz w:val="28"/>
          <w:szCs w:val="28"/>
        </w:rPr>
        <w:t>г.о</w:t>
      </w:r>
      <w:proofErr w:type="spellEnd"/>
      <w:r w:rsidR="00907638">
        <w:rPr>
          <w:sz w:val="28"/>
          <w:szCs w:val="28"/>
        </w:rPr>
        <w:t xml:space="preserve">. Королев </w:t>
      </w:r>
      <w:r w:rsidRPr="002D3F93">
        <w:rPr>
          <w:sz w:val="28"/>
          <w:szCs w:val="28"/>
        </w:rPr>
        <w:t xml:space="preserve">по приглашению их </w:t>
      </w:r>
      <w:r w:rsidR="00907638">
        <w:rPr>
          <w:sz w:val="28"/>
          <w:szCs w:val="28"/>
        </w:rPr>
        <w:t xml:space="preserve">председателей и </w:t>
      </w:r>
      <w:r w:rsidRPr="002D3F93">
        <w:rPr>
          <w:sz w:val="28"/>
          <w:szCs w:val="28"/>
        </w:rPr>
        <w:t>руководителей;</w:t>
      </w:r>
    </w:p>
    <w:p w:rsidR="00EA7CA1" w:rsidRPr="002D3F93" w:rsidRDefault="00EA7CA1" w:rsidP="00EA7CA1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- принимать участие в мероприятиях Общественной палаты </w:t>
      </w:r>
      <w:proofErr w:type="spellStart"/>
      <w:r w:rsidR="00907638">
        <w:rPr>
          <w:sz w:val="28"/>
          <w:szCs w:val="28"/>
        </w:rPr>
        <w:t>г.о</w:t>
      </w:r>
      <w:proofErr w:type="spellEnd"/>
      <w:r w:rsidR="00907638">
        <w:rPr>
          <w:sz w:val="28"/>
          <w:szCs w:val="28"/>
        </w:rPr>
        <w:t>. Королев по приглашению их организаторов;</w:t>
      </w:r>
    </w:p>
    <w:p w:rsidR="00EA7CA1" w:rsidRPr="002D3F93" w:rsidRDefault="00EA7CA1" w:rsidP="00EA7CA1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</w:t>
      </w:r>
      <w:r w:rsidRPr="002D3F93">
        <w:rPr>
          <w:sz w:val="28"/>
          <w:szCs w:val="28"/>
        </w:rPr>
        <w:t xml:space="preserve">предложения по вопросам организации работы </w:t>
      </w:r>
      <w:r>
        <w:rPr>
          <w:sz w:val="28"/>
          <w:szCs w:val="28"/>
        </w:rPr>
        <w:t>комиссий, рабочих групп Общественной палаты</w:t>
      </w:r>
      <w:r w:rsidRPr="002D3F93">
        <w:rPr>
          <w:sz w:val="28"/>
          <w:szCs w:val="28"/>
        </w:rPr>
        <w:t>, в том числе по проведению общественной экспертизы проектов</w:t>
      </w:r>
      <w:r>
        <w:rPr>
          <w:sz w:val="28"/>
          <w:szCs w:val="28"/>
        </w:rPr>
        <w:t xml:space="preserve"> нормативных правовых актов;</w:t>
      </w:r>
    </w:p>
    <w:p w:rsidR="00C62AA8" w:rsidRPr="002D3F93" w:rsidRDefault="00C62AA8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lastRenderedPageBreak/>
        <w:t xml:space="preserve">- запрашивать </w:t>
      </w:r>
      <w:r w:rsidR="00EA7CA1">
        <w:rPr>
          <w:sz w:val="28"/>
          <w:szCs w:val="28"/>
        </w:rPr>
        <w:t xml:space="preserve">у </w:t>
      </w:r>
      <w:r w:rsidR="00873DCB">
        <w:rPr>
          <w:sz w:val="28"/>
          <w:szCs w:val="28"/>
        </w:rPr>
        <w:t>председателей</w:t>
      </w:r>
      <w:r w:rsidR="00EA7CA1">
        <w:rPr>
          <w:sz w:val="28"/>
          <w:szCs w:val="28"/>
        </w:rPr>
        <w:t xml:space="preserve"> комиссий и </w:t>
      </w:r>
      <w:r w:rsidR="00873DCB">
        <w:rPr>
          <w:sz w:val="28"/>
          <w:szCs w:val="28"/>
        </w:rPr>
        <w:t xml:space="preserve">руководителей </w:t>
      </w:r>
      <w:r w:rsidR="00EA7CA1">
        <w:rPr>
          <w:sz w:val="28"/>
          <w:szCs w:val="28"/>
        </w:rPr>
        <w:t>рабочих групп</w:t>
      </w:r>
      <w:r w:rsidR="00873DCB">
        <w:rPr>
          <w:sz w:val="28"/>
          <w:szCs w:val="28"/>
        </w:rPr>
        <w:t xml:space="preserve"> Общественной палаты </w:t>
      </w:r>
      <w:proofErr w:type="spellStart"/>
      <w:r w:rsidR="00873DCB">
        <w:rPr>
          <w:sz w:val="28"/>
          <w:szCs w:val="28"/>
        </w:rPr>
        <w:t>г.о</w:t>
      </w:r>
      <w:proofErr w:type="spellEnd"/>
      <w:r w:rsidR="00873DCB">
        <w:rPr>
          <w:sz w:val="28"/>
          <w:szCs w:val="28"/>
        </w:rPr>
        <w:t xml:space="preserve">. Королев </w:t>
      </w:r>
      <w:r w:rsidRPr="002D3F93">
        <w:rPr>
          <w:sz w:val="28"/>
          <w:szCs w:val="28"/>
        </w:rPr>
        <w:t>материалы, необходимые для работы;</w:t>
      </w:r>
    </w:p>
    <w:p w:rsidR="00C62AA8" w:rsidRPr="002D3F93" w:rsidRDefault="00F21CBC" w:rsidP="002D3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2AA8" w:rsidRPr="002D3F93">
        <w:rPr>
          <w:sz w:val="28"/>
          <w:szCs w:val="28"/>
        </w:rPr>
        <w:t>.2. Консультант-эксперт обязан:</w:t>
      </w:r>
    </w:p>
    <w:p w:rsidR="00C62AA8" w:rsidRDefault="00C62AA8" w:rsidP="002D3F93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 xml:space="preserve">- использовать свои знания, умения, навыки, опыт и </w:t>
      </w:r>
      <w:r w:rsidR="005F5EBA">
        <w:rPr>
          <w:sz w:val="28"/>
          <w:szCs w:val="28"/>
        </w:rPr>
        <w:t>профессиональные возможности</w:t>
      </w:r>
      <w:r w:rsidRPr="002D3F93">
        <w:rPr>
          <w:sz w:val="28"/>
          <w:szCs w:val="28"/>
        </w:rPr>
        <w:t xml:space="preserve"> для повышения эффективности деятельности </w:t>
      </w:r>
      <w:r w:rsidR="005F5EBA">
        <w:rPr>
          <w:sz w:val="28"/>
          <w:szCs w:val="28"/>
        </w:rPr>
        <w:t xml:space="preserve">и развития </w:t>
      </w:r>
      <w:r w:rsidRPr="002D3F93">
        <w:rPr>
          <w:sz w:val="28"/>
          <w:szCs w:val="28"/>
        </w:rPr>
        <w:t>Общественной палаты</w:t>
      </w:r>
      <w:r w:rsidR="005F5EBA">
        <w:rPr>
          <w:sz w:val="28"/>
          <w:szCs w:val="28"/>
        </w:rPr>
        <w:t xml:space="preserve"> </w:t>
      </w:r>
      <w:proofErr w:type="spellStart"/>
      <w:r w:rsidR="005F5EBA">
        <w:rPr>
          <w:sz w:val="28"/>
          <w:szCs w:val="28"/>
        </w:rPr>
        <w:t>г.о</w:t>
      </w:r>
      <w:proofErr w:type="spellEnd"/>
      <w:r w:rsidR="005F5EBA">
        <w:rPr>
          <w:sz w:val="28"/>
          <w:szCs w:val="28"/>
        </w:rPr>
        <w:t>. Королев</w:t>
      </w:r>
      <w:r w:rsidRPr="002D3F93">
        <w:rPr>
          <w:sz w:val="28"/>
          <w:szCs w:val="28"/>
        </w:rPr>
        <w:t xml:space="preserve">; </w:t>
      </w:r>
    </w:p>
    <w:p w:rsidR="00F21CBC" w:rsidRPr="00F21CBC" w:rsidRDefault="00F21CBC" w:rsidP="00F21CBC">
      <w:pPr>
        <w:ind w:firstLine="709"/>
        <w:jc w:val="both"/>
        <w:rPr>
          <w:sz w:val="28"/>
          <w:szCs w:val="28"/>
        </w:rPr>
      </w:pPr>
      <w:r w:rsidRPr="00F21CBC">
        <w:rPr>
          <w:sz w:val="28"/>
          <w:szCs w:val="28"/>
        </w:rPr>
        <w:t>-</w:t>
      </w:r>
      <w:r w:rsidRPr="00F21CBC">
        <w:rPr>
          <w:sz w:val="28"/>
          <w:szCs w:val="28"/>
        </w:rPr>
        <w:tab/>
        <w:t>соблюдать внутренние нормативные акты Общественной палаты;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  <w:r w:rsidRPr="002D3F93">
        <w:rPr>
          <w:sz w:val="28"/>
          <w:szCs w:val="28"/>
        </w:rPr>
        <w:t>- не допускать высказываний, заявлений, обращений от имени Общественной палаты</w:t>
      </w:r>
      <w:r w:rsidR="001C2A9C">
        <w:rPr>
          <w:sz w:val="28"/>
          <w:szCs w:val="28"/>
        </w:rPr>
        <w:t xml:space="preserve"> </w:t>
      </w:r>
      <w:proofErr w:type="spellStart"/>
      <w:r w:rsidR="001C2A9C">
        <w:rPr>
          <w:sz w:val="28"/>
          <w:szCs w:val="28"/>
        </w:rPr>
        <w:t>г.о</w:t>
      </w:r>
      <w:proofErr w:type="spellEnd"/>
      <w:r w:rsidR="001C2A9C">
        <w:rPr>
          <w:sz w:val="28"/>
          <w:szCs w:val="28"/>
        </w:rPr>
        <w:t>. Королев</w:t>
      </w:r>
      <w:r w:rsidRPr="002D3F93">
        <w:rPr>
          <w:sz w:val="28"/>
          <w:szCs w:val="28"/>
        </w:rPr>
        <w:t xml:space="preserve">, ее </w:t>
      </w:r>
      <w:r w:rsidR="001C2A9C">
        <w:rPr>
          <w:sz w:val="28"/>
          <w:szCs w:val="28"/>
        </w:rPr>
        <w:t xml:space="preserve">полномочных </w:t>
      </w:r>
      <w:r w:rsidRPr="002D3F93">
        <w:rPr>
          <w:sz w:val="28"/>
          <w:szCs w:val="28"/>
        </w:rPr>
        <w:t>органов, не будучи на то уполномоченным.</w:t>
      </w:r>
    </w:p>
    <w:p w:rsidR="00C62AA8" w:rsidRDefault="00C62AA8" w:rsidP="002D3F93">
      <w:pPr>
        <w:ind w:firstLine="709"/>
        <w:jc w:val="both"/>
        <w:rPr>
          <w:sz w:val="28"/>
          <w:szCs w:val="28"/>
        </w:rPr>
      </w:pPr>
    </w:p>
    <w:p w:rsidR="00C62AA8" w:rsidRPr="009953DC" w:rsidRDefault="00F21CBC" w:rsidP="002D3F93">
      <w:pPr>
        <w:ind w:firstLine="709"/>
        <w:jc w:val="center"/>
        <w:rPr>
          <w:b/>
          <w:sz w:val="28"/>
          <w:szCs w:val="28"/>
        </w:rPr>
      </w:pPr>
      <w:r w:rsidRPr="009953DC">
        <w:rPr>
          <w:b/>
          <w:sz w:val="28"/>
          <w:szCs w:val="28"/>
        </w:rPr>
        <w:t>5</w:t>
      </w:r>
      <w:r w:rsidR="00C62AA8" w:rsidRPr="009953DC">
        <w:rPr>
          <w:b/>
          <w:sz w:val="28"/>
          <w:szCs w:val="28"/>
        </w:rPr>
        <w:t>. Организация деятельности консультантов-экспертов</w:t>
      </w:r>
    </w:p>
    <w:p w:rsidR="00C62AA8" w:rsidRPr="002D3F93" w:rsidRDefault="00C62AA8" w:rsidP="002D3F93">
      <w:pPr>
        <w:ind w:firstLine="709"/>
        <w:jc w:val="both"/>
        <w:rPr>
          <w:sz w:val="28"/>
          <w:szCs w:val="28"/>
        </w:rPr>
      </w:pPr>
    </w:p>
    <w:p w:rsidR="00C62AA8" w:rsidRPr="002D3F93" w:rsidRDefault="009953DC" w:rsidP="002D3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AA8" w:rsidRPr="002D3F93">
        <w:rPr>
          <w:sz w:val="28"/>
          <w:szCs w:val="28"/>
        </w:rPr>
        <w:t>.1. Консультанты-эксперты осуществляют свою деятельность на общественных началах.</w:t>
      </w:r>
    </w:p>
    <w:p w:rsidR="00C62AA8" w:rsidRPr="002D3F93" w:rsidRDefault="009953DC" w:rsidP="002D3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AA8" w:rsidRPr="002D3F93">
        <w:rPr>
          <w:sz w:val="28"/>
          <w:szCs w:val="28"/>
        </w:rPr>
        <w:t xml:space="preserve">.2. Консультанты-эксперты осуществляют взаимодействие с </w:t>
      </w:r>
      <w:r w:rsidR="00FD030C">
        <w:rPr>
          <w:sz w:val="28"/>
          <w:szCs w:val="28"/>
        </w:rPr>
        <w:t>С</w:t>
      </w:r>
      <w:r w:rsidR="001062B3">
        <w:rPr>
          <w:sz w:val="28"/>
          <w:szCs w:val="28"/>
        </w:rPr>
        <w:t xml:space="preserve">оветом </w:t>
      </w:r>
      <w:r w:rsidR="00C62AA8" w:rsidRPr="002D3F93">
        <w:rPr>
          <w:sz w:val="28"/>
          <w:szCs w:val="28"/>
        </w:rPr>
        <w:t>Общественной палат</w:t>
      </w:r>
      <w:r w:rsidR="001062B3">
        <w:rPr>
          <w:sz w:val="28"/>
          <w:szCs w:val="28"/>
        </w:rPr>
        <w:t>ы</w:t>
      </w:r>
      <w:r w:rsidR="007221A5">
        <w:rPr>
          <w:sz w:val="28"/>
          <w:szCs w:val="28"/>
        </w:rPr>
        <w:t xml:space="preserve"> </w:t>
      </w:r>
      <w:proofErr w:type="spellStart"/>
      <w:r w:rsidR="007221A5">
        <w:rPr>
          <w:sz w:val="28"/>
          <w:szCs w:val="28"/>
        </w:rPr>
        <w:t>г.о</w:t>
      </w:r>
      <w:proofErr w:type="spellEnd"/>
      <w:r w:rsidR="007221A5">
        <w:rPr>
          <w:sz w:val="28"/>
          <w:szCs w:val="28"/>
        </w:rPr>
        <w:t>. Королев</w:t>
      </w:r>
      <w:r w:rsidR="00C62AA8" w:rsidRPr="002D3F93">
        <w:rPr>
          <w:sz w:val="28"/>
          <w:szCs w:val="28"/>
        </w:rPr>
        <w:t>, комиссиями и рабочими группами</w:t>
      </w:r>
      <w:r w:rsidR="007221A5">
        <w:rPr>
          <w:sz w:val="28"/>
          <w:szCs w:val="28"/>
        </w:rPr>
        <w:t xml:space="preserve"> Общественной палаты </w:t>
      </w:r>
      <w:proofErr w:type="spellStart"/>
      <w:r w:rsidR="007221A5">
        <w:rPr>
          <w:sz w:val="28"/>
          <w:szCs w:val="28"/>
        </w:rPr>
        <w:t>г.о</w:t>
      </w:r>
      <w:proofErr w:type="spellEnd"/>
      <w:r w:rsidR="007221A5">
        <w:rPr>
          <w:sz w:val="28"/>
          <w:szCs w:val="28"/>
        </w:rPr>
        <w:t>. Королев</w:t>
      </w:r>
      <w:r w:rsidR="0056251F">
        <w:rPr>
          <w:sz w:val="28"/>
          <w:szCs w:val="28"/>
        </w:rPr>
        <w:t>.</w:t>
      </w:r>
    </w:p>
    <w:p w:rsidR="00C62AA8" w:rsidRPr="002D3F93" w:rsidRDefault="009953DC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AA8" w:rsidRPr="002D3F93">
        <w:rPr>
          <w:sz w:val="28"/>
          <w:szCs w:val="28"/>
        </w:rPr>
        <w:t xml:space="preserve">.3. Консультанты-эксперты в своей работе руководствуются </w:t>
      </w:r>
      <w:r w:rsidR="00096AD6">
        <w:rPr>
          <w:sz w:val="28"/>
          <w:szCs w:val="28"/>
        </w:rPr>
        <w:t>Положением об Общественной палате</w:t>
      </w:r>
      <w:r>
        <w:rPr>
          <w:sz w:val="28"/>
          <w:szCs w:val="28"/>
        </w:rPr>
        <w:t xml:space="preserve"> городского округа Королев</w:t>
      </w:r>
      <w:r w:rsidR="00096AD6">
        <w:rPr>
          <w:sz w:val="28"/>
          <w:szCs w:val="28"/>
        </w:rPr>
        <w:t>, Регламентом Общественной палаты</w:t>
      </w:r>
      <w:r>
        <w:rPr>
          <w:sz w:val="28"/>
          <w:szCs w:val="28"/>
        </w:rPr>
        <w:t xml:space="preserve"> городского округа Королев</w:t>
      </w:r>
      <w:r w:rsidR="00EA7CA1">
        <w:rPr>
          <w:sz w:val="28"/>
          <w:szCs w:val="28"/>
        </w:rPr>
        <w:t>, Кодексом этики членов Общественной палаты</w:t>
      </w:r>
      <w:r>
        <w:rPr>
          <w:sz w:val="28"/>
          <w:szCs w:val="28"/>
        </w:rPr>
        <w:t xml:space="preserve"> городского округа Королев,</w:t>
      </w:r>
      <w:r w:rsidR="00C62AA8" w:rsidRPr="002D3F9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 xml:space="preserve"> </w:t>
      </w:r>
      <w:r w:rsidRPr="009953DC">
        <w:rPr>
          <w:sz w:val="28"/>
          <w:szCs w:val="28"/>
        </w:rPr>
        <w:t>и иными внутренними нормативными актами Общественной палаты</w:t>
      </w:r>
      <w:proofErr w:type="gramStart"/>
      <w:r>
        <w:rPr>
          <w:sz w:val="28"/>
          <w:szCs w:val="28"/>
        </w:rPr>
        <w:t xml:space="preserve"> </w:t>
      </w:r>
      <w:r w:rsidR="00C62AA8" w:rsidRPr="002D3F93">
        <w:rPr>
          <w:sz w:val="28"/>
          <w:szCs w:val="28"/>
        </w:rPr>
        <w:t>.</w:t>
      </w:r>
      <w:proofErr w:type="gramEnd"/>
    </w:p>
    <w:p w:rsidR="00C62AA8" w:rsidRPr="002D3F93" w:rsidRDefault="009953DC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AA8" w:rsidRPr="002D3F93">
        <w:rPr>
          <w:sz w:val="28"/>
          <w:szCs w:val="28"/>
        </w:rPr>
        <w:t>.4.</w:t>
      </w:r>
      <w:r w:rsidR="00C62AA8" w:rsidRPr="002D3F93">
        <w:rPr>
          <w:i/>
          <w:sz w:val="28"/>
          <w:szCs w:val="28"/>
        </w:rPr>
        <w:t xml:space="preserve"> </w:t>
      </w:r>
      <w:r w:rsidR="00C62AA8" w:rsidRPr="002D3F93">
        <w:rPr>
          <w:sz w:val="28"/>
          <w:szCs w:val="28"/>
        </w:rPr>
        <w:t>Для участия в работе по направлениям деятельности Общественной палаты, а также в целях координации деятельности консульт</w:t>
      </w:r>
      <w:r w:rsidR="005E16B8">
        <w:rPr>
          <w:sz w:val="28"/>
          <w:szCs w:val="28"/>
        </w:rPr>
        <w:t>анты-эксперты по решению</w:t>
      </w:r>
      <w:r w:rsidR="00C62AA8" w:rsidRPr="002D3F93">
        <w:rPr>
          <w:sz w:val="28"/>
          <w:szCs w:val="28"/>
        </w:rPr>
        <w:t xml:space="preserve"> </w:t>
      </w:r>
      <w:r w:rsidR="00FD030C">
        <w:rPr>
          <w:sz w:val="28"/>
          <w:szCs w:val="28"/>
        </w:rPr>
        <w:t>С</w:t>
      </w:r>
      <w:r w:rsidR="001062B3">
        <w:rPr>
          <w:sz w:val="28"/>
          <w:szCs w:val="28"/>
        </w:rPr>
        <w:t xml:space="preserve">овета </w:t>
      </w:r>
      <w:r w:rsidR="00C62AA8" w:rsidRPr="002D3F93">
        <w:rPr>
          <w:sz w:val="28"/>
          <w:szCs w:val="28"/>
        </w:rPr>
        <w:t xml:space="preserve">Общественной палаты могут объединяться в </w:t>
      </w:r>
      <w:r w:rsidR="00511789">
        <w:rPr>
          <w:sz w:val="28"/>
          <w:szCs w:val="28"/>
        </w:rPr>
        <w:t xml:space="preserve">консультативные или </w:t>
      </w:r>
      <w:r w:rsidR="00C62AA8" w:rsidRPr="002D3F93">
        <w:rPr>
          <w:sz w:val="28"/>
          <w:szCs w:val="28"/>
        </w:rPr>
        <w:t xml:space="preserve">экспертные </w:t>
      </w:r>
      <w:r w:rsidR="00511789">
        <w:rPr>
          <w:sz w:val="28"/>
          <w:szCs w:val="28"/>
        </w:rPr>
        <w:t>советы (</w:t>
      </w:r>
      <w:r w:rsidR="00C62AA8" w:rsidRPr="002D3F93">
        <w:rPr>
          <w:sz w:val="28"/>
          <w:szCs w:val="28"/>
        </w:rPr>
        <w:t>группы</w:t>
      </w:r>
      <w:r w:rsidR="00511789">
        <w:rPr>
          <w:sz w:val="28"/>
          <w:szCs w:val="28"/>
        </w:rPr>
        <w:t>)</w:t>
      </w:r>
      <w:r w:rsidR="002D3F93" w:rsidRPr="002D3F93">
        <w:rPr>
          <w:sz w:val="28"/>
          <w:szCs w:val="28"/>
        </w:rPr>
        <w:t xml:space="preserve"> </w:t>
      </w:r>
      <w:r w:rsidR="00511789">
        <w:rPr>
          <w:sz w:val="28"/>
          <w:szCs w:val="28"/>
        </w:rPr>
        <w:t xml:space="preserve">при </w:t>
      </w:r>
      <w:r w:rsidR="002D3F93" w:rsidRPr="002D3F93">
        <w:rPr>
          <w:sz w:val="28"/>
          <w:szCs w:val="28"/>
        </w:rPr>
        <w:t>Общественной палат</w:t>
      </w:r>
      <w:r w:rsidR="00511789">
        <w:rPr>
          <w:sz w:val="28"/>
          <w:szCs w:val="28"/>
        </w:rPr>
        <w:t>е</w:t>
      </w:r>
      <w:r w:rsidR="007A1AF0">
        <w:rPr>
          <w:sz w:val="28"/>
          <w:szCs w:val="28"/>
        </w:rPr>
        <w:t xml:space="preserve"> </w:t>
      </w:r>
      <w:proofErr w:type="spellStart"/>
      <w:r w:rsidR="007A1AF0">
        <w:rPr>
          <w:sz w:val="28"/>
          <w:szCs w:val="28"/>
        </w:rPr>
        <w:t>г.о</w:t>
      </w:r>
      <w:proofErr w:type="spellEnd"/>
      <w:r w:rsidR="007A1AF0">
        <w:rPr>
          <w:sz w:val="28"/>
          <w:szCs w:val="28"/>
        </w:rPr>
        <w:t>. Королев</w:t>
      </w:r>
      <w:r w:rsidR="002D3F93" w:rsidRPr="002D3F93">
        <w:rPr>
          <w:sz w:val="28"/>
          <w:szCs w:val="28"/>
        </w:rPr>
        <w:t xml:space="preserve">. </w:t>
      </w:r>
      <w:r w:rsidR="00C62AA8" w:rsidRPr="002D3F93">
        <w:rPr>
          <w:sz w:val="28"/>
          <w:szCs w:val="28"/>
        </w:rPr>
        <w:t>При этом</w:t>
      </w:r>
      <w:proofErr w:type="gramStart"/>
      <w:r w:rsidR="007A1AF0">
        <w:rPr>
          <w:sz w:val="28"/>
          <w:szCs w:val="28"/>
        </w:rPr>
        <w:t>,</w:t>
      </w:r>
      <w:proofErr w:type="gramEnd"/>
      <w:r w:rsidR="00C62AA8" w:rsidRPr="002D3F93">
        <w:rPr>
          <w:sz w:val="28"/>
          <w:szCs w:val="28"/>
        </w:rPr>
        <w:t xml:space="preserve"> </w:t>
      </w:r>
      <w:r w:rsidR="00FD030C">
        <w:rPr>
          <w:sz w:val="28"/>
          <w:szCs w:val="28"/>
        </w:rPr>
        <w:t>С</w:t>
      </w:r>
      <w:r w:rsidR="001062B3">
        <w:rPr>
          <w:sz w:val="28"/>
          <w:szCs w:val="28"/>
        </w:rPr>
        <w:t xml:space="preserve">овет </w:t>
      </w:r>
      <w:r w:rsidR="00C62AA8" w:rsidRPr="002D3F93">
        <w:rPr>
          <w:sz w:val="28"/>
          <w:szCs w:val="28"/>
        </w:rPr>
        <w:t>Общественн</w:t>
      </w:r>
      <w:r w:rsidR="001062B3">
        <w:rPr>
          <w:sz w:val="28"/>
          <w:szCs w:val="28"/>
        </w:rPr>
        <w:t>ой</w:t>
      </w:r>
      <w:r w:rsidR="00C62AA8" w:rsidRPr="002D3F93">
        <w:rPr>
          <w:sz w:val="28"/>
          <w:szCs w:val="28"/>
        </w:rPr>
        <w:t xml:space="preserve"> палат</w:t>
      </w:r>
      <w:r w:rsidR="001062B3">
        <w:rPr>
          <w:sz w:val="28"/>
          <w:szCs w:val="28"/>
        </w:rPr>
        <w:t>ы</w:t>
      </w:r>
      <w:r w:rsidR="007A1AF0">
        <w:rPr>
          <w:sz w:val="28"/>
          <w:szCs w:val="28"/>
        </w:rPr>
        <w:t xml:space="preserve"> </w:t>
      </w:r>
      <w:proofErr w:type="spellStart"/>
      <w:r w:rsidR="007A1AF0">
        <w:rPr>
          <w:sz w:val="28"/>
          <w:szCs w:val="28"/>
        </w:rPr>
        <w:t>г.о</w:t>
      </w:r>
      <w:proofErr w:type="spellEnd"/>
      <w:r w:rsidR="007A1AF0">
        <w:rPr>
          <w:sz w:val="28"/>
          <w:szCs w:val="28"/>
        </w:rPr>
        <w:t>. Королев</w:t>
      </w:r>
      <w:bookmarkStart w:id="0" w:name="_GoBack"/>
      <w:bookmarkEnd w:id="0"/>
      <w:r w:rsidR="00C62AA8" w:rsidRPr="002D3F93">
        <w:rPr>
          <w:sz w:val="28"/>
          <w:szCs w:val="28"/>
        </w:rPr>
        <w:t xml:space="preserve"> назначает руководителя соответствующего </w:t>
      </w:r>
      <w:r w:rsidR="007221A5">
        <w:rPr>
          <w:sz w:val="28"/>
          <w:szCs w:val="28"/>
        </w:rPr>
        <w:t xml:space="preserve">совета (группы) </w:t>
      </w:r>
      <w:r w:rsidR="00C62AA8" w:rsidRPr="002D3F93">
        <w:rPr>
          <w:sz w:val="28"/>
          <w:szCs w:val="28"/>
        </w:rPr>
        <w:t>консультантов-экспертов из числа членов Общественной палаты</w:t>
      </w:r>
      <w:r w:rsidR="007221A5">
        <w:rPr>
          <w:sz w:val="28"/>
          <w:szCs w:val="28"/>
        </w:rPr>
        <w:t xml:space="preserve"> </w:t>
      </w:r>
      <w:proofErr w:type="spellStart"/>
      <w:r w:rsidR="007221A5">
        <w:rPr>
          <w:sz w:val="28"/>
          <w:szCs w:val="28"/>
        </w:rPr>
        <w:t>г.о</w:t>
      </w:r>
      <w:proofErr w:type="spellEnd"/>
      <w:r w:rsidR="007221A5">
        <w:rPr>
          <w:sz w:val="28"/>
          <w:szCs w:val="28"/>
        </w:rPr>
        <w:t>. Королев</w:t>
      </w:r>
      <w:r w:rsidR="00C62AA8" w:rsidRPr="002D3F93">
        <w:rPr>
          <w:sz w:val="28"/>
          <w:szCs w:val="28"/>
        </w:rPr>
        <w:t>.</w:t>
      </w:r>
    </w:p>
    <w:p w:rsidR="00C62AA8" w:rsidRPr="002D3F93" w:rsidRDefault="009953DC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AA8" w:rsidRPr="002D3F93">
        <w:rPr>
          <w:sz w:val="28"/>
          <w:szCs w:val="28"/>
        </w:rPr>
        <w:t>.5. Предложения консультантов-экспертов носят рекомендательный характер.</w:t>
      </w:r>
    </w:p>
    <w:p w:rsidR="00C62AA8" w:rsidRPr="002D3F93" w:rsidRDefault="009953DC" w:rsidP="002D3F93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AA8" w:rsidRPr="002D3F93">
        <w:rPr>
          <w:sz w:val="28"/>
          <w:szCs w:val="28"/>
        </w:rPr>
        <w:t>.6. Консультантам-экспертам выдаются удостоверения установленного образца.</w:t>
      </w:r>
    </w:p>
    <w:sectPr w:rsidR="00C62AA8" w:rsidRPr="002D3F93" w:rsidSect="00ED1E8C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02" w:rsidRDefault="002E5D02" w:rsidP="00ED1E8C">
      <w:r>
        <w:separator/>
      </w:r>
    </w:p>
  </w:endnote>
  <w:endnote w:type="continuationSeparator" w:id="0">
    <w:p w:rsidR="002E5D02" w:rsidRDefault="002E5D02" w:rsidP="00E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02" w:rsidRDefault="002E5D02" w:rsidP="00ED1E8C">
      <w:r>
        <w:separator/>
      </w:r>
    </w:p>
  </w:footnote>
  <w:footnote w:type="continuationSeparator" w:id="0">
    <w:p w:rsidR="002E5D02" w:rsidRDefault="002E5D02" w:rsidP="00ED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10544"/>
      <w:docPartObj>
        <w:docPartGallery w:val="Page Numbers (Top of Page)"/>
        <w:docPartUnique/>
      </w:docPartObj>
    </w:sdtPr>
    <w:sdtEndPr/>
    <w:sdtContent>
      <w:p w:rsidR="00ED1E8C" w:rsidRDefault="00ED1E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AF0">
          <w:rPr>
            <w:noProof/>
          </w:rPr>
          <w:t>3</w:t>
        </w:r>
        <w:r>
          <w:fldChar w:fldCharType="end"/>
        </w:r>
      </w:p>
    </w:sdtContent>
  </w:sdt>
  <w:p w:rsidR="00ED1E8C" w:rsidRDefault="00ED1E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A8"/>
    <w:rsid w:val="00006D1C"/>
    <w:rsid w:val="00017593"/>
    <w:rsid w:val="00052850"/>
    <w:rsid w:val="00096AD6"/>
    <w:rsid w:val="000D6352"/>
    <w:rsid w:val="001062B3"/>
    <w:rsid w:val="0012135D"/>
    <w:rsid w:val="00166D48"/>
    <w:rsid w:val="001912DE"/>
    <w:rsid w:val="001C2A9C"/>
    <w:rsid w:val="002013F8"/>
    <w:rsid w:val="00236865"/>
    <w:rsid w:val="002B3AFF"/>
    <w:rsid w:val="002C049F"/>
    <w:rsid w:val="002D3F93"/>
    <w:rsid w:val="002E5D02"/>
    <w:rsid w:val="00425883"/>
    <w:rsid w:val="004D18B3"/>
    <w:rsid w:val="00511789"/>
    <w:rsid w:val="0053372B"/>
    <w:rsid w:val="0053541F"/>
    <w:rsid w:val="0056251F"/>
    <w:rsid w:val="005E16B8"/>
    <w:rsid w:val="005F5EBA"/>
    <w:rsid w:val="00602431"/>
    <w:rsid w:val="00632781"/>
    <w:rsid w:val="00672FF2"/>
    <w:rsid w:val="007221A5"/>
    <w:rsid w:val="00745664"/>
    <w:rsid w:val="007A1AF0"/>
    <w:rsid w:val="008370AF"/>
    <w:rsid w:val="00867043"/>
    <w:rsid w:val="00873DCB"/>
    <w:rsid w:val="008B0752"/>
    <w:rsid w:val="008B2463"/>
    <w:rsid w:val="008D5C67"/>
    <w:rsid w:val="00907638"/>
    <w:rsid w:val="00916D58"/>
    <w:rsid w:val="009617A9"/>
    <w:rsid w:val="009953DC"/>
    <w:rsid w:val="00A7344B"/>
    <w:rsid w:val="00AA0F7B"/>
    <w:rsid w:val="00B0207A"/>
    <w:rsid w:val="00B214E9"/>
    <w:rsid w:val="00B8259F"/>
    <w:rsid w:val="00BB0727"/>
    <w:rsid w:val="00BE21DD"/>
    <w:rsid w:val="00C33C3D"/>
    <w:rsid w:val="00C4768D"/>
    <w:rsid w:val="00C62AA8"/>
    <w:rsid w:val="00D165A2"/>
    <w:rsid w:val="00E247D7"/>
    <w:rsid w:val="00EA7CA1"/>
    <w:rsid w:val="00EC5B06"/>
    <w:rsid w:val="00ED1E8C"/>
    <w:rsid w:val="00F21CBC"/>
    <w:rsid w:val="00F663FA"/>
    <w:rsid w:val="00F75CCE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C62AA8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1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E8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E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C62AA8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1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E8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E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E285-6A4C-4EED-A1EC-084BA2CB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koshlakova</dc:creator>
  <cp:lastModifiedBy>user</cp:lastModifiedBy>
  <cp:revision>2</cp:revision>
  <dcterms:created xsi:type="dcterms:W3CDTF">2018-08-08T12:03:00Z</dcterms:created>
  <dcterms:modified xsi:type="dcterms:W3CDTF">2018-08-08T12:03:00Z</dcterms:modified>
</cp:coreProperties>
</file>