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BC74BBF" w14:textId="77777777" w:rsidR="00C96806" w:rsidRPr="00B463C9" w:rsidRDefault="00CB1AB8" w:rsidP="009A3F23">
      <w:pPr>
        <w:spacing w:after="0" w:line="240" w:lineRule="auto"/>
        <w:rPr>
          <w:rStyle w:val="a4"/>
          <w:rFonts w:ascii="Times New Roman" w:hAnsi="Times New Roman" w:cs="Times New Roman"/>
          <w:sz w:val="16"/>
          <w:szCs w:val="16"/>
        </w:rPr>
      </w:pPr>
      <w:r w:rsidRPr="00CB1AB8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50560" behindDoc="0" locked="0" layoutInCell="1" allowOverlap="1" wp14:anchorId="724A5DB5" wp14:editId="29F9D39A">
            <wp:simplePos x="0" y="0"/>
            <wp:positionH relativeFrom="column">
              <wp:posOffset>403860</wp:posOffset>
            </wp:positionH>
            <wp:positionV relativeFrom="paragraph">
              <wp:posOffset>-447040</wp:posOffset>
            </wp:positionV>
            <wp:extent cx="962025" cy="1057275"/>
            <wp:effectExtent l="0" t="0" r="0" b="0"/>
            <wp:wrapNone/>
            <wp:docPr id="5" name="Рисунок 4" descr="C:\Users\user\Downloads\20180813_180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20180813_18035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7B1BDB3" w14:textId="77777777" w:rsidR="00F22A4D" w:rsidRPr="00B463C9" w:rsidRDefault="00F22A4D" w:rsidP="00235B7D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14:paraId="48C7314D" w14:textId="77777777" w:rsidR="00CB1AB8" w:rsidRDefault="00CB1AB8" w:rsidP="00235B7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CBB366F" w14:textId="77777777" w:rsidR="00CB1AB8" w:rsidRDefault="00CB1AB8" w:rsidP="00CB1AB8">
      <w:pPr>
        <w:spacing w:after="0" w:line="240" w:lineRule="auto"/>
        <w:ind w:left="426" w:right="6208" w:hanging="28"/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</w:pPr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t>Общественная палата</w:t>
      </w:r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br/>
        <w:t xml:space="preserve">    </w:t>
      </w:r>
      <w:proofErr w:type="spellStart"/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t>г.о</w:t>
      </w:r>
      <w:proofErr w:type="spellEnd"/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t>. Королёв МО</w:t>
      </w:r>
    </w:p>
    <w:p w14:paraId="55240389" w14:textId="77777777" w:rsidR="00CB1AB8" w:rsidRDefault="00CB1AB8" w:rsidP="00CB1AB8">
      <w:pPr>
        <w:spacing w:after="0" w:line="240" w:lineRule="auto"/>
        <w:ind w:left="147" w:right="6271"/>
        <w:rPr>
          <w:rStyle w:val="a4"/>
          <w:i w:val="0"/>
          <w:sz w:val="16"/>
          <w:szCs w:val="16"/>
        </w:rPr>
      </w:pPr>
      <w:r>
        <w:rPr>
          <w:rStyle w:val="a4"/>
          <w:sz w:val="16"/>
          <w:szCs w:val="16"/>
        </w:rPr>
        <w:t xml:space="preserve">                </w:t>
      </w:r>
      <w:proofErr w:type="spellStart"/>
      <w:r w:rsidR="00C0681B">
        <w:rPr>
          <w:rStyle w:val="a4"/>
          <w:sz w:val="16"/>
          <w:szCs w:val="16"/>
        </w:rPr>
        <w:t>ул.</w:t>
      </w:r>
      <w:r>
        <w:rPr>
          <w:rStyle w:val="a4"/>
          <w:sz w:val="16"/>
          <w:szCs w:val="16"/>
        </w:rPr>
        <w:t>Калинина</w:t>
      </w:r>
      <w:proofErr w:type="spellEnd"/>
      <w:r>
        <w:rPr>
          <w:rStyle w:val="a4"/>
          <w:sz w:val="16"/>
          <w:szCs w:val="16"/>
        </w:rPr>
        <w:t>, д.12/6</w:t>
      </w:r>
    </w:p>
    <w:p w14:paraId="61A875FC" w14:textId="195EB5A3" w:rsidR="00235B7D" w:rsidRPr="009C4EC1" w:rsidRDefault="00235B7D" w:rsidP="00CB1AB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C4EC1">
        <w:rPr>
          <w:rFonts w:ascii="Times New Roman" w:hAnsi="Times New Roman" w:cs="Times New Roman"/>
          <w:sz w:val="24"/>
          <w:szCs w:val="24"/>
        </w:rPr>
        <w:t>Акт</w:t>
      </w:r>
      <w:r w:rsidRPr="009C4EC1">
        <w:rPr>
          <w:rFonts w:ascii="Times New Roman" w:hAnsi="Times New Roman" w:cs="Times New Roman"/>
          <w:sz w:val="24"/>
          <w:szCs w:val="24"/>
        </w:rPr>
        <w:br/>
        <w:t xml:space="preserve">осмотра санитарного содержания </w:t>
      </w:r>
      <w:r w:rsidR="002A3B6E">
        <w:rPr>
          <w:rFonts w:ascii="Times New Roman" w:hAnsi="Times New Roman" w:cs="Times New Roman"/>
          <w:sz w:val="24"/>
          <w:szCs w:val="24"/>
        </w:rPr>
        <w:t>площадки «</w:t>
      </w:r>
      <w:proofErr w:type="spellStart"/>
      <w:r w:rsidR="002A3B6E">
        <w:rPr>
          <w:rFonts w:ascii="Times New Roman" w:hAnsi="Times New Roman" w:cs="Times New Roman"/>
          <w:sz w:val="24"/>
          <w:szCs w:val="24"/>
        </w:rPr>
        <w:t>МегаБак</w:t>
      </w:r>
      <w:proofErr w:type="spellEnd"/>
      <w:r w:rsidR="002A3B6E">
        <w:rPr>
          <w:rFonts w:ascii="Times New Roman" w:hAnsi="Times New Roman" w:cs="Times New Roman"/>
          <w:sz w:val="24"/>
          <w:szCs w:val="24"/>
        </w:rPr>
        <w:t>»</w:t>
      </w:r>
      <w:r w:rsidRPr="009C4EC1">
        <w:rPr>
          <w:rFonts w:ascii="Times New Roman" w:hAnsi="Times New Roman" w:cs="Times New Roman"/>
          <w:sz w:val="24"/>
          <w:szCs w:val="24"/>
        </w:rPr>
        <w:t xml:space="preserve"> </w:t>
      </w:r>
      <w:r w:rsidRPr="009C4EC1">
        <w:rPr>
          <w:rFonts w:ascii="Times New Roman" w:hAnsi="Times New Roman" w:cs="Times New Roman"/>
          <w:sz w:val="24"/>
          <w:szCs w:val="24"/>
        </w:rPr>
        <w:br/>
        <w:t>согласно новому экологическому стандарту</w:t>
      </w:r>
    </w:p>
    <w:p w14:paraId="16C32EDF" w14:textId="77777777" w:rsidR="00CB1AB8" w:rsidRPr="00CB1AB8" w:rsidRDefault="00CB1AB8" w:rsidP="00CB1AB8">
      <w:pPr>
        <w:spacing w:after="0" w:line="240" w:lineRule="auto"/>
        <w:jc w:val="right"/>
        <w:rPr>
          <w:rFonts w:ascii="Times New Roman" w:hAnsi="Times New Roman" w:cs="Times New Roman"/>
          <w:sz w:val="6"/>
          <w:szCs w:val="6"/>
        </w:rPr>
      </w:pPr>
    </w:p>
    <w:p w14:paraId="58E9F12F" w14:textId="6730FA57" w:rsidR="00235B7D" w:rsidRPr="00B463C9" w:rsidRDefault="00235B7D" w:rsidP="00CB1AB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C4EC1">
        <w:rPr>
          <w:rFonts w:ascii="Times New Roman" w:hAnsi="Times New Roman" w:cs="Times New Roman"/>
          <w:sz w:val="24"/>
          <w:szCs w:val="24"/>
        </w:rPr>
        <w:t>Московская обл. «</w:t>
      </w:r>
      <w:r w:rsidR="007616F2">
        <w:rPr>
          <w:rFonts w:ascii="Times New Roman" w:hAnsi="Times New Roman" w:cs="Times New Roman"/>
          <w:sz w:val="24"/>
          <w:szCs w:val="24"/>
        </w:rPr>
        <w:t>01</w:t>
      </w:r>
      <w:r w:rsidR="00A219C0">
        <w:rPr>
          <w:rFonts w:ascii="Times New Roman" w:hAnsi="Times New Roman" w:cs="Times New Roman"/>
          <w:b/>
          <w:sz w:val="24"/>
          <w:szCs w:val="24"/>
        </w:rPr>
        <w:t xml:space="preserve">» </w:t>
      </w:r>
      <w:r w:rsidR="007616F2">
        <w:rPr>
          <w:rFonts w:ascii="Times New Roman" w:hAnsi="Times New Roman" w:cs="Times New Roman"/>
          <w:b/>
          <w:sz w:val="24"/>
          <w:szCs w:val="24"/>
        </w:rPr>
        <w:t>ноя</w:t>
      </w:r>
      <w:r w:rsidR="0077035B">
        <w:rPr>
          <w:rFonts w:ascii="Times New Roman" w:hAnsi="Times New Roman" w:cs="Times New Roman"/>
          <w:b/>
          <w:sz w:val="24"/>
          <w:szCs w:val="24"/>
        </w:rPr>
        <w:t>б</w:t>
      </w:r>
      <w:r w:rsidR="007616F2">
        <w:rPr>
          <w:rFonts w:ascii="Times New Roman" w:hAnsi="Times New Roman" w:cs="Times New Roman"/>
          <w:b/>
          <w:sz w:val="24"/>
          <w:szCs w:val="24"/>
        </w:rPr>
        <w:t>ря</w:t>
      </w:r>
      <w:r w:rsidR="00FF4F0A" w:rsidRPr="009C4EC1">
        <w:rPr>
          <w:rFonts w:ascii="Times New Roman" w:hAnsi="Times New Roman" w:cs="Times New Roman"/>
          <w:sz w:val="24"/>
          <w:szCs w:val="24"/>
        </w:rPr>
        <w:t xml:space="preserve"> </w:t>
      </w:r>
      <w:r w:rsidR="00A35CEA">
        <w:rPr>
          <w:rFonts w:ascii="Times New Roman" w:hAnsi="Times New Roman" w:cs="Times New Roman"/>
          <w:sz w:val="24"/>
          <w:szCs w:val="24"/>
        </w:rPr>
        <w:t>2020</w:t>
      </w:r>
      <w:r w:rsidRPr="009C4EC1">
        <w:rPr>
          <w:rFonts w:ascii="Times New Roman" w:hAnsi="Times New Roman" w:cs="Times New Roman"/>
          <w:sz w:val="24"/>
          <w:szCs w:val="24"/>
        </w:rPr>
        <w:t xml:space="preserve"> г</w:t>
      </w:r>
      <w:r w:rsidRPr="00B463C9">
        <w:rPr>
          <w:rFonts w:ascii="Times New Roman" w:hAnsi="Times New Roman" w:cs="Times New Roman"/>
          <w:sz w:val="28"/>
          <w:szCs w:val="28"/>
        </w:rPr>
        <w:t>.</w:t>
      </w:r>
    </w:p>
    <w:p w14:paraId="21D67F8D" w14:textId="77777777" w:rsidR="00CB1AB8" w:rsidRPr="00CB1AB8" w:rsidRDefault="00CB1AB8" w:rsidP="00CB1AB8">
      <w:pPr>
        <w:spacing w:after="0" w:line="240" w:lineRule="auto"/>
        <w:rPr>
          <w:rFonts w:ascii="Times New Roman" w:hAnsi="Times New Roman" w:cs="Times New Roman"/>
          <w:sz w:val="6"/>
          <w:szCs w:val="6"/>
          <w:u w:val="single"/>
        </w:rPr>
      </w:pPr>
    </w:p>
    <w:p w14:paraId="6C3A9329" w14:textId="2A10A323" w:rsidR="00463020" w:rsidRPr="000325D0" w:rsidRDefault="00026C02" w:rsidP="000325D0">
      <w:pPr>
        <w:spacing w:after="0" w:line="240" w:lineRule="auto"/>
        <w:rPr>
          <w:rFonts w:ascii="Times New Roman" w:hAnsi="Times New Roman" w:cs="Times New Roman"/>
          <w:u w:val="single"/>
        </w:rPr>
      </w:pPr>
      <w:proofErr w:type="spellStart"/>
      <w:r>
        <w:rPr>
          <w:rFonts w:ascii="Times New Roman" w:hAnsi="Times New Roman" w:cs="Times New Roman"/>
          <w:u w:val="single"/>
        </w:rPr>
        <w:t>г.о.Королев</w:t>
      </w:r>
      <w:proofErr w:type="spellEnd"/>
      <w:r>
        <w:rPr>
          <w:rFonts w:ascii="Times New Roman" w:hAnsi="Times New Roman" w:cs="Times New Roman"/>
          <w:u w:val="single"/>
        </w:rPr>
        <w:t>,</w:t>
      </w:r>
      <w:r w:rsidR="003705D8">
        <w:rPr>
          <w:rFonts w:ascii="Times New Roman" w:hAnsi="Times New Roman" w:cs="Times New Roman"/>
          <w:u w:val="single"/>
        </w:rPr>
        <w:t xml:space="preserve"> </w:t>
      </w:r>
      <w:r w:rsidR="007616F2" w:rsidRPr="007616F2">
        <w:rPr>
          <w:rFonts w:ascii="Times New Roman" w:hAnsi="Times New Roman" w:cs="Times New Roman"/>
          <w:u w:val="single"/>
        </w:rPr>
        <w:t>ул. Садовая, д.4Б</w:t>
      </w:r>
    </w:p>
    <w:p w14:paraId="2EF307B4" w14:textId="1D8E03F5" w:rsidR="00235B7D" w:rsidRPr="00B463C9" w:rsidRDefault="00DC04CE" w:rsidP="00CB1AB8">
      <w:pPr>
        <w:spacing w:after="0" w:line="240" w:lineRule="auto"/>
        <w:rPr>
          <w:rFonts w:ascii="Times New Roman" w:hAnsi="Times New Roman" w:cs="Times New Roman"/>
        </w:rPr>
      </w:pPr>
      <w:r w:rsidRPr="00B463C9">
        <w:rPr>
          <w:rFonts w:ascii="Times New Roman" w:hAnsi="Times New Roman" w:cs="Times New Roman"/>
        </w:rPr>
        <w:t xml:space="preserve">                  </w:t>
      </w:r>
      <w:r w:rsidR="00235B7D" w:rsidRPr="00B463C9">
        <w:rPr>
          <w:rFonts w:ascii="Times New Roman" w:hAnsi="Times New Roman" w:cs="Times New Roman"/>
          <w:sz w:val="20"/>
          <w:szCs w:val="20"/>
        </w:rPr>
        <w:t>(адрес КП)</w:t>
      </w:r>
    </w:p>
    <w:p w14:paraId="3C7B4A13" w14:textId="77777777" w:rsidR="00766C78" w:rsidRPr="00B463C9" w:rsidRDefault="00C96806" w:rsidP="00D361F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463C9">
        <w:rPr>
          <w:rFonts w:ascii="Times New Roman" w:hAnsi="Times New Roman" w:cs="Times New Roman"/>
          <w:b/>
          <w:sz w:val="24"/>
          <w:szCs w:val="24"/>
        </w:rPr>
        <w:t xml:space="preserve">Комиссия в составе: </w:t>
      </w:r>
      <w:r w:rsidR="00DC04CE" w:rsidRPr="00B463C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14:paraId="60D591E4" w14:textId="77777777" w:rsidR="00DC04CE" w:rsidRPr="00B463C9" w:rsidRDefault="00345E79" w:rsidP="00D361F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Кошкиной Любови Владимировны</w:t>
      </w:r>
      <w:r w:rsidR="00DC04CE" w:rsidRPr="00B463C9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, </w:t>
      </w:r>
      <w:proofErr w:type="gramStart"/>
      <w:r w:rsidR="00DC04CE" w:rsidRPr="00B463C9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- </w:t>
      </w: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председателя</w:t>
      </w:r>
      <w:proofErr w:type="gramEnd"/>
      <w:r w:rsidR="00DC04CE" w:rsidRPr="00B463C9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комиссии,                      </w:t>
      </w:r>
    </w:p>
    <w:p w14:paraId="7C4AD39B" w14:textId="77777777" w:rsidR="00B24F48" w:rsidRDefault="00B24F48" w:rsidP="00D361F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proofErr w:type="spellStart"/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Сильянова</w:t>
      </w:r>
      <w:proofErr w:type="spellEnd"/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r w:rsidR="00026C02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Тамара </w:t>
      </w:r>
      <w:proofErr w:type="gramStart"/>
      <w:r w:rsidR="00026C02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Александровна</w:t>
      </w:r>
      <w:r w:rsidR="00345E79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r w:rsidR="005B2F70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–</w:t>
      </w:r>
      <w:proofErr w:type="gramEnd"/>
      <w:r w:rsidR="00002C6C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r w:rsidR="00026C02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член</w:t>
      </w:r>
      <w:r w:rsidR="005B2F70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комиссии</w:t>
      </w: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,</w:t>
      </w:r>
    </w:p>
    <w:p w14:paraId="5DA4E435" w14:textId="77777777" w:rsidR="0068637E" w:rsidRPr="00B463C9" w:rsidRDefault="0068637E" w:rsidP="00D361F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</w:p>
    <w:p w14:paraId="19D3ABAF" w14:textId="77777777" w:rsidR="00D361F5" w:rsidRPr="00D361F5" w:rsidRDefault="00D361F5" w:rsidP="00D361F5">
      <w:pPr>
        <w:tabs>
          <w:tab w:val="left" w:pos="6135"/>
        </w:tabs>
        <w:spacing w:after="0" w:line="240" w:lineRule="auto"/>
        <w:ind w:firstLine="708"/>
        <w:rPr>
          <w:rFonts w:ascii="Times New Roman" w:hAnsi="Times New Roman" w:cs="Times New Roman"/>
          <w:b/>
          <w:sz w:val="6"/>
          <w:szCs w:val="6"/>
        </w:rPr>
      </w:pPr>
    </w:p>
    <w:p w14:paraId="686E17A9" w14:textId="77777777" w:rsidR="00DF4B6C" w:rsidRPr="00DF4B6C" w:rsidRDefault="00DF4B6C" w:rsidP="00DF4B6C">
      <w:pPr>
        <w:spacing w:after="0" w:line="240" w:lineRule="auto"/>
        <w:jc w:val="both"/>
        <w:rPr>
          <w:rFonts w:ascii="Times New Roman" w:hAnsi="Times New Roman" w:cs="Times New Roman"/>
          <w:sz w:val="10"/>
          <w:szCs w:val="10"/>
        </w:rPr>
      </w:pPr>
    </w:p>
    <w:p w14:paraId="628EAC59" w14:textId="79AEA398" w:rsidR="00FF4F0A" w:rsidRPr="000325D0" w:rsidRDefault="00FF4F0A" w:rsidP="00487B43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bCs/>
          <w:u w:val="single"/>
        </w:rPr>
      </w:pPr>
      <w:r w:rsidRPr="00B463C9">
        <w:rPr>
          <w:rFonts w:ascii="Times New Roman" w:hAnsi="Times New Roman" w:cs="Times New Roman"/>
          <w:b/>
          <w:sz w:val="24"/>
          <w:szCs w:val="24"/>
        </w:rPr>
        <w:t>По</w:t>
      </w:r>
      <w:r w:rsidR="006D310D" w:rsidRPr="00B463C9">
        <w:rPr>
          <w:rFonts w:ascii="Times New Roman" w:hAnsi="Times New Roman" w:cs="Times New Roman"/>
          <w:b/>
          <w:sz w:val="24"/>
          <w:szCs w:val="24"/>
        </w:rPr>
        <w:t xml:space="preserve"> КП</w:t>
      </w:r>
      <w:r w:rsidRPr="00B463C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3705D8">
        <w:rPr>
          <w:rFonts w:ascii="Times New Roman" w:hAnsi="Times New Roman" w:cs="Times New Roman"/>
          <w:b/>
          <w:u w:val="single"/>
        </w:rPr>
        <w:t>г.о</w:t>
      </w:r>
      <w:proofErr w:type="spellEnd"/>
      <w:r w:rsidR="003705D8">
        <w:rPr>
          <w:rFonts w:ascii="Times New Roman" w:hAnsi="Times New Roman" w:cs="Times New Roman"/>
          <w:b/>
          <w:u w:val="single"/>
        </w:rPr>
        <w:t xml:space="preserve">. </w:t>
      </w:r>
      <w:proofErr w:type="gramStart"/>
      <w:r w:rsidR="003705D8">
        <w:rPr>
          <w:rFonts w:ascii="Times New Roman" w:hAnsi="Times New Roman" w:cs="Times New Roman"/>
          <w:b/>
          <w:u w:val="single"/>
        </w:rPr>
        <w:t xml:space="preserve">Королев, </w:t>
      </w:r>
      <w:r w:rsidR="00F14F3C">
        <w:rPr>
          <w:rFonts w:ascii="Times New Roman" w:hAnsi="Times New Roman" w:cs="Times New Roman"/>
          <w:b/>
          <w:u w:val="single"/>
        </w:rPr>
        <w:t xml:space="preserve"> </w:t>
      </w:r>
      <w:r w:rsidR="007616F2" w:rsidRPr="007616F2">
        <w:rPr>
          <w:rFonts w:ascii="Times New Roman" w:hAnsi="Times New Roman" w:cs="Times New Roman"/>
          <w:b/>
          <w:bCs/>
          <w:u w:val="single"/>
        </w:rPr>
        <w:t>ул.</w:t>
      </w:r>
      <w:proofErr w:type="gramEnd"/>
      <w:r w:rsidR="007616F2" w:rsidRPr="007616F2">
        <w:rPr>
          <w:rFonts w:ascii="Times New Roman" w:hAnsi="Times New Roman" w:cs="Times New Roman"/>
          <w:b/>
          <w:bCs/>
          <w:u w:val="single"/>
        </w:rPr>
        <w:t xml:space="preserve"> Садовая, д.4Б</w:t>
      </w:r>
    </w:p>
    <w:p w14:paraId="1676B923" w14:textId="77777777" w:rsidR="005B2F70" w:rsidRPr="005B2F70" w:rsidRDefault="005B2F70" w:rsidP="005B2F70">
      <w:pPr>
        <w:tabs>
          <w:tab w:val="left" w:pos="6135"/>
        </w:tabs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5B2F70">
        <w:rPr>
          <w:rFonts w:ascii="Times New Roman" w:hAnsi="Times New Roman" w:cs="Times New Roman"/>
          <w:sz w:val="24"/>
          <w:szCs w:val="24"/>
        </w:rPr>
        <w:t>Результаты осмотра состояния КП комиссией:</w:t>
      </w:r>
      <w:r w:rsidRPr="005B2F70">
        <w:rPr>
          <w:rFonts w:ascii="Times New Roman" w:hAnsi="Times New Roman" w:cs="Times New Roman"/>
          <w:sz w:val="24"/>
          <w:szCs w:val="24"/>
        </w:rPr>
        <w:tab/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42"/>
        <w:gridCol w:w="5507"/>
        <w:gridCol w:w="1843"/>
        <w:gridCol w:w="1553"/>
      </w:tblGrid>
      <w:tr w:rsidR="005B2F70" w:rsidRPr="00B463C9" w14:paraId="6EAFC06C" w14:textId="77777777" w:rsidTr="00BF2A46">
        <w:tc>
          <w:tcPr>
            <w:tcW w:w="442" w:type="dxa"/>
          </w:tcPr>
          <w:p w14:paraId="63A92F48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№</w:t>
            </w:r>
          </w:p>
        </w:tc>
        <w:tc>
          <w:tcPr>
            <w:tcW w:w="5507" w:type="dxa"/>
          </w:tcPr>
          <w:p w14:paraId="6C87C681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Критерии оценки контейнерной площадки</w:t>
            </w:r>
          </w:p>
        </w:tc>
        <w:tc>
          <w:tcPr>
            <w:tcW w:w="1843" w:type="dxa"/>
          </w:tcPr>
          <w:p w14:paraId="2FD72B8A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Без нарушений</w:t>
            </w:r>
          </w:p>
        </w:tc>
        <w:tc>
          <w:tcPr>
            <w:tcW w:w="1553" w:type="dxa"/>
          </w:tcPr>
          <w:p w14:paraId="6CAE1D87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Нарушения</w:t>
            </w:r>
          </w:p>
        </w:tc>
      </w:tr>
      <w:tr w:rsidR="005B2F70" w:rsidRPr="00B463C9" w14:paraId="62F1E34D" w14:textId="77777777" w:rsidTr="00BF2A46">
        <w:tc>
          <w:tcPr>
            <w:tcW w:w="442" w:type="dxa"/>
          </w:tcPr>
          <w:p w14:paraId="6775DD2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507" w:type="dxa"/>
          </w:tcPr>
          <w:p w14:paraId="2FB20CFE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Наполнение баков</w:t>
            </w:r>
          </w:p>
        </w:tc>
        <w:tc>
          <w:tcPr>
            <w:tcW w:w="1843" w:type="dxa"/>
          </w:tcPr>
          <w:p w14:paraId="5CA92E5C" w14:textId="52A403F8" w:rsidR="005B2F70" w:rsidRPr="00243CB4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3" w:type="dxa"/>
          </w:tcPr>
          <w:p w14:paraId="61646134" w14:textId="645CAE9F" w:rsidR="005B2F70" w:rsidRPr="00243CB4" w:rsidRDefault="007616F2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</w:tr>
      <w:tr w:rsidR="005B2F70" w:rsidRPr="00B463C9" w14:paraId="4E1993F1" w14:textId="77777777" w:rsidTr="00BF2A46">
        <w:tc>
          <w:tcPr>
            <w:tcW w:w="442" w:type="dxa"/>
          </w:tcPr>
          <w:p w14:paraId="74A9F1E3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507" w:type="dxa"/>
          </w:tcPr>
          <w:p w14:paraId="36B1876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Санитарное состояние</w:t>
            </w:r>
          </w:p>
        </w:tc>
        <w:tc>
          <w:tcPr>
            <w:tcW w:w="1843" w:type="dxa"/>
          </w:tcPr>
          <w:p w14:paraId="53A450A9" w14:textId="793924BF" w:rsidR="005B2F70" w:rsidRPr="00243CB4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3" w:type="dxa"/>
          </w:tcPr>
          <w:p w14:paraId="61B73FDB" w14:textId="2043A38E" w:rsidR="005B2F70" w:rsidRPr="00B463C9" w:rsidRDefault="007616F2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</w:tr>
      <w:tr w:rsidR="005B2F70" w:rsidRPr="00B463C9" w14:paraId="0C7B0897" w14:textId="77777777" w:rsidTr="00BF2A46">
        <w:tc>
          <w:tcPr>
            <w:tcW w:w="442" w:type="dxa"/>
          </w:tcPr>
          <w:p w14:paraId="464D6728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507" w:type="dxa"/>
          </w:tcPr>
          <w:p w14:paraId="227B44DF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 xml:space="preserve">Ограждение с крышей (серые баки под крышей) </w:t>
            </w:r>
          </w:p>
        </w:tc>
        <w:tc>
          <w:tcPr>
            <w:tcW w:w="1843" w:type="dxa"/>
          </w:tcPr>
          <w:p w14:paraId="6E0DE298" w14:textId="5DE65547" w:rsidR="005B2F70" w:rsidRPr="00243CB4" w:rsidRDefault="007616F2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25BADB47" w14:textId="686264B3" w:rsidR="005B2F70" w:rsidRPr="00243CB4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3B178209" w14:textId="77777777" w:rsidTr="00BF2A46">
        <w:tc>
          <w:tcPr>
            <w:tcW w:w="442" w:type="dxa"/>
          </w:tcPr>
          <w:p w14:paraId="67053B81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507" w:type="dxa"/>
          </w:tcPr>
          <w:p w14:paraId="4EC8BBF9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Твёрдое покрытие площадки</w:t>
            </w:r>
          </w:p>
        </w:tc>
        <w:tc>
          <w:tcPr>
            <w:tcW w:w="1843" w:type="dxa"/>
          </w:tcPr>
          <w:p w14:paraId="05E01FD2" w14:textId="38740F6A" w:rsidR="005B2F70" w:rsidRPr="00243CB4" w:rsidRDefault="00C65148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02315F09" w14:textId="546254AC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45F8A746" w14:textId="77777777" w:rsidTr="00BF2A46">
        <w:tc>
          <w:tcPr>
            <w:tcW w:w="442" w:type="dxa"/>
          </w:tcPr>
          <w:p w14:paraId="0FE45BBB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507" w:type="dxa"/>
          </w:tcPr>
          <w:p w14:paraId="469FD1DA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Наличие серых/синих контейнеров (количество)</w:t>
            </w:r>
          </w:p>
        </w:tc>
        <w:tc>
          <w:tcPr>
            <w:tcW w:w="1843" w:type="dxa"/>
          </w:tcPr>
          <w:p w14:paraId="7C426585" w14:textId="1413F537" w:rsidR="005B2F70" w:rsidRPr="005B2F70" w:rsidRDefault="000A0621" w:rsidP="00487B43">
            <w:pPr>
              <w:tabs>
                <w:tab w:val="left" w:pos="615"/>
                <w:tab w:val="center" w:pos="813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ab/>
            </w:r>
            <w:r w:rsidR="00487B43">
              <w:rPr>
                <w:rFonts w:ascii="Times New Roman" w:hAnsi="Times New Roman" w:cs="Times New Roman"/>
              </w:rPr>
              <w:t>6</w:t>
            </w:r>
            <w:r w:rsidR="005C5A7B">
              <w:rPr>
                <w:rFonts w:ascii="Times New Roman" w:hAnsi="Times New Roman" w:cs="Times New Roman"/>
              </w:rPr>
              <w:t>/</w:t>
            </w:r>
            <w:r w:rsidR="007616F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553" w:type="dxa"/>
          </w:tcPr>
          <w:p w14:paraId="1A3D8A8B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41872DC8" w14:textId="77777777" w:rsidTr="00BF2A46">
        <w:tc>
          <w:tcPr>
            <w:tcW w:w="442" w:type="dxa"/>
          </w:tcPr>
          <w:p w14:paraId="6F360BC8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507" w:type="dxa"/>
          </w:tcPr>
          <w:p w14:paraId="076EF251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Наличие контейнера под РСО (синяя сетка)</w:t>
            </w:r>
          </w:p>
        </w:tc>
        <w:tc>
          <w:tcPr>
            <w:tcW w:w="1843" w:type="dxa"/>
          </w:tcPr>
          <w:p w14:paraId="4652CE3D" w14:textId="5ADAE3D8" w:rsidR="005B2F70" w:rsidRPr="00243CB4" w:rsidRDefault="007616F2" w:rsidP="00565D4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553" w:type="dxa"/>
          </w:tcPr>
          <w:p w14:paraId="71BED891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2ED530D2" w14:textId="77777777" w:rsidTr="00BF2A46">
        <w:tc>
          <w:tcPr>
            <w:tcW w:w="442" w:type="dxa"/>
          </w:tcPr>
          <w:p w14:paraId="79F43C4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5507" w:type="dxa"/>
          </w:tcPr>
          <w:p w14:paraId="29B95BD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График вывоза и контактный телефон</w:t>
            </w:r>
          </w:p>
        </w:tc>
        <w:tc>
          <w:tcPr>
            <w:tcW w:w="1843" w:type="dxa"/>
          </w:tcPr>
          <w:p w14:paraId="47051E3F" w14:textId="5214BAF7" w:rsidR="005B2F70" w:rsidRPr="00243CB4" w:rsidRDefault="00DC3F78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2A663A3E" w14:textId="005573C5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6F523E06" w14:textId="77777777" w:rsidTr="00BF2A46">
        <w:tc>
          <w:tcPr>
            <w:tcW w:w="442" w:type="dxa"/>
          </w:tcPr>
          <w:p w14:paraId="43BEA90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5507" w:type="dxa"/>
          </w:tcPr>
          <w:p w14:paraId="046748FD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Информирование (наклейки на баках как сортировать)</w:t>
            </w:r>
          </w:p>
        </w:tc>
        <w:tc>
          <w:tcPr>
            <w:tcW w:w="1843" w:type="dxa"/>
          </w:tcPr>
          <w:p w14:paraId="0967C46A" w14:textId="3B42D5BB" w:rsidR="005B2F70" w:rsidRPr="00243CB4" w:rsidRDefault="00487B43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6CE6DA51" w14:textId="0E0E4AD1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655D73BA" w14:textId="77777777" w:rsidTr="00BF2A46">
        <w:tc>
          <w:tcPr>
            <w:tcW w:w="442" w:type="dxa"/>
          </w:tcPr>
          <w:p w14:paraId="41225BE6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5507" w:type="dxa"/>
          </w:tcPr>
          <w:p w14:paraId="5E2C59CC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Наличие крупногабаритного мусора</w:t>
            </w:r>
          </w:p>
        </w:tc>
        <w:tc>
          <w:tcPr>
            <w:tcW w:w="1843" w:type="dxa"/>
          </w:tcPr>
          <w:p w14:paraId="667DDFBE" w14:textId="548A83AA" w:rsidR="005B2F70" w:rsidRPr="00243CB4" w:rsidRDefault="00565D47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05FD66CD" w14:textId="60E9E979" w:rsidR="005B2F70" w:rsidRPr="00026C02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14:paraId="4D2D9BAF" w14:textId="77777777" w:rsidR="00272AE8" w:rsidRPr="000A0621" w:rsidRDefault="005B2F70" w:rsidP="000A06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2F70">
        <w:rPr>
          <w:rFonts w:ascii="Times New Roman" w:hAnsi="Times New Roman" w:cs="Times New Roman"/>
          <w:sz w:val="24"/>
          <w:szCs w:val="24"/>
        </w:rPr>
        <w:t>Прочее /примечания</w:t>
      </w:r>
      <w:r w:rsidR="000A0621">
        <w:rPr>
          <w:rFonts w:ascii="Times New Roman" w:hAnsi="Times New Roman" w:cs="Times New Roman"/>
          <w:sz w:val="24"/>
          <w:szCs w:val="24"/>
        </w:rPr>
        <w:t>:</w:t>
      </w:r>
    </w:p>
    <w:p w14:paraId="69BA5EBD" w14:textId="77777777" w:rsidR="00DB2A90" w:rsidRPr="00C1388E" w:rsidRDefault="00DB2A90" w:rsidP="00C138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363865D" w14:textId="77777777" w:rsidR="007616F2" w:rsidRPr="007616F2" w:rsidRDefault="007616F2" w:rsidP="007616F2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616F2">
        <w:rPr>
          <w:rFonts w:ascii="Times New Roman" w:hAnsi="Times New Roman" w:cs="Times New Roman"/>
          <w:sz w:val="24"/>
          <w:szCs w:val="24"/>
        </w:rPr>
        <w:t>Проблема содержания контейнерных площадок является одной из самых острых и наиболее часто встречающихся в обращениях граждан.</w:t>
      </w:r>
    </w:p>
    <w:p w14:paraId="5943F841" w14:textId="05FE42BB" w:rsidR="007616F2" w:rsidRPr="007616F2" w:rsidRDefault="007616F2" w:rsidP="007616F2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616F2">
        <w:rPr>
          <w:rFonts w:ascii="Times New Roman" w:hAnsi="Times New Roman" w:cs="Times New Roman"/>
          <w:sz w:val="24"/>
          <w:szCs w:val="24"/>
        </w:rPr>
        <w:t xml:space="preserve">Общественная палата </w:t>
      </w:r>
      <w:proofErr w:type="spellStart"/>
      <w:r w:rsidRPr="007616F2">
        <w:rPr>
          <w:rFonts w:ascii="Times New Roman" w:hAnsi="Times New Roman" w:cs="Times New Roman"/>
          <w:sz w:val="24"/>
          <w:szCs w:val="24"/>
        </w:rPr>
        <w:t>г.о</w:t>
      </w:r>
      <w:proofErr w:type="spellEnd"/>
      <w:r w:rsidRPr="007616F2">
        <w:rPr>
          <w:rFonts w:ascii="Times New Roman" w:hAnsi="Times New Roman" w:cs="Times New Roman"/>
          <w:sz w:val="24"/>
          <w:szCs w:val="24"/>
        </w:rPr>
        <w:t xml:space="preserve">. Королев продолжает контролировать качество оказываемых услуг по сбору и вывозу отходов из жилого сектора. 01 ноября общественники проверили санитарное содержание </w:t>
      </w:r>
      <w:r w:rsidR="00E40E7D" w:rsidRPr="00E40E7D">
        <w:rPr>
          <w:rFonts w:ascii="Times New Roman" w:hAnsi="Times New Roman" w:cs="Times New Roman"/>
          <w:sz w:val="24"/>
          <w:szCs w:val="24"/>
        </w:rPr>
        <w:t>контейнерной площадки</w:t>
      </w:r>
      <w:r w:rsidRPr="007616F2">
        <w:rPr>
          <w:rFonts w:ascii="Times New Roman" w:hAnsi="Times New Roman" w:cs="Times New Roman"/>
          <w:sz w:val="24"/>
          <w:szCs w:val="24"/>
        </w:rPr>
        <w:t xml:space="preserve"> на соответствие новому экологическому стандарту, расположенн</w:t>
      </w:r>
      <w:r>
        <w:rPr>
          <w:rFonts w:ascii="Times New Roman" w:hAnsi="Times New Roman" w:cs="Times New Roman"/>
          <w:sz w:val="24"/>
          <w:szCs w:val="24"/>
        </w:rPr>
        <w:t>ой</w:t>
      </w:r>
      <w:r w:rsidRPr="007616F2">
        <w:rPr>
          <w:rFonts w:ascii="Times New Roman" w:hAnsi="Times New Roman" w:cs="Times New Roman"/>
          <w:sz w:val="24"/>
          <w:szCs w:val="24"/>
        </w:rPr>
        <w:t xml:space="preserve"> по адрес</w:t>
      </w:r>
      <w:r>
        <w:rPr>
          <w:rFonts w:ascii="Times New Roman" w:hAnsi="Times New Roman" w:cs="Times New Roman"/>
          <w:sz w:val="24"/>
          <w:szCs w:val="24"/>
        </w:rPr>
        <w:t>у</w:t>
      </w:r>
      <w:r w:rsidRPr="007616F2">
        <w:rPr>
          <w:rFonts w:ascii="Times New Roman" w:hAnsi="Times New Roman" w:cs="Times New Roman"/>
          <w:sz w:val="24"/>
          <w:szCs w:val="24"/>
        </w:rPr>
        <w:t xml:space="preserve"> ул. Садовая, д.4Б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7616F2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3DA4EBC3" w14:textId="6B725F87" w:rsidR="007616F2" w:rsidRPr="007616F2" w:rsidRDefault="007616F2" w:rsidP="007616F2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616F2">
        <w:rPr>
          <w:rFonts w:ascii="Times New Roman" w:hAnsi="Times New Roman" w:cs="Times New Roman"/>
          <w:sz w:val="24"/>
          <w:szCs w:val="24"/>
        </w:rPr>
        <w:t>Проверка показала: контейнерн</w:t>
      </w:r>
      <w:r>
        <w:rPr>
          <w:rFonts w:ascii="Times New Roman" w:hAnsi="Times New Roman" w:cs="Times New Roman"/>
          <w:sz w:val="24"/>
          <w:szCs w:val="24"/>
        </w:rPr>
        <w:t>ая</w:t>
      </w:r>
      <w:r w:rsidRPr="007616F2">
        <w:rPr>
          <w:rFonts w:ascii="Times New Roman" w:hAnsi="Times New Roman" w:cs="Times New Roman"/>
          <w:sz w:val="24"/>
          <w:szCs w:val="24"/>
        </w:rPr>
        <w:t xml:space="preserve"> площадк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7616F2">
        <w:rPr>
          <w:rFonts w:ascii="Times New Roman" w:hAnsi="Times New Roman" w:cs="Times New Roman"/>
          <w:sz w:val="24"/>
          <w:szCs w:val="24"/>
        </w:rPr>
        <w:t xml:space="preserve"> (КП) оборудован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7616F2">
        <w:rPr>
          <w:rFonts w:ascii="Times New Roman" w:hAnsi="Times New Roman" w:cs="Times New Roman"/>
          <w:sz w:val="24"/>
          <w:szCs w:val="24"/>
        </w:rPr>
        <w:t xml:space="preserve"> в соответствии с действующим законодательством и содерж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7616F2">
        <w:rPr>
          <w:rFonts w:ascii="Times New Roman" w:hAnsi="Times New Roman" w:cs="Times New Roman"/>
          <w:sz w:val="24"/>
          <w:szCs w:val="24"/>
        </w:rPr>
        <w:t xml:space="preserve">тся в хорошем состоянии. </w:t>
      </w:r>
    </w:p>
    <w:p w14:paraId="7AF56217" w14:textId="5CB56480" w:rsidR="007616F2" w:rsidRPr="007616F2" w:rsidRDefault="007616F2" w:rsidP="007616F2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616F2">
        <w:rPr>
          <w:rFonts w:ascii="Times New Roman" w:hAnsi="Times New Roman" w:cs="Times New Roman"/>
          <w:sz w:val="24"/>
          <w:szCs w:val="24"/>
        </w:rPr>
        <w:t>Есть замечание к управляющей компании АО «</w:t>
      </w:r>
      <w:proofErr w:type="spellStart"/>
      <w:r w:rsidRPr="007616F2">
        <w:rPr>
          <w:rFonts w:ascii="Times New Roman" w:hAnsi="Times New Roman" w:cs="Times New Roman"/>
          <w:sz w:val="24"/>
          <w:szCs w:val="24"/>
        </w:rPr>
        <w:t>Жилкомплекс</w:t>
      </w:r>
      <w:proofErr w:type="spellEnd"/>
      <w:r w:rsidRPr="007616F2">
        <w:rPr>
          <w:rFonts w:ascii="Times New Roman" w:hAnsi="Times New Roman" w:cs="Times New Roman"/>
          <w:sz w:val="24"/>
          <w:szCs w:val="24"/>
        </w:rPr>
        <w:t xml:space="preserve">», отвечающей за </w:t>
      </w:r>
      <w:r>
        <w:rPr>
          <w:rFonts w:ascii="Times New Roman" w:hAnsi="Times New Roman" w:cs="Times New Roman"/>
          <w:sz w:val="24"/>
          <w:szCs w:val="24"/>
        </w:rPr>
        <w:t xml:space="preserve">данную </w:t>
      </w:r>
      <w:r w:rsidRPr="007616F2">
        <w:rPr>
          <w:rFonts w:ascii="Times New Roman" w:hAnsi="Times New Roman" w:cs="Times New Roman"/>
          <w:sz w:val="24"/>
          <w:szCs w:val="24"/>
        </w:rPr>
        <w:t>КП): после вывоза мусора на территори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7616F2">
        <w:rPr>
          <w:rFonts w:ascii="Times New Roman" w:hAnsi="Times New Roman" w:cs="Times New Roman"/>
          <w:sz w:val="24"/>
          <w:szCs w:val="24"/>
        </w:rPr>
        <w:t xml:space="preserve"> КП под контейнерами и вокруг них осталось много мелкого мусора.</w:t>
      </w:r>
    </w:p>
    <w:p w14:paraId="193220DA" w14:textId="33143B62" w:rsidR="007616F2" w:rsidRDefault="007616F2" w:rsidP="007616F2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616F2">
        <w:rPr>
          <w:rFonts w:ascii="Times New Roman" w:hAnsi="Times New Roman" w:cs="Times New Roman"/>
          <w:sz w:val="24"/>
          <w:szCs w:val="24"/>
        </w:rPr>
        <w:t>Все замечания зафиксированы в Акте, который будет направлен в адрес УК АО «</w:t>
      </w:r>
      <w:proofErr w:type="spellStart"/>
      <w:r w:rsidRPr="007616F2">
        <w:rPr>
          <w:rFonts w:ascii="Times New Roman" w:hAnsi="Times New Roman" w:cs="Times New Roman"/>
          <w:sz w:val="24"/>
          <w:szCs w:val="24"/>
        </w:rPr>
        <w:t>Жилкомплекс</w:t>
      </w:r>
      <w:proofErr w:type="spellEnd"/>
      <w:r w:rsidRPr="007616F2">
        <w:rPr>
          <w:rFonts w:ascii="Times New Roman" w:hAnsi="Times New Roman" w:cs="Times New Roman"/>
          <w:sz w:val="24"/>
          <w:szCs w:val="24"/>
        </w:rPr>
        <w:t>».</w:t>
      </w:r>
    </w:p>
    <w:p w14:paraId="11A81AE0" w14:textId="2A87075C" w:rsidR="00D57CDE" w:rsidRPr="00300E1A" w:rsidRDefault="00027B19" w:rsidP="006755D6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</w:t>
      </w:r>
      <w:r w:rsidR="00D57CDE" w:rsidRPr="00300E1A">
        <w:rPr>
          <w:rFonts w:ascii="Times New Roman" w:hAnsi="Times New Roman" w:cs="Times New Roman"/>
          <w:sz w:val="24"/>
          <w:szCs w:val="24"/>
        </w:rPr>
        <w:t>ложение: фотоматериал</w:t>
      </w:r>
    </w:p>
    <w:p w14:paraId="791BBCC4" w14:textId="77777777" w:rsidR="00DF4B6C" w:rsidRPr="00DD1492" w:rsidRDefault="00DF4B6C" w:rsidP="00DF4B6C">
      <w:pPr>
        <w:spacing w:after="0" w:line="240" w:lineRule="auto"/>
        <w:rPr>
          <w:rFonts w:ascii="Times New Roman" w:hAnsi="Times New Roman" w:cs="Times New Roman"/>
          <w:sz w:val="8"/>
          <w:szCs w:val="8"/>
        </w:rPr>
      </w:pPr>
    </w:p>
    <w:p w14:paraId="3825B0A7" w14:textId="627D8544" w:rsidR="00513082" w:rsidRDefault="002A3B6E" w:rsidP="00DF4B6C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703795AE" wp14:editId="7F899EE2">
            <wp:simplePos x="0" y="0"/>
            <wp:positionH relativeFrom="column">
              <wp:posOffset>1168400</wp:posOffset>
            </wp:positionH>
            <wp:positionV relativeFrom="paragraph">
              <wp:posOffset>105410</wp:posOffset>
            </wp:positionV>
            <wp:extent cx="1079500" cy="481965"/>
            <wp:effectExtent l="0" t="0" r="6350" b="0"/>
            <wp:wrapNone/>
            <wp:docPr id="3" name="Рисунок 3" descr="C:\Users\user\Downloads\Screenshot_20190624-162423_Drop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Screenshot_20190624-162423_Dropbox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48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6E6435" w14:textId="77777777" w:rsidR="006755D6" w:rsidRDefault="00D57CDE" w:rsidP="00DF4B6C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DF4B6C">
        <w:rPr>
          <w:rFonts w:ascii="Times New Roman" w:hAnsi="Times New Roman" w:cs="Times New Roman"/>
          <w:sz w:val="24"/>
          <w:szCs w:val="24"/>
          <w:u w:val="single"/>
        </w:rPr>
        <w:t xml:space="preserve">Подписи: </w:t>
      </w:r>
      <w:r w:rsidR="002A3B6E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</w:p>
    <w:p w14:paraId="58AF2CB7" w14:textId="6F7A3384" w:rsidR="00E914C3" w:rsidRDefault="00836562" w:rsidP="00DF4B6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Кошкина Л.В.</w:t>
      </w:r>
      <w:r w:rsidR="00513082" w:rsidRPr="00513082">
        <w:rPr>
          <w:noProof/>
        </w:rPr>
        <w:t xml:space="preserve"> </w:t>
      </w:r>
    </w:p>
    <w:p w14:paraId="53534AA3" w14:textId="5B3B2C4F" w:rsidR="00E914C3" w:rsidRDefault="00E914C3">
      <w:pPr>
        <w:rPr>
          <w:rFonts w:ascii="Times New Roman" w:hAnsi="Times New Roman" w:cs="Times New Roman"/>
          <w:b/>
          <w:sz w:val="24"/>
          <w:szCs w:val="24"/>
        </w:rPr>
      </w:pPr>
    </w:p>
    <w:p w14:paraId="3D63271B" w14:textId="2D54274A" w:rsidR="004F7DB3" w:rsidRDefault="007616F2">
      <w:pPr>
        <w:rPr>
          <w:rFonts w:ascii="Times New Roman" w:hAnsi="Times New Roman" w:cs="Times New Roman"/>
          <w:sz w:val="24"/>
          <w:szCs w:val="24"/>
        </w:rPr>
      </w:pPr>
      <w:r w:rsidRPr="007616F2">
        <w:rPr>
          <w:noProof/>
        </w:rPr>
        <w:lastRenderedPageBreak/>
        <w:drawing>
          <wp:inline distT="0" distB="0" distL="0" distR="0" wp14:anchorId="6E611CA3" wp14:editId="444C627B">
            <wp:extent cx="2880000" cy="2160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13B7D">
        <w:rPr>
          <w:rFonts w:ascii="Times New Roman" w:hAnsi="Times New Roman" w:cs="Times New Roman"/>
          <w:sz w:val="24"/>
          <w:szCs w:val="24"/>
        </w:rPr>
        <w:t xml:space="preserve">   </w:t>
      </w:r>
      <w:r w:rsidR="00575428">
        <w:rPr>
          <w:rFonts w:ascii="Times New Roman" w:hAnsi="Times New Roman" w:cs="Times New Roman"/>
          <w:sz w:val="24"/>
          <w:szCs w:val="24"/>
        </w:rPr>
        <w:t xml:space="preserve">   </w:t>
      </w:r>
      <w:r w:rsidRPr="007616F2">
        <w:rPr>
          <w:noProof/>
        </w:rPr>
        <w:drawing>
          <wp:inline distT="0" distB="0" distL="0" distR="0" wp14:anchorId="1074094B" wp14:editId="1BAF304B">
            <wp:extent cx="2880000" cy="21600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B45956" w14:textId="2D0B9351" w:rsidR="002A3B6E" w:rsidRDefault="007616F2" w:rsidP="007616F2">
      <w:pPr>
        <w:jc w:val="center"/>
        <w:rPr>
          <w:rFonts w:ascii="Times New Roman" w:hAnsi="Times New Roman" w:cs="Times New Roman"/>
          <w:sz w:val="24"/>
          <w:szCs w:val="24"/>
        </w:rPr>
      </w:pPr>
      <w:r w:rsidRPr="007616F2">
        <w:rPr>
          <w:noProof/>
        </w:rPr>
        <w:drawing>
          <wp:inline distT="0" distB="0" distL="0" distR="0" wp14:anchorId="30D78CB6" wp14:editId="39708784">
            <wp:extent cx="4278702" cy="3209138"/>
            <wp:effectExtent l="0" t="0" r="762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292601" cy="3219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C3F873" w14:textId="3F81746F" w:rsidR="002A3B6E" w:rsidRDefault="007616F2" w:rsidP="007616F2">
      <w:pPr>
        <w:jc w:val="center"/>
        <w:rPr>
          <w:rFonts w:ascii="Times New Roman" w:hAnsi="Times New Roman" w:cs="Times New Roman"/>
          <w:sz w:val="24"/>
          <w:szCs w:val="24"/>
        </w:rPr>
      </w:pPr>
      <w:r w:rsidRPr="007616F2">
        <w:rPr>
          <w:noProof/>
        </w:rPr>
        <w:drawing>
          <wp:inline distT="0" distB="0" distL="0" distR="0" wp14:anchorId="2C145FE9" wp14:editId="5D3A6C77">
            <wp:extent cx="4416725" cy="3312545"/>
            <wp:effectExtent l="0" t="0" r="3175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439346" cy="3329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A3B6E" w:rsidSect="009A3F23">
      <w:pgSz w:w="11906" w:h="16838"/>
      <w:pgMar w:top="1134" w:right="851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5305108"/>
    <w:multiLevelType w:val="hybridMultilevel"/>
    <w:tmpl w:val="F1FAC90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5A4A0A79"/>
    <w:multiLevelType w:val="hybridMultilevel"/>
    <w:tmpl w:val="60783C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D497D1C"/>
    <w:multiLevelType w:val="hybridMultilevel"/>
    <w:tmpl w:val="60783C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5BD54C9"/>
    <w:multiLevelType w:val="hybridMultilevel"/>
    <w:tmpl w:val="B2A87B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D390C"/>
    <w:rsid w:val="00000EEE"/>
    <w:rsid w:val="00002C6C"/>
    <w:rsid w:val="00007736"/>
    <w:rsid w:val="00013B7D"/>
    <w:rsid w:val="00014E07"/>
    <w:rsid w:val="00026C02"/>
    <w:rsid w:val="00027B19"/>
    <w:rsid w:val="000325D0"/>
    <w:rsid w:val="0007045A"/>
    <w:rsid w:val="00071A6B"/>
    <w:rsid w:val="00073C12"/>
    <w:rsid w:val="000A0621"/>
    <w:rsid w:val="000A4674"/>
    <w:rsid w:val="000B2DBC"/>
    <w:rsid w:val="000C44DB"/>
    <w:rsid w:val="000C57C5"/>
    <w:rsid w:val="000D3C1A"/>
    <w:rsid w:val="000E33D4"/>
    <w:rsid w:val="00116FAE"/>
    <w:rsid w:val="00135831"/>
    <w:rsid w:val="00152422"/>
    <w:rsid w:val="00164EBA"/>
    <w:rsid w:val="00172662"/>
    <w:rsid w:val="001C5E1D"/>
    <w:rsid w:val="001D2611"/>
    <w:rsid w:val="001D3D66"/>
    <w:rsid w:val="001D7ED7"/>
    <w:rsid w:val="0020191C"/>
    <w:rsid w:val="00207AC0"/>
    <w:rsid w:val="00223441"/>
    <w:rsid w:val="00223530"/>
    <w:rsid w:val="00235B7D"/>
    <w:rsid w:val="00243CB4"/>
    <w:rsid w:val="00263A54"/>
    <w:rsid w:val="00272AE8"/>
    <w:rsid w:val="00281A11"/>
    <w:rsid w:val="002A0456"/>
    <w:rsid w:val="002A3B6E"/>
    <w:rsid w:val="002B6F74"/>
    <w:rsid w:val="002D4D05"/>
    <w:rsid w:val="002E76F8"/>
    <w:rsid w:val="002F3E13"/>
    <w:rsid w:val="002F6FC5"/>
    <w:rsid w:val="00300E1A"/>
    <w:rsid w:val="00330C4A"/>
    <w:rsid w:val="00345E79"/>
    <w:rsid w:val="003705D8"/>
    <w:rsid w:val="00396DE8"/>
    <w:rsid w:val="003A7B91"/>
    <w:rsid w:val="003B07DA"/>
    <w:rsid w:val="00440D72"/>
    <w:rsid w:val="00463020"/>
    <w:rsid w:val="00487B43"/>
    <w:rsid w:val="0049507C"/>
    <w:rsid w:val="004B19D5"/>
    <w:rsid w:val="004B74F0"/>
    <w:rsid w:val="004E4687"/>
    <w:rsid w:val="004F74F0"/>
    <w:rsid w:val="004F7DB3"/>
    <w:rsid w:val="00500352"/>
    <w:rsid w:val="00513082"/>
    <w:rsid w:val="005223AF"/>
    <w:rsid w:val="00535090"/>
    <w:rsid w:val="00541C1F"/>
    <w:rsid w:val="00553439"/>
    <w:rsid w:val="00565D47"/>
    <w:rsid w:val="00575428"/>
    <w:rsid w:val="00576616"/>
    <w:rsid w:val="005B2F70"/>
    <w:rsid w:val="005C5A7B"/>
    <w:rsid w:val="005D1734"/>
    <w:rsid w:val="005D5DCC"/>
    <w:rsid w:val="005E0B4A"/>
    <w:rsid w:val="005E5C57"/>
    <w:rsid w:val="005E66EA"/>
    <w:rsid w:val="00614D7B"/>
    <w:rsid w:val="006610ED"/>
    <w:rsid w:val="006755D6"/>
    <w:rsid w:val="0068637E"/>
    <w:rsid w:val="00691F9A"/>
    <w:rsid w:val="006A3709"/>
    <w:rsid w:val="006D310D"/>
    <w:rsid w:val="006D3C09"/>
    <w:rsid w:val="006F74AE"/>
    <w:rsid w:val="0070430F"/>
    <w:rsid w:val="00726679"/>
    <w:rsid w:val="00743D6B"/>
    <w:rsid w:val="00757012"/>
    <w:rsid w:val="007616F2"/>
    <w:rsid w:val="00766C78"/>
    <w:rsid w:val="0077035B"/>
    <w:rsid w:val="00773958"/>
    <w:rsid w:val="00795FDB"/>
    <w:rsid w:val="008225F9"/>
    <w:rsid w:val="00836562"/>
    <w:rsid w:val="00860A6B"/>
    <w:rsid w:val="00865251"/>
    <w:rsid w:val="008B3681"/>
    <w:rsid w:val="008B56CA"/>
    <w:rsid w:val="008C4C6B"/>
    <w:rsid w:val="008F632F"/>
    <w:rsid w:val="009464DA"/>
    <w:rsid w:val="0098246E"/>
    <w:rsid w:val="00986415"/>
    <w:rsid w:val="009A3F23"/>
    <w:rsid w:val="009C4EC1"/>
    <w:rsid w:val="009E1CDC"/>
    <w:rsid w:val="009E5355"/>
    <w:rsid w:val="00A00F31"/>
    <w:rsid w:val="00A13E15"/>
    <w:rsid w:val="00A219C0"/>
    <w:rsid w:val="00A23F03"/>
    <w:rsid w:val="00A35CEA"/>
    <w:rsid w:val="00A97BBC"/>
    <w:rsid w:val="00AA74E4"/>
    <w:rsid w:val="00B0020B"/>
    <w:rsid w:val="00B01AEC"/>
    <w:rsid w:val="00B16B00"/>
    <w:rsid w:val="00B24312"/>
    <w:rsid w:val="00B24F48"/>
    <w:rsid w:val="00B463C9"/>
    <w:rsid w:val="00B5439B"/>
    <w:rsid w:val="00B74370"/>
    <w:rsid w:val="00B76CC9"/>
    <w:rsid w:val="00B921A6"/>
    <w:rsid w:val="00BD390C"/>
    <w:rsid w:val="00C0681B"/>
    <w:rsid w:val="00C1388E"/>
    <w:rsid w:val="00C172DE"/>
    <w:rsid w:val="00C33D2C"/>
    <w:rsid w:val="00C432EB"/>
    <w:rsid w:val="00C447A0"/>
    <w:rsid w:val="00C474AD"/>
    <w:rsid w:val="00C65148"/>
    <w:rsid w:val="00C679D7"/>
    <w:rsid w:val="00C8391B"/>
    <w:rsid w:val="00C96806"/>
    <w:rsid w:val="00C97950"/>
    <w:rsid w:val="00C97BD5"/>
    <w:rsid w:val="00CB1AB8"/>
    <w:rsid w:val="00CC0C0F"/>
    <w:rsid w:val="00CE5434"/>
    <w:rsid w:val="00D140D2"/>
    <w:rsid w:val="00D227B6"/>
    <w:rsid w:val="00D361F5"/>
    <w:rsid w:val="00D41814"/>
    <w:rsid w:val="00D45D19"/>
    <w:rsid w:val="00D57CDE"/>
    <w:rsid w:val="00D754D7"/>
    <w:rsid w:val="00D81375"/>
    <w:rsid w:val="00DB2A90"/>
    <w:rsid w:val="00DC04CE"/>
    <w:rsid w:val="00DC3F78"/>
    <w:rsid w:val="00DC5A83"/>
    <w:rsid w:val="00DD1492"/>
    <w:rsid w:val="00DE08F9"/>
    <w:rsid w:val="00DE6A32"/>
    <w:rsid w:val="00DF4B6C"/>
    <w:rsid w:val="00E22753"/>
    <w:rsid w:val="00E37689"/>
    <w:rsid w:val="00E40E7D"/>
    <w:rsid w:val="00E544D9"/>
    <w:rsid w:val="00E57FFC"/>
    <w:rsid w:val="00E914C3"/>
    <w:rsid w:val="00E92606"/>
    <w:rsid w:val="00E95272"/>
    <w:rsid w:val="00EB6FAD"/>
    <w:rsid w:val="00EC5155"/>
    <w:rsid w:val="00EE142D"/>
    <w:rsid w:val="00EE7394"/>
    <w:rsid w:val="00EE78FF"/>
    <w:rsid w:val="00F03AEB"/>
    <w:rsid w:val="00F04A85"/>
    <w:rsid w:val="00F14F3C"/>
    <w:rsid w:val="00F20342"/>
    <w:rsid w:val="00F22A4D"/>
    <w:rsid w:val="00F31921"/>
    <w:rsid w:val="00F370D8"/>
    <w:rsid w:val="00F6595C"/>
    <w:rsid w:val="00F949DE"/>
    <w:rsid w:val="00FF4F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7209C8"/>
  <w15:docId w15:val="{1E8417D5-94F8-45D3-9749-A340D1B40E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03A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Emphasis"/>
    <w:uiPriority w:val="20"/>
    <w:qFormat/>
    <w:rsid w:val="00C96806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86525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865251"/>
    <w:rPr>
      <w:rFonts w:ascii="Segoe UI" w:hAnsi="Segoe UI" w:cs="Segoe UI"/>
      <w:sz w:val="18"/>
      <w:szCs w:val="18"/>
    </w:rPr>
  </w:style>
  <w:style w:type="paragraph" w:styleId="a7">
    <w:name w:val="List Paragraph"/>
    <w:basedOn w:val="a"/>
    <w:uiPriority w:val="34"/>
    <w:qFormat/>
    <w:rsid w:val="00FF4F0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1C35769-9303-4FB9-9CBE-326514BA4A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279</Words>
  <Characters>1592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1868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Степанова Татьяна Игоревна</dc:creator>
  <cp:lastModifiedBy>Ольга Корнеева</cp:lastModifiedBy>
  <cp:revision>7</cp:revision>
  <cp:lastPrinted>2019-05-27T09:53:00Z</cp:lastPrinted>
  <dcterms:created xsi:type="dcterms:W3CDTF">2020-11-09T18:34:00Z</dcterms:created>
  <dcterms:modified xsi:type="dcterms:W3CDTF">2020-11-09T18:51:00Z</dcterms:modified>
</cp:coreProperties>
</file>