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320627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E142D">
        <w:rPr>
          <w:rFonts w:ascii="Times New Roman" w:hAnsi="Times New Roman" w:cs="Times New Roman"/>
          <w:sz w:val="24"/>
          <w:szCs w:val="24"/>
        </w:rPr>
        <w:t>07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61321DB4" w:rsidR="00463020" w:rsidRPr="00EE142D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EE142D">
        <w:rPr>
          <w:rFonts w:ascii="Times New Roman" w:hAnsi="Times New Roman" w:cs="Times New Roman"/>
          <w:u w:val="single"/>
        </w:rPr>
        <w:t>мкр</w:t>
      </w:r>
      <w:proofErr w:type="spellEnd"/>
      <w:r w:rsidR="00EE142D">
        <w:rPr>
          <w:rFonts w:ascii="Times New Roman" w:hAnsi="Times New Roman" w:cs="Times New Roman"/>
          <w:u w:val="single"/>
        </w:rPr>
        <w:t>-н Первомайский, ул. Комсомольская, д.№12</w:t>
      </w:r>
      <w:r w:rsidR="00EE142D">
        <w:rPr>
          <w:rFonts w:ascii="Times New Roman" w:hAnsi="Times New Roman" w:cs="Times New Roman"/>
          <w:u w:val="single"/>
          <w:lang w:val="en-US"/>
        </w:rPr>
        <w:t>/11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6130ABF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EE142D" w:rsidRPr="00EE142D">
        <w:rPr>
          <w:rFonts w:ascii="Times New Roman" w:hAnsi="Times New Roman" w:cs="Times New Roman"/>
          <w:b/>
          <w:bCs/>
          <w:u w:val="single"/>
        </w:rPr>
        <w:t>мкр</w:t>
      </w:r>
      <w:proofErr w:type="spellEnd"/>
      <w:r w:rsidR="00EE142D" w:rsidRPr="00EE142D">
        <w:rPr>
          <w:rFonts w:ascii="Times New Roman" w:hAnsi="Times New Roman" w:cs="Times New Roman"/>
          <w:b/>
          <w:bCs/>
          <w:u w:val="single"/>
        </w:rPr>
        <w:t>-н Первомайский, ул. Комсомольская, д.№12</w:t>
      </w:r>
      <w:r w:rsidR="00EE142D" w:rsidRPr="00EE142D">
        <w:rPr>
          <w:rFonts w:ascii="Times New Roman" w:hAnsi="Times New Roman" w:cs="Times New Roman"/>
          <w:b/>
          <w:bCs/>
          <w:u w:val="single"/>
          <w:lang w:val="en-US"/>
        </w:rPr>
        <w:t>/11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9018C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51AB0864" w:rsidR="005B2F70" w:rsidRPr="00243CB4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A12760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1461905" w:rsidR="005B2F70" w:rsidRPr="00B463C9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93ABD0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2D731BE0" w:rsidR="005B2F70" w:rsidRPr="00243CB4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BD53493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EE142D">
              <w:rPr>
                <w:rFonts w:ascii="Times New Roman" w:hAnsi="Times New Roman" w:cs="Times New Roman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D4EB4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3F680A6C" w:rsidR="005B2F70" w:rsidRPr="00B463C9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564B54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38AB7FC" w:rsidR="005B2F70" w:rsidRPr="00B463C9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BC126E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BFF068D" w:rsidR="005B2F70" w:rsidRPr="00026C02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553F52" w14:textId="77777777" w:rsidR="00EE142D" w:rsidRPr="00EE142D" w:rsidRDefault="00EE142D" w:rsidP="00EE142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42D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EE142D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EE142D">
        <w:rPr>
          <w:rFonts w:ascii="Times New Roman" w:hAnsi="Times New Roman" w:cs="Times New Roman"/>
          <w:sz w:val="24"/>
          <w:szCs w:val="24"/>
        </w:rPr>
        <w:t xml:space="preserve"> по обращениям граждан в течении трех дней с 5 по 7 июня проводила контроль качества оказываемых услуг по сбору и вывозу отходов из жилого сектора по адресу </w:t>
      </w:r>
      <w:proofErr w:type="spellStart"/>
      <w:r w:rsidRPr="00EE142D">
        <w:rPr>
          <w:rFonts w:ascii="Times New Roman" w:hAnsi="Times New Roman" w:cs="Times New Roman"/>
          <w:sz w:val="24"/>
          <w:szCs w:val="24"/>
        </w:rPr>
        <w:t>мкрн</w:t>
      </w:r>
      <w:proofErr w:type="spellEnd"/>
      <w:r w:rsidRPr="00EE142D">
        <w:rPr>
          <w:rFonts w:ascii="Times New Roman" w:hAnsi="Times New Roman" w:cs="Times New Roman"/>
          <w:sz w:val="24"/>
          <w:szCs w:val="24"/>
        </w:rPr>
        <w:t>. Первомайский, ул. Комсомольская, д.N12/11.</w:t>
      </w:r>
    </w:p>
    <w:p w14:paraId="316AF506" w14:textId="5007CECF" w:rsidR="00EE142D" w:rsidRPr="00EE142D" w:rsidRDefault="00EE142D" w:rsidP="00EE142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42D">
        <w:rPr>
          <w:rFonts w:ascii="Times New Roman" w:hAnsi="Times New Roman" w:cs="Times New Roman"/>
          <w:sz w:val="24"/>
          <w:szCs w:val="24"/>
        </w:rPr>
        <w:t xml:space="preserve">Проверка показала: КП не соответствует требованиям нового экологического стандарта, содержится в неудовлетворительном состоянии. Из-за </w:t>
      </w:r>
      <w:r>
        <w:rPr>
          <w:rFonts w:ascii="Times New Roman" w:hAnsi="Times New Roman" w:cs="Times New Roman"/>
          <w:sz w:val="24"/>
          <w:szCs w:val="24"/>
        </w:rPr>
        <w:t xml:space="preserve">отсутствия на КП серых контейнеров и </w:t>
      </w:r>
      <w:r w:rsidRPr="00EE142D">
        <w:rPr>
          <w:rFonts w:ascii="Times New Roman" w:hAnsi="Times New Roman" w:cs="Times New Roman"/>
          <w:sz w:val="24"/>
          <w:szCs w:val="24"/>
        </w:rPr>
        <w:t>нарушения графика вывоза мусора образовались навалы разного рода ТКО и КГМ как на самой площадке , так и на территории, примыкающей к КП, и с каждым днем обрастала мусором, который жители уже складиро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E142D">
        <w:rPr>
          <w:rFonts w:ascii="Times New Roman" w:hAnsi="Times New Roman" w:cs="Times New Roman"/>
          <w:sz w:val="24"/>
          <w:szCs w:val="24"/>
        </w:rPr>
        <w:t xml:space="preserve">али рядом с КП. </w:t>
      </w:r>
    </w:p>
    <w:p w14:paraId="4008C174" w14:textId="470A57EC" w:rsidR="003B07DA" w:rsidRDefault="00EE142D" w:rsidP="00EE142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42D">
        <w:rPr>
          <w:rFonts w:ascii="Times New Roman" w:hAnsi="Times New Roman" w:cs="Times New Roman"/>
          <w:sz w:val="24"/>
          <w:szCs w:val="24"/>
        </w:rPr>
        <w:t>По данным проверки был составлен АКТ и направлен в адрес регионального оператора и УК "</w:t>
      </w:r>
      <w:proofErr w:type="spellStart"/>
      <w:r w:rsidRPr="00EE142D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EE142D">
        <w:rPr>
          <w:rFonts w:ascii="Times New Roman" w:hAnsi="Times New Roman" w:cs="Times New Roman"/>
          <w:sz w:val="24"/>
          <w:szCs w:val="24"/>
        </w:rPr>
        <w:t>" для принятия срочных мер.</w:t>
      </w:r>
    </w:p>
    <w:p w14:paraId="72DBCE60" w14:textId="77777777" w:rsidR="00EE142D" w:rsidRDefault="00EE142D" w:rsidP="00EE142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4DAE8FFE" w:rsidR="004F7DB3" w:rsidRDefault="00EE142D">
      <w:pPr>
        <w:rPr>
          <w:rFonts w:ascii="Times New Roman" w:hAnsi="Times New Roman" w:cs="Times New Roman"/>
          <w:sz w:val="24"/>
          <w:szCs w:val="24"/>
        </w:rPr>
      </w:pPr>
      <w:r w:rsidRPr="00EE142D">
        <w:rPr>
          <w:noProof/>
        </w:rPr>
        <w:lastRenderedPageBreak/>
        <w:drawing>
          <wp:inline distT="0" distB="0" distL="0" distR="0" wp14:anchorId="3CD6D758" wp14:editId="75F41046">
            <wp:extent cx="5863463" cy="4397749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025" cy="440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AD1C7EE" w14:textId="27823052" w:rsidR="000A4674" w:rsidRDefault="00EE142D">
      <w:pPr>
        <w:rPr>
          <w:rFonts w:ascii="Times New Roman" w:hAnsi="Times New Roman" w:cs="Times New Roman"/>
          <w:sz w:val="24"/>
          <w:szCs w:val="24"/>
        </w:rPr>
      </w:pPr>
      <w:r w:rsidRPr="00EE142D">
        <w:rPr>
          <w:noProof/>
        </w:rPr>
        <w:drawing>
          <wp:inline distT="0" distB="0" distL="0" distR="0" wp14:anchorId="69912880" wp14:editId="62BDD430">
            <wp:extent cx="5895169" cy="4421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2780" cy="442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8848F6F" w14:textId="4D9AC2D8" w:rsidR="00EE142D" w:rsidRDefault="00EE142D">
      <w:pPr>
        <w:rPr>
          <w:rFonts w:ascii="Times New Roman" w:hAnsi="Times New Roman" w:cs="Times New Roman"/>
          <w:sz w:val="24"/>
          <w:szCs w:val="24"/>
        </w:rPr>
      </w:pPr>
      <w:r w:rsidRPr="00EE142D">
        <w:rPr>
          <w:noProof/>
        </w:rPr>
        <w:lastRenderedPageBreak/>
        <w:drawing>
          <wp:inline distT="0" distB="0" distL="0" distR="0" wp14:anchorId="4DD79480" wp14:editId="15B7F766">
            <wp:extent cx="5782996" cy="4337397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6826" cy="434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BA8D" w14:textId="4B893D1D" w:rsidR="00EE142D" w:rsidRPr="00B463C9" w:rsidRDefault="00EE142D">
      <w:pPr>
        <w:rPr>
          <w:rFonts w:ascii="Times New Roman" w:hAnsi="Times New Roman" w:cs="Times New Roman"/>
          <w:sz w:val="24"/>
          <w:szCs w:val="24"/>
        </w:rPr>
      </w:pPr>
      <w:r w:rsidRPr="00EE142D">
        <w:rPr>
          <w:noProof/>
        </w:rPr>
        <w:drawing>
          <wp:inline distT="0" distB="0" distL="0" distR="0" wp14:anchorId="6AFA4FC2" wp14:editId="247ADC60">
            <wp:extent cx="5924430" cy="444347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945" cy="44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4DE43-4EAB-4FD4-BCEC-AD2F5958C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2020-06-08T17:05:00Z</dcterms:created>
  <dcterms:modified xsi:type="dcterms:W3CDTF">2020-06-08T17:45:00Z</dcterms:modified>
</cp:coreProperties>
</file>