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0D64077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855994" w:rsidRPr="00855994">
        <w:rPr>
          <w:rFonts w:ascii="Times New Roman" w:hAnsi="Times New Roman" w:cs="Times New Roman"/>
          <w:u w:val="single"/>
        </w:rPr>
        <w:t>ул. Октябрьский бульвар, д.5Б</w:t>
      </w:r>
      <w:r w:rsidR="00855994" w:rsidRPr="00855994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5857AF1E" w14:textId="42AE76EF" w:rsidR="00A24ED0" w:rsidRPr="00A24ED0" w:rsidRDefault="00FF4F0A" w:rsidP="005B2F70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A24ED0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A24E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A24ED0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A24ED0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 w:rsidRPr="00A24ED0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 w:rsidRPr="00A24ED0">
        <w:rPr>
          <w:rFonts w:ascii="Times New Roman" w:hAnsi="Times New Roman" w:cs="Times New Roman"/>
          <w:b/>
          <w:u w:val="single"/>
        </w:rPr>
        <w:t xml:space="preserve"> </w:t>
      </w:r>
      <w:r w:rsidR="00855994" w:rsidRPr="00855994">
        <w:rPr>
          <w:rFonts w:ascii="Times New Roman" w:hAnsi="Times New Roman" w:cs="Times New Roman"/>
          <w:b/>
          <w:u w:val="single"/>
        </w:rPr>
        <w:t>ул.</w:t>
      </w:r>
      <w:proofErr w:type="gramEnd"/>
      <w:r w:rsidR="00855994" w:rsidRPr="00855994">
        <w:rPr>
          <w:rFonts w:ascii="Times New Roman" w:hAnsi="Times New Roman" w:cs="Times New Roman"/>
          <w:b/>
          <w:u w:val="single"/>
        </w:rPr>
        <w:t xml:space="preserve"> Октябрьский бульвар, д.5Б</w:t>
      </w:r>
    </w:p>
    <w:p w14:paraId="1676B923" w14:textId="4D65E038" w:rsidR="005B2F70" w:rsidRPr="00A24ED0" w:rsidRDefault="005B2F70" w:rsidP="00A24ED0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24ED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43646284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3" w:type="dxa"/>
          </w:tcPr>
          <w:p w14:paraId="61646134" w14:textId="7D243485" w:rsidR="005B2F70" w:rsidRPr="007F73F1" w:rsidRDefault="00BB1E7B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7A779B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65ED3217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2CEB4FE" w:rsidR="005B2F70" w:rsidRPr="007F73F1" w:rsidRDefault="00C74DC1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7F73F1"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576175DC" w:rsidR="005B2F70" w:rsidRPr="007F73F1" w:rsidRDefault="007F73F1" w:rsidP="009E5355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0F361E5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23FF7A64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CC686DE" w:rsidR="005B2F70" w:rsidRPr="007F73F1" w:rsidRDefault="00C74DC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67310090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B070CE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8867A5D" w:rsidR="005B2F70" w:rsidRPr="007F73F1" w:rsidRDefault="007F73F1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E6376" w14:textId="77777777" w:rsidR="00855994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 xml:space="preserve">Контрольная группа Общественной палаты </w:t>
      </w:r>
      <w:proofErr w:type="spellStart"/>
      <w:r w:rsidRPr="00A06A6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A06A67">
        <w:rPr>
          <w:rFonts w:ascii="Times New Roman" w:hAnsi="Times New Roman" w:cs="Times New Roman"/>
          <w:sz w:val="24"/>
          <w:szCs w:val="24"/>
        </w:rPr>
        <w:t xml:space="preserve"> продолжает следить за качеством оказываемых услуг по сбору и вывозу отходов из жилого сектора. Сегодня проверку прошл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06A67">
        <w:rPr>
          <w:rFonts w:ascii="Times New Roman" w:hAnsi="Times New Roman" w:cs="Times New Roman"/>
          <w:sz w:val="24"/>
          <w:szCs w:val="24"/>
        </w:rPr>
        <w:t xml:space="preserve">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855994" w:rsidRPr="00855994">
        <w:rPr>
          <w:rFonts w:ascii="Times New Roman" w:hAnsi="Times New Roman" w:cs="Times New Roman"/>
          <w:sz w:val="24"/>
          <w:szCs w:val="24"/>
        </w:rPr>
        <w:t>ул. Октябрьский бульвар, д.5Б</w:t>
      </w:r>
      <w:r w:rsidR="00855994" w:rsidRPr="0085599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55E76F" w14:textId="6CA65100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06A67">
        <w:rPr>
          <w:rFonts w:ascii="Times New Roman" w:hAnsi="Times New Roman" w:cs="Times New Roman"/>
          <w:sz w:val="24"/>
          <w:szCs w:val="24"/>
        </w:rPr>
        <w:t xml:space="preserve">т требованиям действующего законодательства. </w:t>
      </w:r>
    </w:p>
    <w:p w14:paraId="209C68BD" w14:textId="565F5C88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A06A67">
        <w:rPr>
          <w:rFonts w:ascii="Times New Roman" w:hAnsi="Times New Roman" w:cs="Times New Roman"/>
          <w:sz w:val="24"/>
          <w:szCs w:val="24"/>
        </w:rPr>
        <w:t xml:space="preserve"> замечани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06A67">
        <w:rPr>
          <w:rFonts w:ascii="Times New Roman" w:hAnsi="Times New Roman" w:cs="Times New Roman"/>
          <w:sz w:val="24"/>
          <w:szCs w:val="24"/>
        </w:rPr>
        <w:t>:</w:t>
      </w:r>
    </w:p>
    <w:p w14:paraId="2B6AE537" w14:textId="77777777" w:rsidR="00A06A67" w:rsidRPr="00A06A67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A67">
        <w:rPr>
          <w:rFonts w:ascii="Times New Roman" w:hAnsi="Times New Roman" w:cs="Times New Roman"/>
          <w:sz w:val="24"/>
          <w:szCs w:val="24"/>
        </w:rPr>
        <w:t xml:space="preserve">- переполнены синие сетчатые контейнеры (нарушен график вывоза по ним); </w:t>
      </w:r>
    </w:p>
    <w:p w14:paraId="4BF339C1" w14:textId="77777777" w:rsidR="00855994" w:rsidRPr="00855994" w:rsidRDefault="00855994" w:rsidP="00855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994">
        <w:rPr>
          <w:rFonts w:ascii="Times New Roman" w:hAnsi="Times New Roman" w:cs="Times New Roman"/>
          <w:sz w:val="24"/>
          <w:szCs w:val="24"/>
        </w:rPr>
        <w:t>- отсутствует график вывоза отходов;</w:t>
      </w:r>
    </w:p>
    <w:p w14:paraId="4CFB8F8F" w14:textId="77777777" w:rsidR="00855994" w:rsidRPr="00855994" w:rsidRDefault="00855994" w:rsidP="00855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994">
        <w:rPr>
          <w:rFonts w:ascii="Times New Roman" w:hAnsi="Times New Roman" w:cs="Times New Roman"/>
          <w:sz w:val="24"/>
          <w:szCs w:val="24"/>
        </w:rPr>
        <w:t>- нет информационных наклеек на баках;</w:t>
      </w:r>
    </w:p>
    <w:p w14:paraId="69BF30BF" w14:textId="77777777" w:rsidR="00855994" w:rsidRPr="00855994" w:rsidRDefault="00855994" w:rsidP="00855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994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66BDFA62" w14:textId="77777777" w:rsidR="00855994" w:rsidRPr="00855994" w:rsidRDefault="00855994" w:rsidP="008559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5994">
        <w:rPr>
          <w:rFonts w:ascii="Times New Roman" w:hAnsi="Times New Roman" w:cs="Times New Roman"/>
          <w:sz w:val="24"/>
          <w:szCs w:val="24"/>
        </w:rPr>
        <w:t xml:space="preserve">- на территории, примыкающей к КП, образовались навалы КГМ. </w:t>
      </w:r>
    </w:p>
    <w:p w14:paraId="7FFE2D39" w14:textId="3E625EB5" w:rsidR="00FD6A7A" w:rsidRDefault="00A06A67" w:rsidP="00A06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6A67">
        <w:rPr>
          <w:rFonts w:ascii="Times New Roman" w:hAnsi="Times New Roman" w:cs="Times New Roman"/>
          <w:sz w:val="24"/>
          <w:szCs w:val="24"/>
        </w:rPr>
        <w:t>По данным проверки составлены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A06A67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06A67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A06A67">
        <w:rPr>
          <w:rFonts w:ascii="Times New Roman" w:hAnsi="Times New Roman" w:cs="Times New Roman"/>
          <w:sz w:val="24"/>
          <w:szCs w:val="24"/>
        </w:rPr>
        <w:t xml:space="preserve"> компани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06A67">
        <w:rPr>
          <w:rFonts w:ascii="Times New Roman" w:hAnsi="Times New Roman" w:cs="Times New Roman"/>
          <w:sz w:val="24"/>
          <w:szCs w:val="24"/>
        </w:rPr>
        <w:t xml:space="preserve"> </w:t>
      </w:r>
      <w:r w:rsidR="00855994" w:rsidRPr="00855994">
        <w:rPr>
          <w:rFonts w:ascii="Times New Roman" w:hAnsi="Times New Roman" w:cs="Times New Roman"/>
          <w:sz w:val="24"/>
          <w:szCs w:val="24"/>
        </w:rPr>
        <w:t>ООО «УК «ТЕХКОМСЕРВИС</w:t>
      </w:r>
      <w:r w:rsidRPr="00A06A67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7BC9E986" w14:textId="77777777" w:rsidR="00A06A67" w:rsidRDefault="00A06A67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27AC2294" w:rsidR="00A24ED0" w:rsidRDefault="008D2183">
      <w:pPr>
        <w:rPr>
          <w:rFonts w:ascii="Times New Roman" w:hAnsi="Times New Roman" w:cs="Times New Roman"/>
          <w:b/>
          <w:sz w:val="24"/>
          <w:szCs w:val="24"/>
        </w:rPr>
      </w:pPr>
      <w:r w:rsidRPr="008D2183">
        <w:lastRenderedPageBreak/>
        <w:drawing>
          <wp:inline distT="0" distB="0" distL="0" distR="0" wp14:anchorId="11B75578" wp14:editId="5FEFCA13">
            <wp:extent cx="6041200" cy="453105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2086" cy="453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0D281C03" w:rsidR="00A24ED0" w:rsidRDefault="008D218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2183">
        <w:drawing>
          <wp:inline distT="0" distB="0" distL="0" distR="0" wp14:anchorId="4FCCEB15" wp14:editId="59A6563C">
            <wp:extent cx="5996665" cy="4497654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8164" cy="449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832B" w14:textId="2AA0E652" w:rsidR="007F73F1" w:rsidRPr="00A24ED0" w:rsidRDefault="008D2183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2183">
        <w:lastRenderedPageBreak/>
        <w:drawing>
          <wp:inline distT="0" distB="0" distL="0" distR="0" wp14:anchorId="71E6E681" wp14:editId="016213DE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3F1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A6752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D6A7A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2021-01-12T18:46:00Z</dcterms:created>
  <dcterms:modified xsi:type="dcterms:W3CDTF">2021-01-12T18:48:00Z</dcterms:modified>
</cp:coreProperties>
</file>