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4856"/>
        <w:gridCol w:w="4997"/>
      </w:tblGrid>
      <w:tr w:rsidR="00C229EC" w:rsidTr="00C229EC">
        <w:tc>
          <w:tcPr>
            <w:tcW w:w="5211" w:type="dxa"/>
          </w:tcPr>
          <w:p w:rsidR="00C229EC" w:rsidRDefault="00C229EC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</w:p>
        </w:tc>
        <w:tc>
          <w:tcPr>
            <w:tcW w:w="5211" w:type="dxa"/>
            <w:hideMark/>
          </w:tcPr>
          <w:p w:rsidR="00C229EC" w:rsidRDefault="00C229EC">
            <w:pPr>
              <w:pStyle w:val="2"/>
              <w:spacing w:line="276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«УТВЕРЖДЕНО»</w:t>
            </w:r>
          </w:p>
          <w:p w:rsidR="00C229EC" w:rsidRDefault="00C229EC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Решением Совета Общественной палаты г.о. Королев Московской области</w:t>
            </w:r>
          </w:p>
          <w:p w:rsidR="00C229EC" w:rsidRDefault="00C229EC" w:rsidP="000943CE">
            <w:pPr>
              <w:spacing w:line="276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от </w:t>
            </w:r>
            <w:r w:rsidR="000943CE">
              <w:rPr>
                <w:sz w:val="24"/>
                <w:szCs w:val="24"/>
                <w:lang w:eastAsia="en-US"/>
              </w:rPr>
              <w:t>27.06</w:t>
            </w:r>
            <w:r>
              <w:rPr>
                <w:sz w:val="24"/>
                <w:szCs w:val="24"/>
                <w:lang w:eastAsia="en-US"/>
              </w:rPr>
              <w:t>.2019 протокол №</w:t>
            </w:r>
            <w:r w:rsidR="000943CE">
              <w:rPr>
                <w:sz w:val="24"/>
                <w:szCs w:val="24"/>
                <w:lang w:eastAsia="en-US"/>
              </w:rPr>
              <w:t xml:space="preserve"> 14</w:t>
            </w:r>
          </w:p>
        </w:tc>
      </w:tr>
    </w:tbl>
    <w:p w:rsidR="00C229EC" w:rsidRDefault="00C229EC" w:rsidP="00C229EC">
      <w:pPr>
        <w:pStyle w:val="2"/>
        <w:rPr>
          <w:sz w:val="24"/>
          <w:szCs w:val="24"/>
        </w:rPr>
      </w:pPr>
    </w:p>
    <w:p w:rsidR="00C229EC" w:rsidRDefault="00C229EC" w:rsidP="00C229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АКТ</w:t>
      </w:r>
    </w:p>
    <w:p w:rsidR="00C229EC" w:rsidRDefault="00C229EC" w:rsidP="00C229EC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общественной проверки</w:t>
      </w:r>
    </w:p>
    <w:p w:rsidR="00C229EC" w:rsidRDefault="00C229EC" w:rsidP="00C229EC">
      <w:pPr>
        <w:ind w:firstLine="284"/>
        <w:jc w:val="center"/>
        <w:rPr>
          <w:b/>
          <w:sz w:val="24"/>
          <w:szCs w:val="24"/>
        </w:rPr>
      </w:pPr>
      <w:r>
        <w:rPr>
          <w:sz w:val="24"/>
          <w:szCs w:val="24"/>
        </w:rPr>
        <w:t xml:space="preserve">на основании плана работы Общественной палаты г.о. Королев, </w:t>
      </w:r>
      <w:r>
        <w:rPr>
          <w:sz w:val="24"/>
          <w:szCs w:val="24"/>
        </w:rPr>
        <w:br/>
      </w:r>
      <w:r>
        <w:rPr>
          <w:color w:val="222222"/>
          <w:sz w:val="24"/>
          <w:szCs w:val="24"/>
          <w:shd w:val="clear" w:color="auto" w:fill="FFFFFF"/>
        </w:rPr>
        <w:t xml:space="preserve">в рамках проведения системного и комплексного общественного контроля, </w:t>
      </w:r>
      <w:r>
        <w:rPr>
          <w:color w:val="222222"/>
          <w:sz w:val="24"/>
          <w:szCs w:val="24"/>
          <w:shd w:val="clear" w:color="auto" w:fill="FFFFFF"/>
        </w:rPr>
        <w:br/>
        <w:t xml:space="preserve">проведен осмотр </w:t>
      </w:r>
      <w:r>
        <w:rPr>
          <w:b/>
          <w:sz w:val="24"/>
          <w:szCs w:val="24"/>
        </w:rPr>
        <w:t xml:space="preserve">– состояния тротуаров, газонов и дворового благоустройства вблизи домов </w:t>
      </w:r>
      <w:r w:rsidR="006B7661">
        <w:rPr>
          <w:b/>
          <w:sz w:val="24"/>
          <w:szCs w:val="24"/>
        </w:rPr>
        <w:t xml:space="preserve">№14А и 16 по </w:t>
      </w:r>
      <w:proofErr w:type="spellStart"/>
      <w:r>
        <w:rPr>
          <w:b/>
          <w:sz w:val="24"/>
          <w:szCs w:val="24"/>
        </w:rPr>
        <w:t>ул</w:t>
      </w:r>
      <w:proofErr w:type="gramStart"/>
      <w:r>
        <w:rPr>
          <w:b/>
          <w:sz w:val="24"/>
          <w:szCs w:val="24"/>
        </w:rPr>
        <w:t>.А</w:t>
      </w:r>
      <w:proofErr w:type="gramEnd"/>
      <w:r>
        <w:rPr>
          <w:b/>
          <w:sz w:val="24"/>
          <w:szCs w:val="24"/>
        </w:rPr>
        <w:t>ржакова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>-н Костино напротив парка Костино</w:t>
      </w:r>
    </w:p>
    <w:p w:rsidR="00C229EC" w:rsidRDefault="00C229EC" w:rsidP="00C229EC">
      <w:pPr>
        <w:ind w:firstLine="426"/>
        <w:rPr>
          <w:sz w:val="24"/>
          <w:szCs w:val="24"/>
          <w:u w:val="single"/>
        </w:rPr>
      </w:pPr>
    </w:p>
    <w:p w:rsidR="00C229EC" w:rsidRDefault="00C229EC" w:rsidP="00C229EC">
      <w:pPr>
        <w:ind w:firstLine="426"/>
        <w:rPr>
          <w:sz w:val="24"/>
          <w:szCs w:val="24"/>
        </w:rPr>
      </w:pPr>
      <w:r>
        <w:rPr>
          <w:sz w:val="24"/>
          <w:szCs w:val="24"/>
          <w:u w:val="single"/>
        </w:rPr>
        <w:t>Сроки проведения общественного контроля: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26.06.2019г</w:t>
      </w:r>
      <w:r>
        <w:rPr>
          <w:sz w:val="24"/>
          <w:szCs w:val="24"/>
        </w:rPr>
        <w:t>.</w:t>
      </w:r>
    </w:p>
    <w:p w:rsidR="00C229EC" w:rsidRDefault="00C229EC" w:rsidP="00C229EC">
      <w:pPr>
        <w:tabs>
          <w:tab w:val="left" w:pos="0"/>
          <w:tab w:val="left" w:pos="709"/>
          <w:tab w:val="left" w:pos="851"/>
        </w:tabs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Основания для проведения общественной проверки: </w:t>
      </w:r>
      <w:r>
        <w:rPr>
          <w:b/>
          <w:sz w:val="24"/>
          <w:szCs w:val="24"/>
        </w:rPr>
        <w:t>по обращениям граждан квартала ул</w:t>
      </w:r>
      <w:proofErr w:type="gramStart"/>
      <w:r>
        <w:rPr>
          <w:b/>
          <w:sz w:val="24"/>
          <w:szCs w:val="24"/>
        </w:rPr>
        <w:t>.К</w:t>
      </w:r>
      <w:proofErr w:type="gramEnd"/>
      <w:r>
        <w:rPr>
          <w:b/>
          <w:sz w:val="24"/>
          <w:szCs w:val="24"/>
        </w:rPr>
        <w:t>алинина.</w:t>
      </w:r>
    </w:p>
    <w:p w:rsidR="00C229EC" w:rsidRDefault="00C229EC" w:rsidP="00C229EC">
      <w:pPr>
        <w:ind w:firstLine="425"/>
        <w:jc w:val="both"/>
        <w:rPr>
          <w:sz w:val="24"/>
          <w:szCs w:val="24"/>
        </w:rPr>
      </w:pPr>
      <w:r>
        <w:rPr>
          <w:sz w:val="24"/>
          <w:szCs w:val="24"/>
          <w:u w:val="single"/>
        </w:rPr>
        <w:t>Форма общественного контроля</w:t>
      </w:r>
      <w:r>
        <w:rPr>
          <w:sz w:val="24"/>
          <w:szCs w:val="24"/>
        </w:rPr>
        <w:t>: мониторинг</w:t>
      </w:r>
    </w:p>
    <w:p w:rsidR="00C229EC" w:rsidRDefault="00C229EC" w:rsidP="00C229EC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</w:t>
      </w:r>
      <w:r>
        <w:rPr>
          <w:sz w:val="24"/>
          <w:szCs w:val="24"/>
          <w:u w:val="single"/>
        </w:rPr>
        <w:t>Предмет общественной проверки</w:t>
      </w:r>
      <w:r>
        <w:rPr>
          <w:sz w:val="24"/>
          <w:szCs w:val="24"/>
        </w:rPr>
        <w:t xml:space="preserve">  - </w:t>
      </w:r>
      <w:r>
        <w:rPr>
          <w:b/>
          <w:sz w:val="24"/>
          <w:szCs w:val="24"/>
        </w:rPr>
        <w:t xml:space="preserve">состояния тротуаров, газонов и дворового благоустройства вблизи домов </w:t>
      </w:r>
      <w:r w:rsidR="006B7661">
        <w:rPr>
          <w:b/>
          <w:sz w:val="24"/>
          <w:szCs w:val="24"/>
        </w:rPr>
        <w:t xml:space="preserve">№14А и 16 по </w:t>
      </w:r>
      <w:proofErr w:type="spellStart"/>
      <w:r>
        <w:rPr>
          <w:b/>
          <w:sz w:val="24"/>
          <w:szCs w:val="24"/>
        </w:rPr>
        <w:t>ул</w:t>
      </w:r>
      <w:proofErr w:type="gramStart"/>
      <w:r>
        <w:rPr>
          <w:b/>
          <w:sz w:val="24"/>
          <w:szCs w:val="24"/>
        </w:rPr>
        <w:t>.А</w:t>
      </w:r>
      <w:proofErr w:type="gramEnd"/>
      <w:r>
        <w:rPr>
          <w:b/>
          <w:sz w:val="24"/>
          <w:szCs w:val="24"/>
        </w:rPr>
        <w:t>ржакова</w:t>
      </w:r>
      <w:proofErr w:type="spellEnd"/>
      <w:r>
        <w:rPr>
          <w:b/>
          <w:sz w:val="24"/>
          <w:szCs w:val="24"/>
        </w:rPr>
        <w:t xml:space="preserve">, </w:t>
      </w:r>
      <w:proofErr w:type="spellStart"/>
      <w:r>
        <w:rPr>
          <w:b/>
          <w:sz w:val="24"/>
          <w:szCs w:val="24"/>
        </w:rPr>
        <w:t>мкр</w:t>
      </w:r>
      <w:proofErr w:type="spellEnd"/>
      <w:r>
        <w:rPr>
          <w:b/>
          <w:sz w:val="24"/>
          <w:szCs w:val="24"/>
        </w:rPr>
        <w:t>-н Костино напротив парка Костино.</w:t>
      </w:r>
    </w:p>
    <w:p w:rsidR="00C229EC" w:rsidRDefault="00C229EC" w:rsidP="00C229EC">
      <w:pPr>
        <w:ind w:firstLine="284"/>
        <w:jc w:val="both"/>
        <w:rPr>
          <w:sz w:val="10"/>
          <w:szCs w:val="10"/>
        </w:rPr>
      </w:pPr>
    </w:p>
    <w:p w:rsidR="00C229EC" w:rsidRDefault="00C229EC" w:rsidP="00C229EC">
      <w:pPr>
        <w:ind w:firstLine="425"/>
        <w:jc w:val="both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Состав группы общественного контроля:</w:t>
      </w:r>
    </w:p>
    <w:p w:rsidR="00C229EC" w:rsidRDefault="00C229EC" w:rsidP="00C229EC">
      <w:pPr>
        <w:ind w:firstLine="425"/>
        <w:jc w:val="both"/>
        <w:rPr>
          <w:sz w:val="24"/>
          <w:szCs w:val="24"/>
          <w:shd w:val="clear" w:color="auto" w:fill="FFFFFF"/>
        </w:rPr>
      </w:pPr>
      <w:proofErr w:type="gramStart"/>
      <w:r>
        <w:rPr>
          <w:sz w:val="24"/>
          <w:szCs w:val="24"/>
          <w:shd w:val="clear" w:color="auto" w:fill="FFFFFF"/>
        </w:rPr>
        <w:t xml:space="preserve">Члены комиссии «По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г.о. Королев: </w:t>
      </w:r>
      <w:proofErr w:type="gramEnd"/>
    </w:p>
    <w:p w:rsidR="00C229EC" w:rsidRPr="00C229EC" w:rsidRDefault="00C229EC" w:rsidP="00C229EC">
      <w:pPr>
        <w:pStyle w:val="a3"/>
        <w:numPr>
          <w:ilvl w:val="0"/>
          <w:numId w:val="3"/>
        </w:numPr>
        <w:tabs>
          <w:tab w:val="left" w:pos="0"/>
        </w:tabs>
        <w:ind w:left="0" w:firstLine="425"/>
        <w:jc w:val="both"/>
        <w:rPr>
          <w:sz w:val="24"/>
          <w:szCs w:val="24"/>
          <w:shd w:val="clear" w:color="auto" w:fill="FFFFFF"/>
        </w:rPr>
      </w:pPr>
      <w:r w:rsidRPr="00C229EC">
        <w:rPr>
          <w:sz w:val="24"/>
          <w:szCs w:val="24"/>
          <w:shd w:val="clear" w:color="auto" w:fill="FFFFFF"/>
        </w:rPr>
        <w:t xml:space="preserve">Серый Валерий Викторович – председатель </w:t>
      </w:r>
      <w:r>
        <w:rPr>
          <w:sz w:val="24"/>
          <w:szCs w:val="24"/>
          <w:shd w:val="clear" w:color="auto" w:fill="FFFFFF"/>
        </w:rPr>
        <w:t>комиссии</w:t>
      </w:r>
    </w:p>
    <w:p w:rsidR="00C229EC" w:rsidRPr="00C229EC" w:rsidRDefault="00C229EC" w:rsidP="00C229EC">
      <w:pPr>
        <w:pStyle w:val="a3"/>
        <w:numPr>
          <w:ilvl w:val="0"/>
          <w:numId w:val="3"/>
        </w:numPr>
        <w:tabs>
          <w:tab w:val="left" w:pos="0"/>
        </w:tabs>
        <w:ind w:left="0" w:firstLine="425"/>
        <w:jc w:val="both"/>
        <w:rPr>
          <w:sz w:val="24"/>
          <w:szCs w:val="24"/>
          <w:shd w:val="clear" w:color="auto" w:fill="FFFFFF"/>
        </w:rPr>
      </w:pPr>
      <w:r w:rsidRPr="00C229EC">
        <w:rPr>
          <w:sz w:val="24"/>
          <w:szCs w:val="24"/>
          <w:shd w:val="clear" w:color="auto" w:fill="FFFFFF"/>
        </w:rPr>
        <w:t>Белозёрова Маргарита Нурлаяновна – заместитель председателя комиссии</w:t>
      </w:r>
    </w:p>
    <w:p w:rsidR="00C229EC" w:rsidRDefault="00C229EC" w:rsidP="00C229EC">
      <w:pPr>
        <w:ind w:firstLine="426"/>
        <w:jc w:val="both"/>
        <w:rPr>
          <w:sz w:val="10"/>
          <w:szCs w:val="10"/>
        </w:rPr>
      </w:pPr>
    </w:p>
    <w:p w:rsidR="00C229EC" w:rsidRDefault="00C229EC" w:rsidP="00C229EC">
      <w:pPr>
        <w:ind w:firstLine="426"/>
        <w:jc w:val="both"/>
        <w:rPr>
          <w:sz w:val="10"/>
          <w:szCs w:val="10"/>
        </w:rPr>
      </w:pPr>
    </w:p>
    <w:p w:rsidR="00DA587F" w:rsidRDefault="00C229EC" w:rsidP="006B7661">
      <w:pPr>
        <w:ind w:firstLine="284"/>
        <w:jc w:val="both"/>
        <w:rPr>
          <w:b/>
          <w:sz w:val="24"/>
          <w:szCs w:val="24"/>
        </w:rPr>
      </w:pPr>
      <w:r>
        <w:rPr>
          <w:sz w:val="24"/>
          <w:szCs w:val="24"/>
          <w:u w:val="single"/>
          <w:shd w:val="clear" w:color="auto" w:fill="FFFFFF"/>
        </w:rPr>
        <w:t>Группа общественного контроля провела визуальный осмотр</w:t>
      </w:r>
      <w:r>
        <w:rPr>
          <w:sz w:val="24"/>
          <w:szCs w:val="24"/>
          <w:shd w:val="clear" w:color="auto" w:fill="FFFFFF"/>
        </w:rPr>
        <w:t xml:space="preserve"> </w:t>
      </w:r>
      <w:r w:rsidR="00DA587F">
        <w:rPr>
          <w:sz w:val="24"/>
          <w:szCs w:val="24"/>
          <w:shd w:val="clear" w:color="auto" w:fill="FFFFFF"/>
        </w:rPr>
        <w:t xml:space="preserve">- </w:t>
      </w:r>
      <w:r w:rsidR="00DA587F">
        <w:rPr>
          <w:b/>
          <w:sz w:val="24"/>
          <w:szCs w:val="24"/>
        </w:rPr>
        <w:t xml:space="preserve">состояния тротуаров, газонов и дворового благоустройства вблизи домов </w:t>
      </w:r>
      <w:r w:rsidR="006B7661">
        <w:rPr>
          <w:b/>
          <w:sz w:val="24"/>
          <w:szCs w:val="24"/>
        </w:rPr>
        <w:t xml:space="preserve">№14А и 16 по </w:t>
      </w:r>
      <w:proofErr w:type="spellStart"/>
      <w:r w:rsidR="00DA587F">
        <w:rPr>
          <w:b/>
          <w:sz w:val="24"/>
          <w:szCs w:val="24"/>
        </w:rPr>
        <w:t>ул</w:t>
      </w:r>
      <w:proofErr w:type="gramStart"/>
      <w:r w:rsidR="00DA587F">
        <w:rPr>
          <w:b/>
          <w:sz w:val="24"/>
          <w:szCs w:val="24"/>
        </w:rPr>
        <w:t>.А</w:t>
      </w:r>
      <w:proofErr w:type="gramEnd"/>
      <w:r w:rsidR="00DA587F">
        <w:rPr>
          <w:b/>
          <w:sz w:val="24"/>
          <w:szCs w:val="24"/>
        </w:rPr>
        <w:t>ржакова</w:t>
      </w:r>
      <w:proofErr w:type="spellEnd"/>
      <w:r w:rsidR="00DA587F">
        <w:rPr>
          <w:b/>
          <w:sz w:val="24"/>
          <w:szCs w:val="24"/>
        </w:rPr>
        <w:t xml:space="preserve">, </w:t>
      </w:r>
      <w:proofErr w:type="spellStart"/>
      <w:r w:rsidR="00DA587F">
        <w:rPr>
          <w:b/>
          <w:sz w:val="24"/>
          <w:szCs w:val="24"/>
        </w:rPr>
        <w:t>мкр</w:t>
      </w:r>
      <w:proofErr w:type="spellEnd"/>
      <w:r w:rsidR="00DA587F">
        <w:rPr>
          <w:b/>
          <w:sz w:val="24"/>
          <w:szCs w:val="24"/>
        </w:rPr>
        <w:t>-н Костино напротив парка Костино</w:t>
      </w:r>
      <w:r w:rsidR="0034692D">
        <w:rPr>
          <w:b/>
          <w:sz w:val="24"/>
          <w:szCs w:val="24"/>
        </w:rPr>
        <w:t>.</w:t>
      </w:r>
    </w:p>
    <w:p w:rsidR="00C229EC" w:rsidRPr="00DA587F" w:rsidRDefault="00C229EC" w:rsidP="00C229EC">
      <w:pPr>
        <w:ind w:firstLine="284"/>
        <w:jc w:val="both"/>
        <w:rPr>
          <w:sz w:val="10"/>
          <w:szCs w:val="10"/>
          <w:shd w:val="clear" w:color="auto" w:fill="FFFFFF"/>
        </w:rPr>
      </w:pPr>
    </w:p>
    <w:p w:rsidR="00C229EC" w:rsidRDefault="00C229EC" w:rsidP="00C229EC">
      <w:pPr>
        <w:ind w:firstLine="284"/>
        <w:jc w:val="both"/>
        <w:rPr>
          <w:sz w:val="24"/>
          <w:szCs w:val="24"/>
          <w:u w:val="single"/>
          <w:shd w:val="clear" w:color="auto" w:fill="FFFFFF"/>
        </w:rPr>
      </w:pPr>
      <w:r>
        <w:rPr>
          <w:sz w:val="24"/>
          <w:szCs w:val="24"/>
          <w:u w:val="single"/>
          <w:shd w:val="clear" w:color="auto" w:fill="FFFFFF"/>
        </w:rPr>
        <w:t xml:space="preserve">Осмотр показал: </w:t>
      </w:r>
    </w:p>
    <w:p w:rsidR="00EB2141" w:rsidRPr="00EB2141" w:rsidRDefault="00E91B87" w:rsidP="00EB2141">
      <w:pPr>
        <w:pStyle w:val="a3"/>
        <w:numPr>
          <w:ilvl w:val="0"/>
          <w:numId w:val="1"/>
        </w:numPr>
        <w:shd w:val="clear" w:color="auto" w:fill="FFFFFF"/>
        <w:ind w:left="0" w:firstLine="425"/>
        <w:rPr>
          <w:rFonts w:ascii="Arial" w:hAnsi="Arial" w:cs="Arial"/>
          <w:color w:val="333333"/>
          <w:sz w:val="30"/>
          <w:szCs w:val="30"/>
        </w:rPr>
      </w:pPr>
      <w:r w:rsidRPr="00EB2141">
        <w:rPr>
          <w:sz w:val="24"/>
          <w:szCs w:val="24"/>
        </w:rPr>
        <w:t>Между данными домами</w:t>
      </w:r>
      <w:r w:rsidR="008025AF" w:rsidRPr="00EB2141">
        <w:rPr>
          <w:sz w:val="24"/>
          <w:szCs w:val="24"/>
        </w:rPr>
        <w:t>:</w:t>
      </w:r>
      <w:r w:rsidRPr="00EB2141">
        <w:rPr>
          <w:sz w:val="24"/>
          <w:szCs w:val="24"/>
        </w:rPr>
        <w:t xml:space="preserve"> </w:t>
      </w:r>
    </w:p>
    <w:p w:rsidR="00EB2141" w:rsidRDefault="00EB2141" w:rsidP="00E94E2B">
      <w:pPr>
        <w:pStyle w:val="a3"/>
        <w:shd w:val="clear" w:color="auto" w:fill="FFFFFF"/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E91B87" w:rsidRPr="00EB2141">
        <w:rPr>
          <w:sz w:val="24"/>
          <w:szCs w:val="24"/>
        </w:rPr>
        <w:t xml:space="preserve">проходит основной транзитный </w:t>
      </w:r>
      <w:r w:rsidR="00371D9F">
        <w:rPr>
          <w:sz w:val="24"/>
          <w:szCs w:val="24"/>
        </w:rPr>
        <w:t>поток</w:t>
      </w:r>
      <w:r w:rsidR="00E91B87" w:rsidRPr="00EB2141">
        <w:rPr>
          <w:sz w:val="24"/>
          <w:szCs w:val="24"/>
        </w:rPr>
        <w:t xml:space="preserve"> пешеходов в ТЦ «Глобус»</w:t>
      </w:r>
      <w:r w:rsidR="00371D9F">
        <w:rPr>
          <w:sz w:val="24"/>
          <w:szCs w:val="24"/>
        </w:rPr>
        <w:t xml:space="preserve"> от ДК Костино через</w:t>
      </w:r>
      <w:r w:rsidR="008025AF" w:rsidRPr="00EB2141">
        <w:rPr>
          <w:sz w:val="24"/>
          <w:szCs w:val="24"/>
        </w:rPr>
        <w:t xml:space="preserve"> проезжую часть </w:t>
      </w:r>
      <w:proofErr w:type="spellStart"/>
      <w:r w:rsidR="008025AF" w:rsidRPr="00EB2141">
        <w:rPr>
          <w:sz w:val="24"/>
          <w:szCs w:val="24"/>
        </w:rPr>
        <w:t>ул</w:t>
      </w:r>
      <w:proofErr w:type="gramStart"/>
      <w:r w:rsidR="008025AF" w:rsidRPr="00EB2141">
        <w:rPr>
          <w:sz w:val="24"/>
          <w:szCs w:val="24"/>
        </w:rPr>
        <w:t>.А</w:t>
      </w:r>
      <w:proofErr w:type="gramEnd"/>
      <w:r w:rsidR="008025AF" w:rsidRPr="00EB2141">
        <w:rPr>
          <w:sz w:val="24"/>
          <w:szCs w:val="24"/>
        </w:rPr>
        <w:t>ржакова</w:t>
      </w:r>
      <w:proofErr w:type="spellEnd"/>
      <w:r w:rsidR="008025AF" w:rsidRPr="00EB2141">
        <w:rPr>
          <w:sz w:val="24"/>
          <w:szCs w:val="24"/>
        </w:rPr>
        <w:t xml:space="preserve"> в сторону дома ул.Калининградская, д.6</w:t>
      </w:r>
      <w:r w:rsidR="00E94E2B">
        <w:rPr>
          <w:sz w:val="24"/>
          <w:szCs w:val="24"/>
        </w:rPr>
        <w:t>;</w:t>
      </w:r>
    </w:p>
    <w:p w:rsidR="00E94E2B" w:rsidRDefault="00060CD0" w:rsidP="00060CD0">
      <w:pPr>
        <w:pStyle w:val="a3"/>
        <w:shd w:val="clear" w:color="auto" w:fill="FFFFFF"/>
        <w:tabs>
          <w:tab w:val="left" w:pos="2070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созданы два тротуара, расходящиеся под углом, один - вдоль дома </w:t>
      </w:r>
      <w:proofErr w:type="spellStart"/>
      <w:r w:rsidRPr="00EB2141">
        <w:rPr>
          <w:sz w:val="24"/>
          <w:szCs w:val="24"/>
        </w:rPr>
        <w:t>ул</w:t>
      </w:r>
      <w:proofErr w:type="gramStart"/>
      <w:r w:rsidRPr="00EB2141">
        <w:rPr>
          <w:sz w:val="24"/>
          <w:szCs w:val="24"/>
        </w:rPr>
        <w:t>.А</w:t>
      </w:r>
      <w:proofErr w:type="gramEnd"/>
      <w:r w:rsidRPr="00EB2141">
        <w:rPr>
          <w:sz w:val="24"/>
          <w:szCs w:val="24"/>
        </w:rPr>
        <w:t>ржакова</w:t>
      </w:r>
      <w:proofErr w:type="spellEnd"/>
      <w:r>
        <w:rPr>
          <w:sz w:val="24"/>
          <w:szCs w:val="24"/>
        </w:rPr>
        <w:t xml:space="preserve">, д.16, по существу являющийся отмосткой данного дома, а второй проходит через пустырь, символичный «газон», в направлении дома </w:t>
      </w:r>
      <w:proofErr w:type="spellStart"/>
      <w:r w:rsidRPr="00EB2141">
        <w:rPr>
          <w:sz w:val="24"/>
          <w:szCs w:val="24"/>
        </w:rPr>
        <w:t>ул.Аржакова</w:t>
      </w:r>
      <w:proofErr w:type="spellEnd"/>
      <w:r>
        <w:rPr>
          <w:sz w:val="24"/>
          <w:szCs w:val="24"/>
        </w:rPr>
        <w:t>, д.14;</w:t>
      </w:r>
    </w:p>
    <w:p w:rsidR="00060CD0" w:rsidRPr="00362F28" w:rsidRDefault="00060CD0" w:rsidP="00362F28">
      <w:pPr>
        <w:pStyle w:val="a3"/>
        <w:shd w:val="clear" w:color="auto" w:fill="FFFFFF"/>
        <w:tabs>
          <w:tab w:val="left" w:pos="2070"/>
        </w:tabs>
        <w:ind w:left="0" w:firstLine="567"/>
        <w:jc w:val="both"/>
        <w:rPr>
          <w:sz w:val="24"/>
          <w:szCs w:val="24"/>
        </w:rPr>
      </w:pPr>
      <w:r>
        <w:rPr>
          <w:sz w:val="24"/>
          <w:szCs w:val="24"/>
        </w:rPr>
        <w:t>- вблизи</w:t>
      </w:r>
      <w:r w:rsidR="007136E0">
        <w:rPr>
          <w:sz w:val="24"/>
          <w:szCs w:val="24"/>
        </w:rPr>
        <w:t xml:space="preserve"> данных тротуаров</w:t>
      </w:r>
      <w:r w:rsidR="004D1BD2">
        <w:rPr>
          <w:sz w:val="24"/>
          <w:szCs w:val="24"/>
        </w:rPr>
        <w:t xml:space="preserve"> хаотично </w:t>
      </w:r>
      <w:r w:rsidR="007136E0">
        <w:rPr>
          <w:sz w:val="24"/>
          <w:szCs w:val="24"/>
        </w:rPr>
        <w:t>навалены</w:t>
      </w:r>
      <w:r>
        <w:rPr>
          <w:sz w:val="24"/>
          <w:szCs w:val="24"/>
        </w:rPr>
        <w:t xml:space="preserve"> бетонные блоки,</w:t>
      </w:r>
      <w:r w:rsidR="00856E84">
        <w:rPr>
          <w:sz w:val="24"/>
          <w:szCs w:val="24"/>
        </w:rPr>
        <w:t xml:space="preserve"> застывшие куски бетона, </w:t>
      </w:r>
      <w:r>
        <w:rPr>
          <w:sz w:val="24"/>
          <w:szCs w:val="24"/>
        </w:rPr>
        <w:t>предпол</w:t>
      </w:r>
      <w:r w:rsidR="004D1BD2">
        <w:rPr>
          <w:sz w:val="24"/>
          <w:szCs w:val="24"/>
        </w:rPr>
        <w:t>ожительно установленные более 17</w:t>
      </w:r>
      <w:r>
        <w:rPr>
          <w:sz w:val="24"/>
          <w:szCs w:val="24"/>
        </w:rPr>
        <w:t xml:space="preserve"> лет назад, с назначением – ограничение  проезда транспортных средств;</w:t>
      </w:r>
    </w:p>
    <w:p w:rsidR="00C229EC" w:rsidRPr="00007C0D" w:rsidRDefault="00C229EC" w:rsidP="00362F28">
      <w:pPr>
        <w:pStyle w:val="a3"/>
        <w:numPr>
          <w:ilvl w:val="0"/>
          <w:numId w:val="1"/>
        </w:numPr>
        <w:shd w:val="clear" w:color="auto" w:fill="FFFFFF"/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 xml:space="preserve">Состояние </w:t>
      </w:r>
      <w:r w:rsidR="00362F28" w:rsidRPr="00007C0D">
        <w:rPr>
          <w:sz w:val="24"/>
          <w:szCs w:val="24"/>
        </w:rPr>
        <w:t xml:space="preserve">данных </w:t>
      </w:r>
      <w:r w:rsidRPr="00007C0D">
        <w:rPr>
          <w:sz w:val="24"/>
          <w:szCs w:val="24"/>
        </w:rPr>
        <w:t>тротуаров</w:t>
      </w:r>
      <w:r w:rsidR="00362F28" w:rsidRPr="00007C0D">
        <w:rPr>
          <w:sz w:val="24"/>
          <w:szCs w:val="24"/>
        </w:rPr>
        <w:t>: полностью</w:t>
      </w:r>
      <w:r w:rsidRPr="00007C0D">
        <w:rPr>
          <w:sz w:val="24"/>
          <w:szCs w:val="24"/>
        </w:rPr>
        <w:t xml:space="preserve"> </w:t>
      </w:r>
      <w:proofErr w:type="gramStart"/>
      <w:r w:rsidRPr="00007C0D">
        <w:rPr>
          <w:sz w:val="24"/>
          <w:szCs w:val="24"/>
        </w:rPr>
        <w:t>разрушен</w:t>
      </w:r>
      <w:r w:rsidR="00362F28" w:rsidRPr="00007C0D">
        <w:rPr>
          <w:sz w:val="24"/>
          <w:szCs w:val="24"/>
        </w:rPr>
        <w:t>ы</w:t>
      </w:r>
      <w:proofErr w:type="gramEnd"/>
      <w:r w:rsidR="00362F28" w:rsidRPr="00007C0D">
        <w:rPr>
          <w:sz w:val="24"/>
          <w:szCs w:val="24"/>
        </w:rPr>
        <w:t>, аварийные, небезопасные для прохода пешеходов,</w:t>
      </w:r>
      <w:r w:rsidRPr="00007C0D">
        <w:rPr>
          <w:sz w:val="24"/>
          <w:szCs w:val="24"/>
        </w:rPr>
        <w:t xml:space="preserve"> особен</w:t>
      </w:r>
      <w:r w:rsidR="00362F28" w:rsidRPr="00007C0D">
        <w:rPr>
          <w:sz w:val="24"/>
          <w:szCs w:val="24"/>
        </w:rPr>
        <w:t>но</w:t>
      </w:r>
      <w:r w:rsidRPr="00007C0D">
        <w:rPr>
          <w:sz w:val="24"/>
          <w:szCs w:val="24"/>
        </w:rPr>
        <w:t xml:space="preserve"> для родителей с колясками и пожилых людей.</w:t>
      </w:r>
    </w:p>
    <w:p w:rsidR="00E91B87" w:rsidRPr="00007C0D" w:rsidRDefault="00362F28" w:rsidP="00EB2141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В границах данных тротуаров имеется два канализационных люка, вокруг которых полностью разрушено асфальтное и бетонное основание</w:t>
      </w:r>
      <w:r w:rsidR="000D3379" w:rsidRPr="00007C0D">
        <w:rPr>
          <w:sz w:val="24"/>
          <w:szCs w:val="24"/>
        </w:rPr>
        <w:t xml:space="preserve">, и вокруг них </w:t>
      </w:r>
      <w:r w:rsidR="00F50925">
        <w:rPr>
          <w:sz w:val="24"/>
          <w:szCs w:val="24"/>
        </w:rPr>
        <w:t>разбросаны куски асфальта и кир</w:t>
      </w:r>
      <w:r w:rsidR="000D3379" w:rsidRPr="00007C0D">
        <w:rPr>
          <w:sz w:val="24"/>
          <w:szCs w:val="24"/>
        </w:rPr>
        <w:t>пича</w:t>
      </w:r>
      <w:r w:rsidRPr="00007C0D">
        <w:rPr>
          <w:sz w:val="24"/>
          <w:szCs w:val="24"/>
        </w:rPr>
        <w:t>.</w:t>
      </w:r>
    </w:p>
    <w:p w:rsidR="00362F28" w:rsidRPr="00007C0D" w:rsidRDefault="00362F28" w:rsidP="00EB2141">
      <w:pPr>
        <w:pStyle w:val="a3"/>
        <w:numPr>
          <w:ilvl w:val="0"/>
          <w:numId w:val="1"/>
        </w:numPr>
        <w:tabs>
          <w:tab w:val="left" w:pos="0"/>
          <w:tab w:val="left" w:pos="709"/>
          <w:tab w:val="left" w:pos="851"/>
        </w:tabs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 xml:space="preserve">На пустыре между домами </w:t>
      </w:r>
      <w:r>
        <w:rPr>
          <w:sz w:val="24"/>
          <w:szCs w:val="24"/>
        </w:rPr>
        <w:t>символичный «газон»</w:t>
      </w:r>
      <w:r w:rsidRPr="00007C0D">
        <w:rPr>
          <w:sz w:val="24"/>
          <w:szCs w:val="24"/>
        </w:rPr>
        <w:t>:</w:t>
      </w:r>
    </w:p>
    <w:p w:rsidR="00C229EC" w:rsidRPr="00007C0D" w:rsidRDefault="00362F28" w:rsidP="00362F28">
      <w:pPr>
        <w:pStyle w:val="a3"/>
        <w:tabs>
          <w:tab w:val="left" w:pos="0"/>
          <w:tab w:val="left" w:pos="709"/>
          <w:tab w:val="left" w:pos="851"/>
        </w:tabs>
        <w:ind w:left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- о</w:t>
      </w:r>
      <w:r w:rsidR="00C229EC" w:rsidRPr="00007C0D">
        <w:rPr>
          <w:sz w:val="24"/>
          <w:szCs w:val="24"/>
        </w:rPr>
        <w:t xml:space="preserve">тсутствует система отвода </w:t>
      </w:r>
      <w:r w:rsidRPr="00007C0D">
        <w:rPr>
          <w:sz w:val="24"/>
          <w:szCs w:val="24"/>
        </w:rPr>
        <w:t>дождевых и талых вод от данных домов;</w:t>
      </w:r>
    </w:p>
    <w:p w:rsidR="00362F28" w:rsidRPr="00007C0D" w:rsidRDefault="00362F28" w:rsidP="00362F28">
      <w:pPr>
        <w:pStyle w:val="a3"/>
        <w:tabs>
          <w:tab w:val="left" w:pos="0"/>
          <w:tab w:val="left" w:pos="709"/>
          <w:tab w:val="left" w:pos="851"/>
        </w:tabs>
        <w:ind w:left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- в зимнее время складируется снег.</w:t>
      </w:r>
    </w:p>
    <w:p w:rsidR="000D3379" w:rsidRPr="00007C0D" w:rsidRDefault="000D3379" w:rsidP="00EB2141">
      <w:pPr>
        <w:pStyle w:val="a3"/>
        <w:numPr>
          <w:ilvl w:val="0"/>
          <w:numId w:val="1"/>
        </w:numPr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Тротуары не обслуживаются годами.</w:t>
      </w:r>
    </w:p>
    <w:p w:rsidR="00BB5FD6" w:rsidRDefault="00BB5FD6" w:rsidP="00BB5FD6">
      <w:pPr>
        <w:pStyle w:val="a3"/>
        <w:numPr>
          <w:ilvl w:val="0"/>
          <w:numId w:val="4"/>
        </w:numPr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Состояние газонов</w:t>
      </w:r>
      <w:r w:rsidR="000D3379" w:rsidRPr="00007C0D">
        <w:rPr>
          <w:sz w:val="24"/>
          <w:szCs w:val="24"/>
        </w:rPr>
        <w:t xml:space="preserve">: </w:t>
      </w:r>
    </w:p>
    <w:p w:rsidR="00BB5FD6" w:rsidRDefault="00BB5FD6" w:rsidP="00BB5FD6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>- НЕ формированы, НЕ обустроены, НЕ</w:t>
      </w:r>
      <w:r w:rsidRPr="002F19C7">
        <w:rPr>
          <w:sz w:val="24"/>
          <w:szCs w:val="24"/>
        </w:rPr>
        <w:t xml:space="preserve"> обслуживаются, местами проплешины</w:t>
      </w:r>
      <w:r w:rsidR="00D711D2">
        <w:rPr>
          <w:sz w:val="24"/>
          <w:szCs w:val="24"/>
        </w:rPr>
        <w:t>, навалы сухих веток</w:t>
      </w:r>
      <w:r>
        <w:rPr>
          <w:sz w:val="24"/>
          <w:szCs w:val="24"/>
        </w:rPr>
        <w:t>;</w:t>
      </w:r>
    </w:p>
    <w:p w:rsidR="00BB5FD6" w:rsidRDefault="00BB5FD6" w:rsidP="00BB5FD6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-</w:t>
      </w:r>
      <w:r w:rsidRPr="002F19C7">
        <w:rPr>
          <w:sz w:val="24"/>
          <w:szCs w:val="24"/>
        </w:rPr>
        <w:t xml:space="preserve"> никогда не поливаются</w:t>
      </w:r>
      <w:r w:rsidR="009B67CF">
        <w:rPr>
          <w:sz w:val="24"/>
          <w:szCs w:val="24"/>
        </w:rPr>
        <w:t>,</w:t>
      </w:r>
      <w:r w:rsidRPr="002F19C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вблизи пешеходных переходов </w:t>
      </w:r>
      <w:proofErr w:type="gramStart"/>
      <w:r>
        <w:rPr>
          <w:sz w:val="24"/>
          <w:szCs w:val="24"/>
        </w:rPr>
        <w:t>за</w:t>
      </w:r>
      <w:r w:rsidRPr="002F19C7">
        <w:rPr>
          <w:sz w:val="24"/>
          <w:szCs w:val="24"/>
        </w:rPr>
        <w:t>топтаны</w:t>
      </w:r>
      <w:proofErr w:type="gramEnd"/>
      <w:r w:rsidRPr="002F19C7">
        <w:rPr>
          <w:sz w:val="24"/>
          <w:szCs w:val="24"/>
        </w:rPr>
        <w:t xml:space="preserve"> и замусорены окурками и м</w:t>
      </w:r>
      <w:r>
        <w:rPr>
          <w:sz w:val="24"/>
          <w:szCs w:val="24"/>
        </w:rPr>
        <w:t>елким мусором;</w:t>
      </w:r>
    </w:p>
    <w:p w:rsidR="00BB5FD6" w:rsidRDefault="00BB5FD6" w:rsidP="00BB5FD6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9B67CF">
        <w:rPr>
          <w:sz w:val="24"/>
          <w:szCs w:val="24"/>
        </w:rPr>
        <w:t>существующие хаотично высаженные кустарники не подстригаются.</w:t>
      </w:r>
    </w:p>
    <w:p w:rsidR="000D3379" w:rsidRPr="00007C0D" w:rsidRDefault="00016F8C" w:rsidP="00EB2141">
      <w:pPr>
        <w:pStyle w:val="a3"/>
        <w:numPr>
          <w:ilvl w:val="0"/>
          <w:numId w:val="1"/>
        </w:numPr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>Данный д</w:t>
      </w:r>
      <w:r w:rsidR="00A94E55" w:rsidRPr="00007C0D">
        <w:rPr>
          <w:sz w:val="24"/>
          <w:szCs w:val="24"/>
        </w:rPr>
        <w:t>вор</w:t>
      </w:r>
      <w:r w:rsidR="00C229EC" w:rsidRPr="00007C0D">
        <w:rPr>
          <w:sz w:val="24"/>
          <w:szCs w:val="24"/>
        </w:rPr>
        <w:t xml:space="preserve"> </w:t>
      </w:r>
      <w:r w:rsidR="002A52A6" w:rsidRPr="00007C0D">
        <w:rPr>
          <w:sz w:val="24"/>
          <w:szCs w:val="24"/>
        </w:rPr>
        <w:t xml:space="preserve">возле дома </w:t>
      </w:r>
      <w:proofErr w:type="spellStart"/>
      <w:r w:rsidR="002A52A6" w:rsidRPr="00007C0D">
        <w:rPr>
          <w:sz w:val="24"/>
          <w:szCs w:val="24"/>
        </w:rPr>
        <w:t>ул</w:t>
      </w:r>
      <w:proofErr w:type="gramStart"/>
      <w:r w:rsidR="002A52A6" w:rsidRPr="00007C0D">
        <w:rPr>
          <w:sz w:val="24"/>
          <w:szCs w:val="24"/>
        </w:rPr>
        <w:t>.А</w:t>
      </w:r>
      <w:proofErr w:type="gramEnd"/>
      <w:r w:rsidR="002A52A6" w:rsidRPr="00007C0D">
        <w:rPr>
          <w:sz w:val="24"/>
          <w:szCs w:val="24"/>
        </w:rPr>
        <w:t>ржакова</w:t>
      </w:r>
      <w:proofErr w:type="spellEnd"/>
      <w:r w:rsidR="002A52A6" w:rsidRPr="00007C0D">
        <w:rPr>
          <w:sz w:val="24"/>
          <w:szCs w:val="24"/>
        </w:rPr>
        <w:t xml:space="preserve">, д.14А не </w:t>
      </w:r>
      <w:r w:rsidR="00C229EC" w:rsidRPr="00007C0D">
        <w:rPr>
          <w:sz w:val="24"/>
          <w:szCs w:val="24"/>
        </w:rPr>
        <w:t xml:space="preserve">включен </w:t>
      </w:r>
      <w:r w:rsidR="000D3379" w:rsidRPr="00007C0D">
        <w:rPr>
          <w:sz w:val="24"/>
          <w:szCs w:val="24"/>
        </w:rPr>
        <w:t>в</w:t>
      </w:r>
      <w:r w:rsidR="005F068A" w:rsidRPr="00007C0D">
        <w:rPr>
          <w:sz w:val="24"/>
          <w:szCs w:val="24"/>
        </w:rPr>
        <w:t xml:space="preserve"> </w:t>
      </w:r>
      <w:r w:rsidRPr="00007C0D">
        <w:rPr>
          <w:sz w:val="24"/>
          <w:szCs w:val="24"/>
        </w:rPr>
        <w:t xml:space="preserve">План работ по комплексному благоустройству дворовых территорий в городском округе Королёв Московской области на период 2019- 2023 г.г. (Решение Совета </w:t>
      </w:r>
      <w:r w:rsidR="00992D31" w:rsidRPr="00007C0D">
        <w:rPr>
          <w:sz w:val="24"/>
          <w:szCs w:val="24"/>
        </w:rPr>
        <w:t>(решение</w:t>
      </w:r>
      <w:r w:rsidR="005F068A" w:rsidRPr="00007C0D">
        <w:rPr>
          <w:sz w:val="24"/>
          <w:szCs w:val="24"/>
        </w:rPr>
        <w:t xml:space="preserve"> Со</w:t>
      </w:r>
      <w:r w:rsidR="00992D31" w:rsidRPr="00007C0D">
        <w:rPr>
          <w:sz w:val="24"/>
          <w:szCs w:val="24"/>
        </w:rPr>
        <w:t>вета депутатов г.о.</w:t>
      </w:r>
      <w:r w:rsidR="005F068A" w:rsidRPr="00007C0D">
        <w:rPr>
          <w:sz w:val="24"/>
          <w:szCs w:val="24"/>
        </w:rPr>
        <w:t>Королёв от 26.12.2018 № 527/114</w:t>
      </w:r>
      <w:r w:rsidR="00992D31" w:rsidRPr="00007C0D">
        <w:rPr>
          <w:sz w:val="24"/>
          <w:szCs w:val="24"/>
        </w:rPr>
        <w:t>)</w:t>
      </w:r>
      <w:r w:rsidR="00007C0D">
        <w:rPr>
          <w:sz w:val="24"/>
          <w:szCs w:val="24"/>
        </w:rPr>
        <w:t>. П</w:t>
      </w:r>
      <w:r w:rsidRPr="00007C0D">
        <w:rPr>
          <w:sz w:val="24"/>
          <w:szCs w:val="24"/>
        </w:rPr>
        <w:t>унктом 19</w:t>
      </w:r>
      <w:r w:rsidR="002A52A6" w:rsidRPr="00007C0D">
        <w:rPr>
          <w:sz w:val="24"/>
          <w:szCs w:val="24"/>
        </w:rPr>
        <w:t xml:space="preserve"> </w:t>
      </w:r>
      <w:r w:rsidR="00007C0D">
        <w:rPr>
          <w:sz w:val="24"/>
          <w:szCs w:val="24"/>
        </w:rPr>
        <w:t xml:space="preserve">данного </w:t>
      </w:r>
      <w:r w:rsidR="002A52A6" w:rsidRPr="00007C0D">
        <w:rPr>
          <w:sz w:val="24"/>
          <w:szCs w:val="24"/>
        </w:rPr>
        <w:t xml:space="preserve">Плана </w:t>
      </w:r>
      <w:r w:rsidRPr="00007C0D">
        <w:rPr>
          <w:sz w:val="24"/>
          <w:szCs w:val="24"/>
        </w:rPr>
        <w:t xml:space="preserve"> </w:t>
      </w:r>
      <w:r w:rsidR="002A52A6" w:rsidRPr="00007C0D">
        <w:rPr>
          <w:sz w:val="24"/>
          <w:szCs w:val="24"/>
        </w:rPr>
        <w:t>предусмотрено благоустройство двора домов</w:t>
      </w:r>
      <w:r w:rsidRPr="00007C0D">
        <w:rPr>
          <w:sz w:val="24"/>
          <w:szCs w:val="24"/>
        </w:rPr>
        <w:t xml:space="preserve"> ул</w:t>
      </w:r>
      <w:proofErr w:type="gramStart"/>
      <w:r w:rsidRPr="00007C0D">
        <w:rPr>
          <w:sz w:val="24"/>
          <w:szCs w:val="24"/>
        </w:rPr>
        <w:t>.К</w:t>
      </w:r>
      <w:proofErr w:type="gramEnd"/>
      <w:r w:rsidRPr="00007C0D">
        <w:rPr>
          <w:sz w:val="24"/>
          <w:szCs w:val="24"/>
        </w:rPr>
        <w:t xml:space="preserve">алининградская, д.4 и 6, </w:t>
      </w:r>
      <w:proofErr w:type="spellStart"/>
      <w:r w:rsidR="002A52A6" w:rsidRPr="00007C0D">
        <w:rPr>
          <w:sz w:val="24"/>
          <w:szCs w:val="24"/>
        </w:rPr>
        <w:t>ул.К</w:t>
      </w:r>
      <w:r w:rsidR="00007C0D">
        <w:rPr>
          <w:sz w:val="24"/>
          <w:szCs w:val="24"/>
        </w:rPr>
        <w:t>оммунальная</w:t>
      </w:r>
      <w:proofErr w:type="spellEnd"/>
      <w:r w:rsidR="00007C0D">
        <w:rPr>
          <w:sz w:val="24"/>
          <w:szCs w:val="24"/>
        </w:rPr>
        <w:t xml:space="preserve">, </w:t>
      </w:r>
      <w:r w:rsidRPr="00007C0D">
        <w:rPr>
          <w:sz w:val="24"/>
          <w:szCs w:val="24"/>
        </w:rPr>
        <w:t>д</w:t>
      </w:r>
      <w:r w:rsidR="00007C0D">
        <w:rPr>
          <w:sz w:val="24"/>
          <w:szCs w:val="24"/>
        </w:rPr>
        <w:t>.</w:t>
      </w:r>
      <w:r w:rsidRPr="00007C0D">
        <w:rPr>
          <w:sz w:val="24"/>
          <w:szCs w:val="24"/>
        </w:rPr>
        <w:t xml:space="preserve">13, </w:t>
      </w:r>
      <w:proofErr w:type="spellStart"/>
      <w:r w:rsidRPr="00007C0D">
        <w:rPr>
          <w:sz w:val="24"/>
          <w:szCs w:val="24"/>
        </w:rPr>
        <w:t>ул.Аржакова</w:t>
      </w:r>
      <w:proofErr w:type="spellEnd"/>
      <w:r w:rsidRPr="00007C0D">
        <w:rPr>
          <w:sz w:val="24"/>
          <w:szCs w:val="24"/>
        </w:rPr>
        <w:t>, д.16</w:t>
      </w:r>
      <w:r w:rsidR="002A52A6" w:rsidRPr="00007C0D">
        <w:rPr>
          <w:sz w:val="24"/>
          <w:szCs w:val="24"/>
        </w:rPr>
        <w:t>,</w:t>
      </w:r>
      <w:r w:rsidR="00007C0D">
        <w:rPr>
          <w:sz w:val="24"/>
          <w:szCs w:val="24"/>
        </w:rPr>
        <w:t xml:space="preserve"> </w:t>
      </w:r>
      <w:r w:rsidR="002A52A6" w:rsidRPr="00007C0D">
        <w:rPr>
          <w:sz w:val="24"/>
          <w:szCs w:val="24"/>
        </w:rPr>
        <w:t xml:space="preserve">где в период </w:t>
      </w:r>
      <w:r w:rsidR="00007C0D" w:rsidRPr="00007C0D">
        <w:rPr>
          <w:sz w:val="24"/>
          <w:szCs w:val="24"/>
        </w:rPr>
        <w:t>18 по 24 июня установили новую площадку размером 10х10 метров.</w:t>
      </w:r>
    </w:p>
    <w:p w:rsidR="00C229EC" w:rsidRPr="00007C0D" w:rsidRDefault="00C229EC" w:rsidP="00EB2141">
      <w:pPr>
        <w:pStyle w:val="a3"/>
        <w:numPr>
          <w:ilvl w:val="0"/>
          <w:numId w:val="1"/>
        </w:numPr>
        <w:ind w:left="0" w:firstLine="425"/>
        <w:jc w:val="both"/>
        <w:rPr>
          <w:sz w:val="24"/>
          <w:szCs w:val="24"/>
        </w:rPr>
      </w:pPr>
      <w:r w:rsidRPr="00007C0D">
        <w:rPr>
          <w:sz w:val="24"/>
          <w:szCs w:val="24"/>
        </w:rPr>
        <w:t xml:space="preserve"> </w:t>
      </w:r>
      <w:r w:rsidR="00550DF1" w:rsidRPr="00007C0D">
        <w:rPr>
          <w:sz w:val="24"/>
          <w:szCs w:val="24"/>
        </w:rPr>
        <w:t xml:space="preserve">Тротуар по </w:t>
      </w:r>
      <w:proofErr w:type="spellStart"/>
      <w:r w:rsidR="00550DF1" w:rsidRPr="00007C0D">
        <w:rPr>
          <w:sz w:val="24"/>
          <w:szCs w:val="24"/>
        </w:rPr>
        <w:t>ул</w:t>
      </w:r>
      <w:proofErr w:type="gramStart"/>
      <w:r w:rsidR="00550DF1" w:rsidRPr="00007C0D">
        <w:rPr>
          <w:sz w:val="24"/>
          <w:szCs w:val="24"/>
        </w:rPr>
        <w:t>.А</w:t>
      </w:r>
      <w:proofErr w:type="gramEnd"/>
      <w:r w:rsidR="00550DF1" w:rsidRPr="00007C0D">
        <w:rPr>
          <w:sz w:val="24"/>
          <w:szCs w:val="24"/>
        </w:rPr>
        <w:t>ржакова</w:t>
      </w:r>
      <w:proofErr w:type="spellEnd"/>
      <w:r w:rsidR="000D3379" w:rsidRPr="00007C0D">
        <w:rPr>
          <w:sz w:val="24"/>
          <w:szCs w:val="24"/>
        </w:rPr>
        <w:t xml:space="preserve"> вкл</w:t>
      </w:r>
      <w:r w:rsidR="00550DF1" w:rsidRPr="00007C0D">
        <w:rPr>
          <w:sz w:val="24"/>
          <w:szCs w:val="24"/>
        </w:rPr>
        <w:t>ючен</w:t>
      </w:r>
      <w:r w:rsidR="000D3379" w:rsidRPr="00007C0D">
        <w:rPr>
          <w:sz w:val="24"/>
          <w:szCs w:val="24"/>
        </w:rPr>
        <w:t xml:space="preserve"> </w:t>
      </w:r>
      <w:r w:rsidR="00B66E18" w:rsidRPr="00007C0D">
        <w:rPr>
          <w:sz w:val="24"/>
          <w:szCs w:val="24"/>
        </w:rPr>
        <w:t xml:space="preserve">пунктом 3 </w:t>
      </w:r>
      <w:r w:rsidR="000D3379" w:rsidRPr="00007C0D">
        <w:rPr>
          <w:sz w:val="24"/>
          <w:szCs w:val="24"/>
        </w:rPr>
        <w:t xml:space="preserve">в План </w:t>
      </w:r>
      <w:r w:rsidRPr="00007C0D">
        <w:rPr>
          <w:sz w:val="24"/>
          <w:szCs w:val="24"/>
        </w:rPr>
        <w:t xml:space="preserve">работ по ремонту и реконструкции тротуаров в г.о.Королёв Московской обл. на период 2019 - 2023 г.г., (решение Совета депутатов г.о.Королёв от 26.12.2018 №526/114) </w:t>
      </w:r>
      <w:r w:rsidR="00550DF1" w:rsidRPr="00007C0D">
        <w:rPr>
          <w:sz w:val="24"/>
          <w:szCs w:val="24"/>
        </w:rPr>
        <w:t xml:space="preserve"> на 2020г</w:t>
      </w:r>
      <w:r w:rsidRPr="00007C0D">
        <w:rPr>
          <w:sz w:val="24"/>
          <w:szCs w:val="24"/>
        </w:rPr>
        <w:t>.</w:t>
      </w:r>
      <w:r w:rsidR="00007C0D" w:rsidRPr="00007C0D">
        <w:rPr>
          <w:sz w:val="24"/>
          <w:szCs w:val="24"/>
        </w:rPr>
        <w:t xml:space="preserve"> только</w:t>
      </w:r>
      <w:r w:rsidR="00550DF1" w:rsidRPr="00007C0D">
        <w:rPr>
          <w:sz w:val="24"/>
          <w:szCs w:val="24"/>
        </w:rPr>
        <w:t xml:space="preserve"> вдоль проезжей части </w:t>
      </w:r>
      <w:proofErr w:type="spellStart"/>
      <w:r w:rsidR="00550DF1" w:rsidRPr="00007C0D">
        <w:rPr>
          <w:sz w:val="24"/>
          <w:szCs w:val="24"/>
        </w:rPr>
        <w:t>ул.Аржакова</w:t>
      </w:r>
      <w:proofErr w:type="spellEnd"/>
      <w:r w:rsidR="00550DF1" w:rsidRPr="00007C0D">
        <w:rPr>
          <w:sz w:val="24"/>
          <w:szCs w:val="24"/>
        </w:rPr>
        <w:t xml:space="preserve"> без учета дворовых тротуаров.</w:t>
      </w:r>
    </w:p>
    <w:p w:rsidR="00C229EC" w:rsidRDefault="00C229EC" w:rsidP="00C229EC">
      <w:pPr>
        <w:jc w:val="both"/>
        <w:rPr>
          <w:b/>
          <w:sz w:val="10"/>
          <w:szCs w:val="10"/>
          <w:u w:val="single"/>
        </w:rPr>
      </w:pPr>
    </w:p>
    <w:p w:rsidR="00C229EC" w:rsidRDefault="00C229EC" w:rsidP="00C229EC">
      <w:pPr>
        <w:ind w:firstLine="720"/>
        <w:jc w:val="both"/>
        <w:rPr>
          <w:b/>
          <w:sz w:val="10"/>
          <w:szCs w:val="10"/>
          <w:u w:val="single"/>
        </w:rPr>
      </w:pPr>
    </w:p>
    <w:p w:rsidR="00C229EC" w:rsidRDefault="00C229EC" w:rsidP="00C229EC">
      <w:pPr>
        <w:ind w:firstLine="720"/>
        <w:jc w:val="both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Группа общественного контроля рекомендует Администрации г.о. Королев</w:t>
      </w:r>
      <w:r>
        <w:rPr>
          <w:b/>
          <w:sz w:val="24"/>
          <w:szCs w:val="24"/>
        </w:rPr>
        <w:t>:</w:t>
      </w:r>
    </w:p>
    <w:p w:rsidR="00C229EC" w:rsidRPr="00135B12" w:rsidRDefault="00C229EC" w:rsidP="00C229EC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135B12">
        <w:rPr>
          <w:sz w:val="24"/>
          <w:szCs w:val="24"/>
        </w:rPr>
        <w:t xml:space="preserve">Внести в </w:t>
      </w:r>
      <w:r w:rsidRPr="00135B12">
        <w:rPr>
          <w:color w:val="222222"/>
          <w:sz w:val="24"/>
          <w:szCs w:val="24"/>
          <w:shd w:val="clear" w:color="auto" w:fill="FFFFFF"/>
        </w:rPr>
        <w:t>План работ по ремонту и реконструкции тротуаров в г.о</w:t>
      </w:r>
      <w:proofErr w:type="gramStart"/>
      <w:r w:rsidRPr="00135B12">
        <w:rPr>
          <w:color w:val="222222"/>
          <w:sz w:val="24"/>
          <w:szCs w:val="24"/>
          <w:shd w:val="clear" w:color="auto" w:fill="FFFFFF"/>
        </w:rPr>
        <w:t>.К</w:t>
      </w:r>
      <w:proofErr w:type="gramEnd"/>
      <w:r w:rsidRPr="00135B12">
        <w:rPr>
          <w:color w:val="222222"/>
          <w:sz w:val="24"/>
          <w:szCs w:val="24"/>
          <w:shd w:val="clear" w:color="auto" w:fill="FFFFFF"/>
        </w:rPr>
        <w:t>оролёв</w:t>
      </w:r>
      <w:r w:rsidRPr="00135B12">
        <w:rPr>
          <w:sz w:val="24"/>
          <w:szCs w:val="24"/>
        </w:rPr>
        <w:t xml:space="preserve"> Московской обл. на период 2019 - 2023 г.г., (решение Совета депутатов </w:t>
      </w:r>
      <w:r w:rsidRPr="00135B12">
        <w:rPr>
          <w:color w:val="222222"/>
          <w:sz w:val="24"/>
          <w:szCs w:val="24"/>
          <w:shd w:val="clear" w:color="auto" w:fill="FFFFFF"/>
        </w:rPr>
        <w:t>г.о.</w:t>
      </w:r>
      <w:r w:rsidRPr="00135B12">
        <w:rPr>
          <w:sz w:val="24"/>
          <w:szCs w:val="24"/>
        </w:rPr>
        <w:t xml:space="preserve">Королёв от 26.12.2018 № 526/114)  изменения в части дополнения данного плана </w:t>
      </w:r>
      <w:r w:rsidR="00007C0D" w:rsidRPr="00135B12">
        <w:rPr>
          <w:sz w:val="24"/>
          <w:szCs w:val="24"/>
        </w:rPr>
        <w:t xml:space="preserve">транзитными тротуаром между домами </w:t>
      </w:r>
      <w:proofErr w:type="spellStart"/>
      <w:r w:rsidR="00007C0D" w:rsidRPr="00135B12">
        <w:rPr>
          <w:sz w:val="24"/>
          <w:szCs w:val="24"/>
        </w:rPr>
        <w:t>ул.Аржакова</w:t>
      </w:r>
      <w:proofErr w:type="spellEnd"/>
      <w:r w:rsidR="00007C0D" w:rsidRPr="00135B12">
        <w:rPr>
          <w:sz w:val="24"/>
          <w:szCs w:val="24"/>
        </w:rPr>
        <w:t>, д.14а и 16 с периодом ремонта в</w:t>
      </w:r>
      <w:r w:rsidRPr="00135B12">
        <w:rPr>
          <w:sz w:val="24"/>
          <w:szCs w:val="24"/>
        </w:rPr>
        <w:t xml:space="preserve"> 2019г или 2020г.</w:t>
      </w:r>
    </w:p>
    <w:p w:rsidR="00030979" w:rsidRPr="00135B12" w:rsidRDefault="00030979" w:rsidP="00C229EC">
      <w:pPr>
        <w:pStyle w:val="a3"/>
        <w:numPr>
          <w:ilvl w:val="0"/>
          <w:numId w:val="2"/>
        </w:numPr>
        <w:ind w:left="0" w:firstLine="426"/>
        <w:jc w:val="both"/>
        <w:rPr>
          <w:sz w:val="24"/>
          <w:szCs w:val="24"/>
        </w:rPr>
      </w:pPr>
      <w:r w:rsidRPr="00135B12">
        <w:rPr>
          <w:sz w:val="24"/>
          <w:szCs w:val="24"/>
        </w:rPr>
        <w:t>Внести в План работ по комплексному благоустройству дворовых территорий в городском округе Королёв Московской области на период 2019- 2023 г.г. (Решение Совета (решение Совета депутатов г.о</w:t>
      </w:r>
      <w:proofErr w:type="gramStart"/>
      <w:r w:rsidRPr="00135B12">
        <w:rPr>
          <w:sz w:val="24"/>
          <w:szCs w:val="24"/>
        </w:rPr>
        <w:t>.К</w:t>
      </w:r>
      <w:proofErr w:type="gramEnd"/>
      <w:r w:rsidRPr="00135B12">
        <w:rPr>
          <w:sz w:val="24"/>
          <w:szCs w:val="24"/>
        </w:rPr>
        <w:t xml:space="preserve">оролёв от 26.12.2018 № 527/114) изменения в части дополнения данного плана дворовой территорией между домами </w:t>
      </w:r>
      <w:proofErr w:type="spellStart"/>
      <w:r w:rsidRPr="00135B12">
        <w:rPr>
          <w:sz w:val="24"/>
          <w:szCs w:val="24"/>
        </w:rPr>
        <w:t>ул.Аржакова</w:t>
      </w:r>
      <w:proofErr w:type="spellEnd"/>
      <w:r w:rsidRPr="00135B12">
        <w:rPr>
          <w:sz w:val="24"/>
          <w:szCs w:val="24"/>
        </w:rPr>
        <w:t>, д</w:t>
      </w:r>
      <w:r w:rsidR="00CE4B2E" w:rsidRPr="00135B12">
        <w:rPr>
          <w:sz w:val="24"/>
          <w:szCs w:val="24"/>
        </w:rPr>
        <w:t>.14А</w:t>
      </w:r>
      <w:r w:rsidRPr="00135B12">
        <w:rPr>
          <w:sz w:val="24"/>
          <w:szCs w:val="24"/>
        </w:rPr>
        <w:t xml:space="preserve"> и 16 с периодом её благоустройства в</w:t>
      </w:r>
      <w:r w:rsidR="00135B12" w:rsidRPr="00135B12">
        <w:rPr>
          <w:sz w:val="24"/>
          <w:szCs w:val="24"/>
        </w:rPr>
        <w:t xml:space="preserve"> 2019г.</w:t>
      </w:r>
      <w:r w:rsidR="00CE4B2E" w:rsidRPr="00135B12">
        <w:rPr>
          <w:sz w:val="24"/>
          <w:szCs w:val="24"/>
        </w:rPr>
        <w:t xml:space="preserve"> в целях завершения комплексного благоустройства дворовой территории </w:t>
      </w:r>
      <w:r w:rsidR="00135B12" w:rsidRPr="00135B12">
        <w:rPr>
          <w:sz w:val="24"/>
          <w:szCs w:val="24"/>
        </w:rPr>
        <w:t xml:space="preserve">в 2019г. </w:t>
      </w:r>
      <w:r w:rsidR="00CE4B2E" w:rsidRPr="00135B12">
        <w:rPr>
          <w:sz w:val="24"/>
          <w:szCs w:val="24"/>
        </w:rPr>
        <w:t>в квартале домов ул</w:t>
      </w:r>
      <w:proofErr w:type="gramStart"/>
      <w:r w:rsidR="00CE4B2E" w:rsidRPr="00135B12">
        <w:rPr>
          <w:sz w:val="24"/>
          <w:szCs w:val="24"/>
        </w:rPr>
        <w:t>.К</w:t>
      </w:r>
      <w:proofErr w:type="gramEnd"/>
      <w:r w:rsidR="00CE4B2E" w:rsidRPr="00135B12">
        <w:rPr>
          <w:sz w:val="24"/>
          <w:szCs w:val="24"/>
        </w:rPr>
        <w:t xml:space="preserve">алининградская, д.4 и 6, </w:t>
      </w:r>
      <w:proofErr w:type="spellStart"/>
      <w:r w:rsidR="00CE4B2E" w:rsidRPr="00135B12">
        <w:rPr>
          <w:sz w:val="24"/>
          <w:szCs w:val="24"/>
        </w:rPr>
        <w:t>ул.Коммунальная</w:t>
      </w:r>
      <w:proofErr w:type="spellEnd"/>
      <w:r w:rsidR="00CE4B2E" w:rsidRPr="00135B12">
        <w:rPr>
          <w:sz w:val="24"/>
          <w:szCs w:val="24"/>
        </w:rPr>
        <w:t xml:space="preserve">, д.13, </w:t>
      </w:r>
      <w:proofErr w:type="spellStart"/>
      <w:r w:rsidR="00CE4B2E" w:rsidRPr="00135B12">
        <w:rPr>
          <w:sz w:val="24"/>
          <w:szCs w:val="24"/>
        </w:rPr>
        <w:t>ул.Аржакова</w:t>
      </w:r>
      <w:proofErr w:type="spellEnd"/>
      <w:r w:rsidR="00CE4B2E" w:rsidRPr="00135B12">
        <w:rPr>
          <w:sz w:val="24"/>
          <w:szCs w:val="24"/>
        </w:rPr>
        <w:t xml:space="preserve">, д.16, включая и дом </w:t>
      </w:r>
      <w:r w:rsidR="00135B12" w:rsidRPr="00135B12">
        <w:rPr>
          <w:sz w:val="24"/>
          <w:szCs w:val="24"/>
        </w:rPr>
        <w:t xml:space="preserve">по </w:t>
      </w:r>
      <w:proofErr w:type="spellStart"/>
      <w:r w:rsidR="00CE4B2E" w:rsidRPr="00135B12">
        <w:rPr>
          <w:sz w:val="24"/>
          <w:szCs w:val="24"/>
        </w:rPr>
        <w:t>ул.Аржакова</w:t>
      </w:r>
      <w:proofErr w:type="spellEnd"/>
      <w:r w:rsidR="00CE4B2E" w:rsidRPr="00135B12">
        <w:rPr>
          <w:sz w:val="24"/>
          <w:szCs w:val="24"/>
        </w:rPr>
        <w:t>, д.14А.</w:t>
      </w:r>
    </w:p>
    <w:p w:rsidR="00C229EC" w:rsidRPr="00135B12" w:rsidRDefault="00C229EC" w:rsidP="00C229EC">
      <w:pPr>
        <w:pStyle w:val="a3"/>
        <w:numPr>
          <w:ilvl w:val="0"/>
          <w:numId w:val="2"/>
        </w:numPr>
        <w:ind w:left="0" w:firstLine="426"/>
        <w:jc w:val="both"/>
        <w:rPr>
          <w:b/>
          <w:sz w:val="24"/>
          <w:szCs w:val="24"/>
        </w:rPr>
      </w:pPr>
      <w:r w:rsidRPr="00135B12">
        <w:rPr>
          <w:sz w:val="24"/>
          <w:szCs w:val="24"/>
        </w:rPr>
        <w:t>Вынести проект</w:t>
      </w:r>
      <w:r w:rsidR="00030979" w:rsidRPr="00135B12">
        <w:rPr>
          <w:sz w:val="24"/>
          <w:szCs w:val="24"/>
        </w:rPr>
        <w:t>ы данных планов</w:t>
      </w:r>
      <w:r w:rsidRPr="00135B12">
        <w:rPr>
          <w:sz w:val="24"/>
          <w:szCs w:val="24"/>
        </w:rPr>
        <w:t xml:space="preserve"> </w:t>
      </w:r>
      <w:r w:rsidR="00CE4B2E" w:rsidRPr="00135B12">
        <w:rPr>
          <w:sz w:val="24"/>
          <w:szCs w:val="24"/>
        </w:rPr>
        <w:t xml:space="preserve">с </w:t>
      </w:r>
      <w:r w:rsidR="00135B12">
        <w:rPr>
          <w:sz w:val="24"/>
          <w:szCs w:val="24"/>
        </w:rPr>
        <w:t xml:space="preserve">указанными </w:t>
      </w:r>
      <w:r w:rsidR="00CE4B2E" w:rsidRPr="00135B12">
        <w:rPr>
          <w:sz w:val="24"/>
          <w:szCs w:val="24"/>
        </w:rPr>
        <w:t xml:space="preserve">изменениями </w:t>
      </w:r>
      <w:r w:rsidRPr="00135B12">
        <w:rPr>
          <w:sz w:val="24"/>
          <w:szCs w:val="24"/>
        </w:rPr>
        <w:t xml:space="preserve">на ближайший </w:t>
      </w:r>
      <w:r w:rsidR="00030979" w:rsidRPr="00135B12">
        <w:rPr>
          <w:color w:val="222222"/>
          <w:sz w:val="24"/>
          <w:szCs w:val="24"/>
          <w:shd w:val="clear" w:color="auto" w:fill="FFFFFF"/>
        </w:rPr>
        <w:t>Координационный совет г.о</w:t>
      </w:r>
      <w:proofErr w:type="gramStart"/>
      <w:r w:rsidR="00030979" w:rsidRPr="00135B12">
        <w:rPr>
          <w:color w:val="222222"/>
          <w:sz w:val="24"/>
          <w:szCs w:val="24"/>
          <w:shd w:val="clear" w:color="auto" w:fill="FFFFFF"/>
        </w:rPr>
        <w:t>.</w:t>
      </w:r>
      <w:r w:rsidRPr="00135B12">
        <w:rPr>
          <w:color w:val="222222"/>
          <w:sz w:val="24"/>
          <w:szCs w:val="24"/>
          <w:shd w:val="clear" w:color="auto" w:fill="FFFFFF"/>
        </w:rPr>
        <w:t>К</w:t>
      </w:r>
      <w:proofErr w:type="gramEnd"/>
      <w:r w:rsidRPr="00135B12">
        <w:rPr>
          <w:color w:val="222222"/>
          <w:sz w:val="24"/>
          <w:szCs w:val="24"/>
          <w:shd w:val="clear" w:color="auto" w:fill="FFFFFF"/>
        </w:rPr>
        <w:t>оролев, который состоится</w:t>
      </w:r>
      <w:r w:rsidR="00713CB7">
        <w:rPr>
          <w:color w:val="222222"/>
          <w:sz w:val="24"/>
          <w:szCs w:val="24"/>
          <w:shd w:val="clear" w:color="auto" w:fill="FFFFFF"/>
        </w:rPr>
        <w:t xml:space="preserve"> по итогам работы данного совет</w:t>
      </w:r>
      <w:r w:rsidRPr="00135B12">
        <w:rPr>
          <w:color w:val="222222"/>
          <w:sz w:val="24"/>
          <w:szCs w:val="24"/>
          <w:shd w:val="clear" w:color="auto" w:fill="FFFFFF"/>
        </w:rPr>
        <w:t>а</w:t>
      </w:r>
      <w:r w:rsidR="00713CB7">
        <w:rPr>
          <w:color w:val="222222"/>
          <w:sz w:val="24"/>
          <w:szCs w:val="24"/>
          <w:shd w:val="clear" w:color="auto" w:fill="FFFFFF"/>
        </w:rPr>
        <w:t xml:space="preserve"> </w:t>
      </w:r>
      <w:r w:rsidRPr="00135B12">
        <w:rPr>
          <w:color w:val="222222"/>
          <w:sz w:val="24"/>
          <w:szCs w:val="24"/>
          <w:shd w:val="clear" w:color="auto" w:fill="FFFFFF"/>
        </w:rPr>
        <w:t xml:space="preserve">за 2-й квартал 2019г. </w:t>
      </w:r>
    </w:p>
    <w:p w:rsidR="00C229EC" w:rsidRDefault="00C229EC" w:rsidP="00C229EC">
      <w:pPr>
        <w:pStyle w:val="a3"/>
        <w:tabs>
          <w:tab w:val="left" w:pos="0"/>
          <w:tab w:val="left" w:pos="709"/>
          <w:tab w:val="left" w:pos="851"/>
        </w:tabs>
        <w:ind w:left="0"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135B12">
        <w:rPr>
          <w:sz w:val="24"/>
          <w:szCs w:val="24"/>
        </w:rPr>
        <w:t>Настоящий Акт направлен в Администрацию</w:t>
      </w:r>
      <w:r>
        <w:rPr>
          <w:sz w:val="24"/>
          <w:szCs w:val="24"/>
        </w:rPr>
        <w:t xml:space="preserve"> г.о</w:t>
      </w:r>
      <w:proofErr w:type="gramStart"/>
      <w:r>
        <w:rPr>
          <w:sz w:val="24"/>
          <w:szCs w:val="24"/>
        </w:rPr>
        <w:t>.К</w:t>
      </w:r>
      <w:proofErr w:type="gramEnd"/>
      <w:r>
        <w:rPr>
          <w:sz w:val="24"/>
          <w:szCs w:val="24"/>
        </w:rPr>
        <w:t>оролёв и в</w:t>
      </w:r>
      <w:r>
        <w:rPr>
          <w:color w:val="222222"/>
          <w:sz w:val="24"/>
          <w:szCs w:val="24"/>
          <w:shd w:val="clear" w:color="auto" w:fill="FFFFFF"/>
        </w:rPr>
        <w:t xml:space="preserve"> профильную рабочую группу Координационного совета г.о. Королев. </w:t>
      </w:r>
    </w:p>
    <w:p w:rsidR="00C229EC" w:rsidRDefault="000943CE" w:rsidP="00C229EC">
      <w:pPr>
        <w:ind w:firstLine="426"/>
        <w:jc w:val="both"/>
        <w:rPr>
          <w:color w:val="222222"/>
          <w:sz w:val="24"/>
          <w:szCs w:val="24"/>
          <w:shd w:val="clear" w:color="auto" w:fill="FFFFFF"/>
        </w:rPr>
      </w:pPr>
      <w:r w:rsidRPr="00581870">
        <w:rPr>
          <w:noProof/>
        </w:rPr>
        <w:drawing>
          <wp:anchor distT="0" distB="0" distL="114300" distR="114300" simplePos="0" relativeHeight="251663360" behindDoc="0" locked="0" layoutInCell="1" allowOverlap="1" wp14:anchorId="6141DBC6" wp14:editId="3699254F">
            <wp:simplePos x="0" y="0"/>
            <wp:positionH relativeFrom="column">
              <wp:posOffset>4107815</wp:posOffset>
            </wp:positionH>
            <wp:positionV relativeFrom="paragraph">
              <wp:posOffset>165100</wp:posOffset>
            </wp:positionV>
            <wp:extent cx="874395" cy="619125"/>
            <wp:effectExtent l="0" t="0" r="0" b="0"/>
            <wp:wrapNone/>
            <wp:docPr id="4" name="Рисунок 4" descr="C:\Users\user\Downloads\Screenshot_20190325-152806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325-152806_Dropbo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a4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37"/>
        <w:gridCol w:w="4110"/>
      </w:tblGrid>
      <w:tr w:rsidR="00C229EC" w:rsidTr="000943CE">
        <w:trPr>
          <w:trHeight w:val="651"/>
        </w:trPr>
        <w:tc>
          <w:tcPr>
            <w:tcW w:w="5637" w:type="dxa"/>
            <w:hideMark/>
          </w:tcPr>
          <w:p w:rsidR="00C229EC" w:rsidRDefault="00C229EC" w:rsidP="000943CE">
            <w:pPr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Председатель комиссии</w:t>
            </w:r>
            <w:r>
              <w:rPr>
                <w:sz w:val="24"/>
                <w:szCs w:val="24"/>
                <w:lang w:eastAsia="en-US"/>
              </w:rPr>
              <w:t xml:space="preserve"> «</w:t>
            </w:r>
            <w:r w:rsidR="000943CE">
              <w:rPr>
                <w:sz w:val="24"/>
                <w:szCs w:val="24"/>
                <w:lang w:eastAsia="en-US"/>
              </w:rPr>
              <w:t>п</w:t>
            </w:r>
            <w:r>
              <w:rPr>
                <w:sz w:val="24"/>
                <w:szCs w:val="24"/>
                <w:shd w:val="clear" w:color="auto" w:fill="FFFFFF"/>
                <w:lang w:eastAsia="en-US"/>
              </w:rPr>
              <w:t>о ЖКХ, капитальному ремонту, контролю за качеством работы управляющих компаний, архитектуре, архитектурному облику городов, благоустройству территорий, дорожному хозяйству и транспорту» Общественной палаты г.о</w:t>
            </w:r>
            <w:proofErr w:type="gramStart"/>
            <w:r>
              <w:rPr>
                <w:sz w:val="24"/>
                <w:szCs w:val="24"/>
                <w:shd w:val="clear" w:color="auto" w:fill="FFFFFF"/>
                <w:lang w:eastAsia="en-US"/>
              </w:rPr>
              <w:t>.К</w:t>
            </w:r>
            <w:proofErr w:type="gramEnd"/>
            <w:r>
              <w:rPr>
                <w:sz w:val="24"/>
                <w:szCs w:val="24"/>
                <w:shd w:val="clear" w:color="auto" w:fill="FFFFFF"/>
                <w:lang w:eastAsia="en-US"/>
              </w:rPr>
              <w:t>оролев</w:t>
            </w:r>
          </w:p>
        </w:tc>
        <w:tc>
          <w:tcPr>
            <w:tcW w:w="4110" w:type="dxa"/>
          </w:tcPr>
          <w:p w:rsidR="00C229EC" w:rsidRDefault="00C229EC">
            <w:pPr>
              <w:ind w:left="743"/>
              <w:jc w:val="both"/>
              <w:rPr>
                <w:sz w:val="24"/>
                <w:szCs w:val="24"/>
                <w:lang w:eastAsia="en-US"/>
              </w:rPr>
            </w:pPr>
          </w:p>
          <w:p w:rsidR="00C229EC" w:rsidRDefault="00C229EC" w:rsidP="000943CE">
            <w:pPr>
              <w:ind w:left="743"/>
              <w:jc w:val="right"/>
              <w:rPr>
                <w:b/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В.В.Серый</w:t>
            </w:r>
            <w:proofErr w:type="spellEnd"/>
          </w:p>
        </w:tc>
      </w:tr>
    </w:tbl>
    <w:p w:rsidR="00C229EC" w:rsidRDefault="00C229EC" w:rsidP="00C229EC">
      <w:pPr>
        <w:ind w:left="8505"/>
        <w:jc w:val="both"/>
        <w:rPr>
          <w:sz w:val="24"/>
          <w:szCs w:val="24"/>
          <w:shd w:val="clear" w:color="auto" w:fill="FFFFFF"/>
        </w:rPr>
      </w:pPr>
    </w:p>
    <w:p w:rsidR="00C229EC" w:rsidRDefault="00C229EC" w:rsidP="00C229EC"/>
    <w:p w:rsidR="000D2651" w:rsidRDefault="000D2651" w:rsidP="00C229EC">
      <w:pPr>
        <w:jc w:val="right"/>
        <w:rPr>
          <w:sz w:val="24"/>
          <w:szCs w:val="24"/>
        </w:rPr>
      </w:pPr>
    </w:p>
    <w:p w:rsidR="00733603" w:rsidRDefault="00733603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" name="Рисунок 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04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" name="Рисунок 2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08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AC0" w:rsidRDefault="001C1AC0"/>
    <w:p w:rsidR="00274932" w:rsidRDefault="00E94E2B">
      <w:r w:rsidRPr="00E94E2B">
        <w:rPr>
          <w:noProof/>
        </w:rPr>
        <w:lastRenderedPageBreak/>
        <w:drawing>
          <wp:inline distT="0" distB="0" distL="0" distR="0">
            <wp:extent cx="2880000" cy="1400400"/>
            <wp:effectExtent l="0" t="0" r="0" b="0"/>
            <wp:docPr id="24" name="Рисунок 7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37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 w:rsidR="00274932">
        <w:rPr>
          <w:noProof/>
        </w:rPr>
        <w:drawing>
          <wp:inline distT="0" distB="0" distL="0" distR="0">
            <wp:extent cx="2880000" cy="1400400"/>
            <wp:effectExtent l="0" t="0" r="0" b="0"/>
            <wp:docPr id="5" name="Рисунок 5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2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32" w:rsidRDefault="00274932"/>
    <w:p w:rsidR="00274932" w:rsidRDefault="00274932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3" name="Рисунок 3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6" name="Рисунок 6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28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32" w:rsidRDefault="00274932"/>
    <w:p w:rsidR="00274932" w:rsidRDefault="000943CE">
      <w:r>
        <w:rPr>
          <w:noProof/>
        </w:rPr>
        <w:t xml:space="preserve"> </w:t>
      </w:r>
      <w:r w:rsidR="00274932">
        <w:rPr>
          <w:noProof/>
        </w:rPr>
        <w:drawing>
          <wp:inline distT="0" distB="0" distL="0" distR="0">
            <wp:extent cx="2880000" cy="1400400"/>
            <wp:effectExtent l="0" t="0" r="0" b="0"/>
            <wp:docPr id="9" name="Рисунок 9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55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274932">
        <w:rPr>
          <w:noProof/>
        </w:rPr>
        <w:drawing>
          <wp:inline distT="0" distB="0" distL="0" distR="0">
            <wp:extent cx="2880000" cy="1400400"/>
            <wp:effectExtent l="0" t="0" r="0" b="0"/>
            <wp:docPr id="8" name="Рисунок 8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2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32" w:rsidRDefault="00274932"/>
    <w:p w:rsidR="00274932" w:rsidRDefault="00274932" w:rsidP="000943CE">
      <w:r>
        <w:rPr>
          <w:noProof/>
        </w:rPr>
        <w:drawing>
          <wp:inline distT="0" distB="0" distL="0" distR="0" wp14:anchorId="374CF65D" wp14:editId="1E943171">
            <wp:extent cx="2880000" cy="1400400"/>
            <wp:effectExtent l="0" t="0" r="0" b="0"/>
            <wp:docPr id="10" name="Рисунок 10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10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>
        <w:rPr>
          <w:noProof/>
        </w:rPr>
        <w:drawing>
          <wp:inline distT="0" distB="0" distL="0" distR="0" wp14:anchorId="57D0F92D" wp14:editId="06F40C4B">
            <wp:extent cx="2880000" cy="1400400"/>
            <wp:effectExtent l="0" t="0" r="0" b="0"/>
            <wp:docPr id="11" name="Рисунок 1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21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932" w:rsidRDefault="00274932" w:rsidP="00274932">
      <w:pPr>
        <w:tabs>
          <w:tab w:val="left" w:pos="2430"/>
        </w:tabs>
      </w:pPr>
    </w:p>
    <w:p w:rsidR="000943CE" w:rsidRDefault="00274932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2" name="Рисунок 12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341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 w:rsidR="00E91B87">
        <w:rPr>
          <w:noProof/>
        </w:rPr>
        <w:drawing>
          <wp:inline distT="0" distB="0" distL="0" distR="0">
            <wp:extent cx="2880000" cy="1400400"/>
            <wp:effectExtent l="0" t="0" r="0" b="0"/>
            <wp:docPr id="13" name="Рисунок 13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3CE" w:rsidRDefault="000943CE"/>
    <w:p w:rsidR="000943CE" w:rsidRDefault="00E91B87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4" name="Рисунок 14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22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15" name="Рисунок 15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</w:p>
    <w:p w:rsidR="000943CE" w:rsidRDefault="009E714C">
      <w:r>
        <w:rPr>
          <w:noProof/>
        </w:rPr>
        <w:lastRenderedPageBreak/>
        <w:drawing>
          <wp:inline distT="0" distB="0" distL="0" distR="0">
            <wp:extent cx="2880000" cy="1400400"/>
            <wp:effectExtent l="0" t="0" r="0" b="0"/>
            <wp:docPr id="16" name="Рисунок 16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536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r w:rsidR="009E0209">
        <w:rPr>
          <w:noProof/>
        </w:rPr>
        <w:drawing>
          <wp:inline distT="0" distB="0" distL="0" distR="0">
            <wp:extent cx="2880000" cy="1400400"/>
            <wp:effectExtent l="0" t="0" r="0" b="0"/>
            <wp:docPr id="18" name="Рисунок 18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835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</w:p>
    <w:p w:rsidR="000943CE" w:rsidRDefault="000943CE">
      <w:r>
        <w:t xml:space="preserve"> </w:t>
      </w:r>
    </w:p>
    <w:p w:rsidR="00984263" w:rsidRDefault="00984263">
      <w:r>
        <w:rPr>
          <w:noProof/>
        </w:rPr>
        <w:drawing>
          <wp:inline distT="0" distB="0" distL="0" distR="0">
            <wp:extent cx="2880000" cy="1400400"/>
            <wp:effectExtent l="0" t="0" r="0" b="0"/>
            <wp:docPr id="20" name="Рисунок 20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900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943CE">
        <w:t xml:space="preserve">   </w:t>
      </w:r>
      <w:bookmarkStart w:id="0" w:name="_GoBack"/>
      <w:bookmarkEnd w:id="0"/>
      <w:r w:rsidR="002224D5">
        <w:rPr>
          <w:noProof/>
        </w:rPr>
        <w:drawing>
          <wp:inline distT="0" distB="0" distL="0" distR="0">
            <wp:extent cx="2880000" cy="1400400"/>
            <wp:effectExtent l="0" t="0" r="0" b="0"/>
            <wp:docPr id="21" name="Рисунок 2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пользователь\Desktop\ВАЛЕРА\0.0.0.0.0 ОБЩЕСТВЕННАЯ ПАЛАТА\1.2. МОНИТОРИНГИ и др. мероприятия апрель, МАЙ 2019\МОНИТОРИНГИ ИЮНЬ 2019\34 фото мониторинг 13.06.2019 состояние тротуаров, газонов, озеленения двора ул.Аржакова, 14А и 16\20190611_111907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4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4D5" w:rsidRDefault="002224D5"/>
    <w:p w:rsidR="002224D5" w:rsidRDefault="002224D5"/>
    <w:sectPr w:rsidR="002224D5" w:rsidSect="000943CE">
      <w:pgSz w:w="11906" w:h="16838" w:code="9"/>
      <w:pgMar w:top="1134" w:right="851" w:bottom="1134" w:left="1418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437126"/>
    <w:multiLevelType w:val="hybridMultilevel"/>
    <w:tmpl w:val="1DBE67B6"/>
    <w:lvl w:ilvl="0" w:tplc="E1507A6C">
      <w:start w:val="1"/>
      <w:numFmt w:val="decimal"/>
      <w:lvlText w:val="%1."/>
      <w:lvlJc w:val="left"/>
      <w:pPr>
        <w:ind w:left="786" w:hanging="360"/>
      </w:pPr>
      <w:rPr>
        <w:b w:val="0"/>
        <w:sz w:val="2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9E421F0"/>
    <w:multiLevelType w:val="hybridMultilevel"/>
    <w:tmpl w:val="D2209E98"/>
    <w:lvl w:ilvl="0" w:tplc="A3102334">
      <w:start w:val="1"/>
      <w:numFmt w:val="decimal"/>
      <w:lvlText w:val="%1."/>
      <w:lvlJc w:val="left"/>
      <w:pPr>
        <w:ind w:left="1116" w:hanging="690"/>
      </w:pPr>
      <w:rPr>
        <w:rFonts w:ascii="Times New Roman" w:eastAsia="Times New Roman" w:hAnsi="Times New Roman" w:cs="Times New Roman"/>
        <w:color w:val="auto"/>
        <w:sz w:val="2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CB11CCD"/>
    <w:multiLevelType w:val="hybridMultilevel"/>
    <w:tmpl w:val="349CA332"/>
    <w:lvl w:ilvl="0" w:tplc="2A0A3186">
      <w:start w:val="1"/>
      <w:numFmt w:val="decimal"/>
      <w:lvlText w:val="%1."/>
      <w:lvlJc w:val="left"/>
      <w:pPr>
        <w:ind w:left="1085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29EC"/>
    <w:rsid w:val="00007C0D"/>
    <w:rsid w:val="00016F8C"/>
    <w:rsid w:val="00021081"/>
    <w:rsid w:val="00030979"/>
    <w:rsid w:val="00060CD0"/>
    <w:rsid w:val="000943CE"/>
    <w:rsid w:val="000A2877"/>
    <w:rsid w:val="000D21BC"/>
    <w:rsid w:val="000D2651"/>
    <w:rsid w:val="000D3379"/>
    <w:rsid w:val="00135B12"/>
    <w:rsid w:val="00163CF5"/>
    <w:rsid w:val="001812C8"/>
    <w:rsid w:val="001C1AC0"/>
    <w:rsid w:val="002224D5"/>
    <w:rsid w:val="00274932"/>
    <w:rsid w:val="002A52A6"/>
    <w:rsid w:val="003103C7"/>
    <w:rsid w:val="00326320"/>
    <w:rsid w:val="0034692D"/>
    <w:rsid w:val="00362F28"/>
    <w:rsid w:val="00371D9F"/>
    <w:rsid w:val="004D1BD2"/>
    <w:rsid w:val="005225DF"/>
    <w:rsid w:val="00550DF1"/>
    <w:rsid w:val="005F068A"/>
    <w:rsid w:val="006936AD"/>
    <w:rsid w:val="006B7661"/>
    <w:rsid w:val="007136E0"/>
    <w:rsid w:val="00713CB7"/>
    <w:rsid w:val="00733603"/>
    <w:rsid w:val="007F768E"/>
    <w:rsid w:val="008025AF"/>
    <w:rsid w:val="008130DC"/>
    <w:rsid w:val="00830AF5"/>
    <w:rsid w:val="00856E84"/>
    <w:rsid w:val="008E7DFC"/>
    <w:rsid w:val="00984263"/>
    <w:rsid w:val="00992D31"/>
    <w:rsid w:val="009B67CF"/>
    <w:rsid w:val="009E0209"/>
    <w:rsid w:val="009E714C"/>
    <w:rsid w:val="00A94E55"/>
    <w:rsid w:val="00B12915"/>
    <w:rsid w:val="00B66E18"/>
    <w:rsid w:val="00BB5FD6"/>
    <w:rsid w:val="00C001A5"/>
    <w:rsid w:val="00C229EC"/>
    <w:rsid w:val="00C62A60"/>
    <w:rsid w:val="00CE4B2E"/>
    <w:rsid w:val="00CF2902"/>
    <w:rsid w:val="00D51215"/>
    <w:rsid w:val="00D711D2"/>
    <w:rsid w:val="00DA587F"/>
    <w:rsid w:val="00E91B87"/>
    <w:rsid w:val="00E94E2B"/>
    <w:rsid w:val="00EB2141"/>
    <w:rsid w:val="00F23C96"/>
    <w:rsid w:val="00F50925"/>
    <w:rsid w:val="00F55052"/>
    <w:rsid w:val="00F966A3"/>
    <w:rsid w:val="00FE6A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229EC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29E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C229EC"/>
    <w:pPr>
      <w:ind w:left="720"/>
      <w:contextualSpacing/>
    </w:pPr>
  </w:style>
  <w:style w:type="table" w:styleId="a4">
    <w:name w:val="Table Grid"/>
    <w:basedOn w:val="a1"/>
    <w:uiPriority w:val="59"/>
    <w:rsid w:val="00C22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36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60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9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229EC"/>
    <w:pPr>
      <w:keepNext/>
      <w:jc w:val="center"/>
      <w:outlineLvl w:val="1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229EC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C229EC"/>
    <w:pPr>
      <w:ind w:left="720"/>
      <w:contextualSpacing/>
    </w:pPr>
  </w:style>
  <w:style w:type="table" w:styleId="a4">
    <w:name w:val="Table Grid"/>
    <w:basedOn w:val="a1"/>
    <w:uiPriority w:val="59"/>
    <w:rsid w:val="00C22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73360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360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49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59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764</Words>
  <Characters>4359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2019-06-27T09:02:00Z</dcterms:created>
  <dcterms:modified xsi:type="dcterms:W3CDTF">2019-06-27T09:02:00Z</dcterms:modified>
</cp:coreProperties>
</file>