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014E07">
        <w:rPr>
          <w:rFonts w:ascii="Times New Roman" w:hAnsi="Times New Roman" w:cs="Times New Roman"/>
          <w:sz w:val="24"/>
          <w:szCs w:val="24"/>
        </w:rPr>
        <w:t>05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014E07">
        <w:rPr>
          <w:rFonts w:ascii="Times New Roman" w:hAnsi="Times New Roman" w:cs="Times New Roman"/>
          <w:u w:val="single"/>
        </w:rPr>
        <w:t xml:space="preserve"> ул. Карла Маркса,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014E07">
        <w:rPr>
          <w:rFonts w:ascii="Times New Roman" w:hAnsi="Times New Roman" w:cs="Times New Roman"/>
          <w:u w:val="single"/>
        </w:rPr>
        <w:t>11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E07">
        <w:rPr>
          <w:rFonts w:ascii="Times New Roman" w:hAnsi="Times New Roman" w:cs="Times New Roman"/>
          <w:b/>
          <w:u w:val="single"/>
        </w:rPr>
        <w:t>г.о. Королев, ул. Карла Маркса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014E07">
        <w:rPr>
          <w:rFonts w:ascii="Times New Roman" w:hAnsi="Times New Roman" w:cs="Times New Roman"/>
          <w:b/>
          <w:u w:val="single"/>
        </w:rPr>
        <w:t>11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824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B2A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14E07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7661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6D3C0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97F" w:rsidRDefault="00AC597F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AC597F" w:rsidRPr="00AC597F" w:rsidRDefault="00AC597F" w:rsidP="00AC5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7F">
        <w:rPr>
          <w:rFonts w:ascii="Times New Roman" w:hAnsi="Times New Roman" w:cs="Times New Roman"/>
          <w:sz w:val="24"/>
          <w:szCs w:val="24"/>
        </w:rPr>
        <w:t xml:space="preserve">Проверка показала: КП содержится в хорошем состоянии и </w:t>
      </w:r>
      <w:proofErr w:type="gramStart"/>
      <w:r w:rsidRPr="00AC597F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Pr="00AC597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Нарушений вывоза мусора по нормам </w:t>
      </w:r>
      <w:proofErr w:type="spellStart"/>
      <w:r w:rsidRPr="00AC597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C597F">
        <w:rPr>
          <w:rFonts w:ascii="Times New Roman" w:hAnsi="Times New Roman" w:cs="Times New Roman"/>
          <w:sz w:val="24"/>
          <w:szCs w:val="24"/>
        </w:rPr>
        <w:t xml:space="preserve"> не зафиксировано. Однако имеются замечания: на серых контейнерах отсутствуют информационные наклейки по раздельному сбору мусора, синий сетчатый контейнер имеет механические повреждения, а также на придомовой территории, напротив КП, образовались навалы отходов растительного происхождения: ветки, спилы деревьев и т.п.</w:t>
      </w:r>
    </w:p>
    <w:p w:rsidR="00576616" w:rsidRPr="00AC597F" w:rsidRDefault="00AC597F" w:rsidP="00AC5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97F">
        <w:rPr>
          <w:rFonts w:ascii="Times New Roman" w:hAnsi="Times New Roman" w:cs="Times New Roman"/>
          <w:sz w:val="24"/>
          <w:szCs w:val="24"/>
        </w:rPr>
        <w:t>Общественная палата рекомендует Администрации муниципалитета в соответствии с действующим законодательством организовать вывоз отходов от опиловки деревьев и кустарников. По данным проверки составлен АКТ.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AC597F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4C845" wp14:editId="2723C653">
            <wp:simplePos x="0" y="0"/>
            <wp:positionH relativeFrom="column">
              <wp:posOffset>1023620</wp:posOffset>
            </wp:positionH>
            <wp:positionV relativeFrom="paragraph">
              <wp:posOffset>24765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AC59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AC5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06 at 14.5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4.56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06 at 14.56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4.56.0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7F" w:rsidRDefault="00AC597F">
      <w:pPr>
        <w:rPr>
          <w:rFonts w:ascii="Times New Roman" w:hAnsi="Times New Roman" w:cs="Times New Roman"/>
          <w:sz w:val="24"/>
          <w:szCs w:val="24"/>
        </w:rPr>
      </w:pPr>
    </w:p>
    <w:p w:rsidR="00AC597F" w:rsidRDefault="00AC5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06 at 14.56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6 at 14.56.03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06 at 14.5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6 at 14.56.0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7F" w:rsidRDefault="00AC597F">
      <w:pPr>
        <w:rPr>
          <w:rFonts w:ascii="Times New Roman" w:hAnsi="Times New Roman" w:cs="Times New Roman"/>
          <w:sz w:val="24"/>
          <w:szCs w:val="24"/>
        </w:rPr>
      </w:pPr>
    </w:p>
    <w:p w:rsidR="00AC597F" w:rsidRPr="00B463C9" w:rsidRDefault="00AC5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8-06 at 14.5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6 at 14.56.04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8-06 at 14.5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06 at 14.56.0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97F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AC597F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9203D"/>
    <w:rsid w:val="00DB2A90"/>
    <w:rsid w:val="00DC04CE"/>
    <w:rsid w:val="00DD1492"/>
    <w:rsid w:val="00DF4B6C"/>
    <w:rsid w:val="00E22753"/>
    <w:rsid w:val="00E307BD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654E-360F-4954-BEC4-E1705E75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2019-08-07T13:34:00Z</cp:lastPrinted>
  <dcterms:created xsi:type="dcterms:W3CDTF">2019-08-07T13:34:00Z</dcterms:created>
  <dcterms:modified xsi:type="dcterms:W3CDTF">2019-08-07T14:42:00Z</dcterms:modified>
</cp:coreProperties>
</file>