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856"/>
        <w:gridCol w:w="4997"/>
      </w:tblGrid>
      <w:tr w:rsidR="00523F3E" w:rsidTr="003E4595">
        <w:tc>
          <w:tcPr>
            <w:tcW w:w="5211" w:type="dxa"/>
          </w:tcPr>
          <w:p w:rsidR="00523F3E" w:rsidRDefault="00523F3E" w:rsidP="003E4595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523F3E" w:rsidRDefault="00523F3E" w:rsidP="003E4595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523F3E" w:rsidRDefault="00523F3E" w:rsidP="003E4595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:rsidR="00523F3E" w:rsidRDefault="00523F3E" w:rsidP="00E82D15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E82D15">
              <w:rPr>
                <w:sz w:val="24"/>
                <w:szCs w:val="24"/>
                <w:lang w:eastAsia="en-US"/>
              </w:rPr>
              <w:t>09</w:t>
            </w:r>
            <w:r>
              <w:rPr>
                <w:sz w:val="24"/>
                <w:szCs w:val="24"/>
                <w:lang w:eastAsia="en-US"/>
              </w:rPr>
              <w:t>.</w:t>
            </w:r>
            <w:r w:rsidR="00750E1F">
              <w:rPr>
                <w:sz w:val="24"/>
                <w:szCs w:val="24"/>
                <w:lang w:eastAsia="en-US"/>
              </w:rPr>
              <w:t>0</w:t>
            </w:r>
            <w:r w:rsidR="00E82D15">
              <w:rPr>
                <w:sz w:val="24"/>
                <w:szCs w:val="24"/>
                <w:lang w:eastAsia="en-US"/>
              </w:rPr>
              <w:t>7</w:t>
            </w:r>
            <w:r>
              <w:rPr>
                <w:sz w:val="24"/>
                <w:szCs w:val="24"/>
                <w:lang w:eastAsia="en-US"/>
              </w:rPr>
              <w:t>.2019 протокол №</w:t>
            </w:r>
            <w:r w:rsidR="00750E1F">
              <w:rPr>
                <w:sz w:val="24"/>
                <w:szCs w:val="24"/>
                <w:lang w:eastAsia="en-US"/>
              </w:rPr>
              <w:t xml:space="preserve"> 1</w:t>
            </w:r>
            <w:r w:rsidR="00E82D15">
              <w:rPr>
                <w:sz w:val="24"/>
                <w:szCs w:val="24"/>
                <w:lang w:eastAsia="en-US"/>
              </w:rPr>
              <w:t>5</w:t>
            </w:r>
          </w:p>
        </w:tc>
      </w:tr>
    </w:tbl>
    <w:p w:rsidR="00523F3E" w:rsidRDefault="00523F3E" w:rsidP="00523F3E">
      <w:pPr>
        <w:pStyle w:val="2"/>
        <w:rPr>
          <w:sz w:val="24"/>
          <w:szCs w:val="24"/>
        </w:rPr>
      </w:pPr>
    </w:p>
    <w:p w:rsidR="00523F3E" w:rsidRDefault="00523F3E" w:rsidP="00523F3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:rsidR="00523F3E" w:rsidRDefault="00523F3E" w:rsidP="00523F3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проверки</w:t>
      </w:r>
    </w:p>
    <w:p w:rsidR="00E82D15" w:rsidRDefault="00523F3E" w:rsidP="00523F3E">
      <w:pPr>
        <w:ind w:firstLine="284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на основании </w:t>
      </w:r>
      <w:r w:rsidR="00E82D15">
        <w:rPr>
          <w:sz w:val="24"/>
          <w:szCs w:val="24"/>
        </w:rPr>
        <w:t xml:space="preserve">обращения граждан в Общественную палату </w:t>
      </w:r>
      <w:proofErr w:type="spellStart"/>
      <w:r w:rsidR="00E82D15">
        <w:rPr>
          <w:sz w:val="24"/>
          <w:szCs w:val="24"/>
        </w:rPr>
        <w:t>г.о</w:t>
      </w:r>
      <w:proofErr w:type="spellEnd"/>
      <w:r w:rsidR="00E82D15">
        <w:rPr>
          <w:sz w:val="24"/>
          <w:szCs w:val="24"/>
        </w:rPr>
        <w:t xml:space="preserve">. Королев, </w:t>
      </w:r>
    </w:p>
    <w:p w:rsidR="00E82D15" w:rsidRDefault="00523F3E" w:rsidP="00523F3E">
      <w:pPr>
        <w:ind w:firstLine="284"/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плана работы Общественной палаты г.о. Королев, </w:t>
      </w:r>
      <w:r>
        <w:rPr>
          <w:sz w:val="24"/>
          <w:szCs w:val="24"/>
        </w:rPr>
        <w:br/>
      </w:r>
      <w:r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>
        <w:rPr>
          <w:color w:val="222222"/>
          <w:sz w:val="24"/>
          <w:szCs w:val="24"/>
          <w:shd w:val="clear" w:color="auto" w:fill="FFFFFF"/>
        </w:rPr>
        <w:br/>
        <w:t xml:space="preserve">проведен осмотр </w:t>
      </w:r>
      <w:r>
        <w:rPr>
          <w:b/>
          <w:sz w:val="24"/>
          <w:szCs w:val="24"/>
        </w:rPr>
        <w:t xml:space="preserve">– состояния тротуаров, </w:t>
      </w:r>
      <w:r w:rsidR="00B103AB">
        <w:rPr>
          <w:b/>
          <w:sz w:val="24"/>
          <w:szCs w:val="24"/>
        </w:rPr>
        <w:t xml:space="preserve">газонов, </w:t>
      </w:r>
      <w:r w:rsidR="00C77538">
        <w:rPr>
          <w:b/>
          <w:sz w:val="24"/>
          <w:szCs w:val="24"/>
        </w:rPr>
        <w:t>открытой системы отвода дождевых и талых вод</w:t>
      </w:r>
      <w:r w:rsidR="005255B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в сквере </w:t>
      </w:r>
      <w:r w:rsidR="00E82D15">
        <w:rPr>
          <w:b/>
          <w:sz w:val="24"/>
          <w:szCs w:val="24"/>
        </w:rPr>
        <w:t>возле стадиона «Вымпел», ограниченного ул. Чайковского и</w:t>
      </w:r>
      <w:r w:rsidR="00E82D15">
        <w:rPr>
          <w:b/>
          <w:sz w:val="24"/>
          <w:szCs w:val="24"/>
        </w:rPr>
        <w:br/>
        <w:t xml:space="preserve"> ул. </w:t>
      </w:r>
      <w:proofErr w:type="gramStart"/>
      <w:r w:rsidR="00E82D15">
        <w:rPr>
          <w:b/>
          <w:sz w:val="24"/>
          <w:szCs w:val="24"/>
        </w:rPr>
        <w:t>Октябрьская</w:t>
      </w:r>
      <w:proofErr w:type="gramEnd"/>
      <w:r w:rsidR="00E82D15">
        <w:rPr>
          <w:b/>
          <w:sz w:val="24"/>
          <w:szCs w:val="24"/>
        </w:rPr>
        <w:t xml:space="preserve"> (далее сквер)</w:t>
      </w:r>
    </w:p>
    <w:p w:rsidR="00523F3E" w:rsidRDefault="00523F3E" w:rsidP="00523F3E">
      <w:pPr>
        <w:ind w:firstLine="426"/>
        <w:rPr>
          <w:sz w:val="24"/>
          <w:szCs w:val="24"/>
          <w:u w:val="single"/>
        </w:rPr>
      </w:pPr>
    </w:p>
    <w:p w:rsidR="00523F3E" w:rsidRDefault="00523F3E" w:rsidP="00523F3E">
      <w:pPr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F7789A">
        <w:rPr>
          <w:sz w:val="24"/>
          <w:szCs w:val="24"/>
        </w:rPr>
        <w:t xml:space="preserve"> </w:t>
      </w:r>
      <w:r w:rsidR="00F7789A" w:rsidRPr="00F7789A">
        <w:rPr>
          <w:b/>
          <w:sz w:val="24"/>
          <w:szCs w:val="24"/>
        </w:rPr>
        <w:t>09</w:t>
      </w:r>
      <w:r w:rsidRPr="00F7789A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0</w:t>
      </w:r>
      <w:r w:rsidR="00F7789A">
        <w:rPr>
          <w:b/>
          <w:sz w:val="24"/>
          <w:szCs w:val="24"/>
        </w:rPr>
        <w:t>7</w:t>
      </w:r>
      <w:r>
        <w:rPr>
          <w:b/>
          <w:sz w:val="24"/>
          <w:szCs w:val="24"/>
        </w:rPr>
        <w:t>.2019 г</w:t>
      </w:r>
      <w:r>
        <w:rPr>
          <w:sz w:val="24"/>
          <w:szCs w:val="24"/>
        </w:rPr>
        <w:t>.</w:t>
      </w:r>
    </w:p>
    <w:p w:rsidR="00523F3E" w:rsidRPr="00EA1448" w:rsidRDefault="00523F3E" w:rsidP="00523F3E">
      <w:pPr>
        <w:tabs>
          <w:tab w:val="left" w:pos="0"/>
          <w:tab w:val="left" w:pos="709"/>
          <w:tab w:val="left" w:pos="851"/>
        </w:tabs>
        <w:ind w:firstLine="426"/>
        <w:jc w:val="both"/>
        <w:rPr>
          <w:sz w:val="24"/>
          <w:szCs w:val="24"/>
        </w:rPr>
      </w:pPr>
      <w:r w:rsidRPr="00EA1448">
        <w:rPr>
          <w:sz w:val="24"/>
          <w:szCs w:val="24"/>
        </w:rPr>
        <w:t>Основания для проведения общественной проверки</w:t>
      </w:r>
      <w:r>
        <w:rPr>
          <w:sz w:val="24"/>
          <w:szCs w:val="24"/>
        </w:rPr>
        <w:t>: по обращениям граждан</w:t>
      </w:r>
      <w:r w:rsidR="00F7789A">
        <w:rPr>
          <w:sz w:val="24"/>
          <w:szCs w:val="24"/>
        </w:rPr>
        <w:t xml:space="preserve">, план работы Общественной палаты </w:t>
      </w:r>
      <w:proofErr w:type="spellStart"/>
      <w:r w:rsidR="00F7789A">
        <w:rPr>
          <w:sz w:val="24"/>
          <w:szCs w:val="24"/>
        </w:rPr>
        <w:t>г.о</w:t>
      </w:r>
      <w:proofErr w:type="spellEnd"/>
      <w:r w:rsidR="00F7789A">
        <w:rPr>
          <w:sz w:val="24"/>
          <w:szCs w:val="24"/>
        </w:rPr>
        <w:t>. Королев</w:t>
      </w:r>
      <w:r w:rsidRPr="00EA1448">
        <w:rPr>
          <w:sz w:val="24"/>
          <w:szCs w:val="24"/>
        </w:rPr>
        <w:t xml:space="preserve"> </w:t>
      </w:r>
    </w:p>
    <w:p w:rsidR="00523F3E" w:rsidRDefault="00523F3E" w:rsidP="00523F3E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 xml:space="preserve">: </w:t>
      </w:r>
      <w:r w:rsidR="00F7789A">
        <w:rPr>
          <w:sz w:val="24"/>
          <w:szCs w:val="24"/>
        </w:rPr>
        <w:t xml:space="preserve">общественный </w:t>
      </w:r>
      <w:r>
        <w:rPr>
          <w:sz w:val="24"/>
          <w:szCs w:val="24"/>
        </w:rPr>
        <w:t>мониторинг</w:t>
      </w:r>
    </w:p>
    <w:p w:rsidR="00F7789A" w:rsidRDefault="00523F3E" w:rsidP="00F7789A">
      <w:pPr>
        <w:ind w:firstLine="284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</w:t>
      </w:r>
      <w:r w:rsidRPr="00F35220">
        <w:rPr>
          <w:sz w:val="24"/>
          <w:szCs w:val="24"/>
          <w:u w:val="single"/>
        </w:rPr>
        <w:t>Предмет общественной проверки</w:t>
      </w:r>
      <w:r>
        <w:rPr>
          <w:sz w:val="24"/>
          <w:szCs w:val="24"/>
        </w:rPr>
        <w:t xml:space="preserve"> - </w:t>
      </w:r>
      <w:r w:rsidR="00F7789A">
        <w:rPr>
          <w:b/>
          <w:sz w:val="24"/>
          <w:szCs w:val="24"/>
        </w:rPr>
        <w:t>состояния тротуаров, газонов, открытой системы отвода дождевых и талых вод в сквере возле стадиона «Вымпел», ограниченного ул. Чайковского и</w:t>
      </w:r>
      <w:r w:rsidR="00F7789A">
        <w:rPr>
          <w:b/>
          <w:sz w:val="24"/>
          <w:szCs w:val="24"/>
        </w:rPr>
        <w:t xml:space="preserve"> </w:t>
      </w:r>
      <w:r w:rsidR="00F7789A">
        <w:rPr>
          <w:b/>
          <w:sz w:val="24"/>
          <w:szCs w:val="24"/>
        </w:rPr>
        <w:t xml:space="preserve"> ул. </w:t>
      </w:r>
      <w:proofErr w:type="gramStart"/>
      <w:r w:rsidR="00F7789A">
        <w:rPr>
          <w:b/>
          <w:sz w:val="24"/>
          <w:szCs w:val="24"/>
        </w:rPr>
        <w:t>Октябрьская</w:t>
      </w:r>
      <w:proofErr w:type="gramEnd"/>
      <w:r w:rsidR="00F7789A">
        <w:rPr>
          <w:b/>
          <w:sz w:val="24"/>
          <w:szCs w:val="24"/>
        </w:rPr>
        <w:t xml:space="preserve"> (далее сквер)</w:t>
      </w:r>
    </w:p>
    <w:p w:rsidR="00523F3E" w:rsidRDefault="00523F3E" w:rsidP="00523F3E">
      <w:pPr>
        <w:ind w:firstLine="284"/>
        <w:jc w:val="both"/>
        <w:rPr>
          <w:sz w:val="10"/>
          <w:szCs w:val="10"/>
        </w:rPr>
      </w:pPr>
    </w:p>
    <w:p w:rsidR="00523F3E" w:rsidRDefault="00523F3E" w:rsidP="00523F3E">
      <w:pPr>
        <w:ind w:firstLine="425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:rsidR="00523F3E" w:rsidRDefault="00C33A37" w:rsidP="00C33A37">
      <w:pPr>
        <w:pStyle w:val="a3"/>
        <w:numPr>
          <w:ilvl w:val="0"/>
          <w:numId w:val="3"/>
        </w:numPr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Корнеева Ольга Борисовна, председатель Общественной палаты </w:t>
      </w:r>
      <w:proofErr w:type="spellStart"/>
      <w:r>
        <w:rPr>
          <w:sz w:val="24"/>
          <w:szCs w:val="24"/>
          <w:shd w:val="clear" w:color="auto" w:fill="FFFFFF"/>
        </w:rPr>
        <w:t>г.о</w:t>
      </w:r>
      <w:proofErr w:type="spellEnd"/>
      <w:r>
        <w:rPr>
          <w:sz w:val="24"/>
          <w:szCs w:val="24"/>
          <w:shd w:val="clear" w:color="auto" w:fill="FFFFFF"/>
        </w:rPr>
        <w:t>. Королев</w:t>
      </w:r>
    </w:p>
    <w:p w:rsidR="00C33A37" w:rsidRPr="00C33A37" w:rsidRDefault="00C33A37" w:rsidP="00C33A37">
      <w:pPr>
        <w:pStyle w:val="a3"/>
        <w:numPr>
          <w:ilvl w:val="0"/>
          <w:numId w:val="3"/>
        </w:numPr>
        <w:jc w:val="both"/>
        <w:rPr>
          <w:sz w:val="24"/>
          <w:szCs w:val="24"/>
          <w:shd w:val="clear" w:color="auto" w:fill="FFFFFF"/>
        </w:rPr>
      </w:pPr>
      <w:proofErr w:type="spellStart"/>
      <w:r>
        <w:rPr>
          <w:sz w:val="24"/>
          <w:szCs w:val="24"/>
          <w:shd w:val="clear" w:color="auto" w:fill="FFFFFF"/>
        </w:rPr>
        <w:t>Красуля</w:t>
      </w:r>
      <w:proofErr w:type="spellEnd"/>
      <w:r>
        <w:rPr>
          <w:sz w:val="24"/>
          <w:szCs w:val="24"/>
          <w:shd w:val="clear" w:color="auto" w:fill="FFFFFF"/>
        </w:rPr>
        <w:t xml:space="preserve"> Виталий Яковлевич, ответственный секретарь Общественной палаты</w:t>
      </w:r>
    </w:p>
    <w:p w:rsidR="00523F3E" w:rsidRDefault="00523F3E" w:rsidP="00523F3E">
      <w:pPr>
        <w:ind w:firstLine="426"/>
        <w:jc w:val="both"/>
        <w:rPr>
          <w:sz w:val="10"/>
          <w:szCs w:val="10"/>
        </w:rPr>
      </w:pPr>
    </w:p>
    <w:p w:rsidR="00523F3E" w:rsidRDefault="00523F3E" w:rsidP="00523F3E">
      <w:pPr>
        <w:ind w:firstLine="426"/>
        <w:jc w:val="both"/>
        <w:rPr>
          <w:sz w:val="10"/>
          <w:szCs w:val="10"/>
        </w:rPr>
      </w:pPr>
    </w:p>
    <w:p w:rsidR="00C33A37" w:rsidRDefault="00523F3E" w:rsidP="00523F3E">
      <w:pPr>
        <w:ind w:firstLine="284"/>
        <w:jc w:val="both"/>
        <w:rPr>
          <w:b/>
          <w:sz w:val="24"/>
          <w:szCs w:val="24"/>
        </w:rPr>
      </w:pPr>
      <w:r>
        <w:rPr>
          <w:sz w:val="24"/>
          <w:szCs w:val="24"/>
          <w:u w:val="single"/>
          <w:shd w:val="clear" w:color="auto" w:fill="FFFFFF"/>
        </w:rPr>
        <w:t>Группа общественного контроля провела визуальный осмотр</w:t>
      </w:r>
      <w:r w:rsidRPr="00D3278B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</w:rPr>
        <w:t xml:space="preserve">- </w:t>
      </w:r>
      <w:r w:rsidR="007012C7">
        <w:rPr>
          <w:b/>
          <w:sz w:val="24"/>
          <w:szCs w:val="24"/>
        </w:rPr>
        <w:t>сквера</w:t>
      </w:r>
      <w:r w:rsidR="005255BD">
        <w:rPr>
          <w:b/>
          <w:sz w:val="24"/>
          <w:szCs w:val="24"/>
        </w:rPr>
        <w:t>.</w:t>
      </w:r>
    </w:p>
    <w:p w:rsidR="00523F3E" w:rsidRPr="00F35220" w:rsidRDefault="00523F3E" w:rsidP="00523F3E">
      <w:pPr>
        <w:ind w:firstLine="284"/>
        <w:jc w:val="both"/>
        <w:rPr>
          <w:sz w:val="24"/>
          <w:szCs w:val="24"/>
          <w:u w:val="single"/>
          <w:shd w:val="clear" w:color="auto" w:fill="FFFFFF"/>
        </w:rPr>
      </w:pPr>
      <w:r w:rsidRPr="00F35220">
        <w:rPr>
          <w:sz w:val="24"/>
          <w:szCs w:val="24"/>
          <w:shd w:val="clear" w:color="auto" w:fill="FFFFFF"/>
        </w:rPr>
        <w:t xml:space="preserve">   </w:t>
      </w:r>
      <w:r w:rsidRPr="00F35220">
        <w:rPr>
          <w:sz w:val="24"/>
          <w:szCs w:val="24"/>
          <w:u w:val="single"/>
          <w:shd w:val="clear" w:color="auto" w:fill="FFFFFF"/>
        </w:rPr>
        <w:t>Осмотр показал:</w:t>
      </w:r>
      <w:r>
        <w:rPr>
          <w:sz w:val="24"/>
          <w:szCs w:val="24"/>
          <w:u w:val="single"/>
          <w:shd w:val="clear" w:color="auto" w:fill="FFFFFF"/>
        </w:rPr>
        <w:t xml:space="preserve"> </w:t>
      </w:r>
    </w:p>
    <w:p w:rsidR="005255BD" w:rsidRPr="00F256B6" w:rsidRDefault="00072266" w:rsidP="00523F3E">
      <w:pPr>
        <w:pStyle w:val="a3"/>
        <w:numPr>
          <w:ilvl w:val="0"/>
          <w:numId w:val="1"/>
        </w:numPr>
        <w:tabs>
          <w:tab w:val="left" w:pos="0"/>
          <w:tab w:val="left" w:pos="709"/>
          <w:tab w:val="left" w:pos="851"/>
        </w:tabs>
        <w:ind w:left="0" w:firstLine="426"/>
        <w:jc w:val="both"/>
        <w:rPr>
          <w:sz w:val="24"/>
          <w:szCs w:val="24"/>
        </w:rPr>
      </w:pPr>
      <w:r w:rsidRPr="00F256B6">
        <w:rPr>
          <w:sz w:val="24"/>
          <w:szCs w:val="24"/>
        </w:rPr>
        <w:t>состояние</w:t>
      </w:r>
      <w:r w:rsidR="005255BD" w:rsidRPr="00F256B6">
        <w:rPr>
          <w:sz w:val="24"/>
          <w:szCs w:val="24"/>
        </w:rPr>
        <w:t xml:space="preserve"> тротуаров</w:t>
      </w:r>
      <w:r w:rsidR="00B47C3F" w:rsidRPr="00F256B6">
        <w:rPr>
          <w:sz w:val="24"/>
          <w:szCs w:val="24"/>
        </w:rPr>
        <w:t xml:space="preserve"> и грунтовых дорожек</w:t>
      </w:r>
      <w:r w:rsidR="005255BD" w:rsidRPr="00F256B6">
        <w:rPr>
          <w:sz w:val="24"/>
          <w:szCs w:val="24"/>
        </w:rPr>
        <w:t>:</w:t>
      </w:r>
      <w:r w:rsidR="00B47C3F" w:rsidRPr="00F256B6">
        <w:rPr>
          <w:sz w:val="24"/>
          <w:szCs w:val="24"/>
        </w:rPr>
        <w:t xml:space="preserve"> асфальтные тротуары разрушены</w:t>
      </w:r>
      <w:r w:rsidR="00C33A37">
        <w:rPr>
          <w:sz w:val="24"/>
          <w:szCs w:val="24"/>
        </w:rPr>
        <w:t>,</w:t>
      </w:r>
      <w:r w:rsidR="00B47C3F" w:rsidRPr="00F256B6">
        <w:rPr>
          <w:sz w:val="24"/>
          <w:szCs w:val="24"/>
        </w:rPr>
        <w:t xml:space="preserve">  грунтовые дорожки не сформированы; </w:t>
      </w:r>
    </w:p>
    <w:p w:rsidR="005255BD" w:rsidRPr="00F256B6" w:rsidRDefault="00C33A37" w:rsidP="00523F3E">
      <w:pPr>
        <w:pStyle w:val="a3"/>
        <w:numPr>
          <w:ilvl w:val="0"/>
          <w:numId w:val="1"/>
        </w:numPr>
        <w:tabs>
          <w:tab w:val="left" w:pos="0"/>
          <w:tab w:val="left" w:pos="709"/>
          <w:tab w:val="left" w:pos="851"/>
        </w:tabs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r w:rsidR="005255BD" w:rsidRPr="00F256B6">
        <w:rPr>
          <w:sz w:val="24"/>
          <w:szCs w:val="24"/>
        </w:rPr>
        <w:t>азон</w:t>
      </w:r>
      <w:r w:rsidR="00102AC5" w:rsidRPr="00F256B6">
        <w:rPr>
          <w:sz w:val="24"/>
          <w:szCs w:val="24"/>
        </w:rPr>
        <w:t xml:space="preserve">ы: </w:t>
      </w:r>
      <w:r>
        <w:rPr>
          <w:sz w:val="24"/>
          <w:szCs w:val="24"/>
        </w:rPr>
        <w:t>не сформированы и не обустроены</w:t>
      </w:r>
      <w:r w:rsidR="00102AC5" w:rsidRPr="00F256B6">
        <w:rPr>
          <w:sz w:val="24"/>
          <w:szCs w:val="24"/>
        </w:rPr>
        <w:t>.</w:t>
      </w:r>
    </w:p>
    <w:p w:rsidR="00C33A37" w:rsidRDefault="00C33A37" w:rsidP="00523F3E">
      <w:pPr>
        <w:pStyle w:val="a3"/>
        <w:numPr>
          <w:ilvl w:val="0"/>
          <w:numId w:val="1"/>
        </w:numPr>
        <w:tabs>
          <w:tab w:val="left" w:pos="0"/>
          <w:tab w:val="left" w:pos="709"/>
          <w:tab w:val="left" w:pos="851"/>
        </w:tabs>
        <w:ind w:left="0" w:firstLine="426"/>
        <w:jc w:val="both"/>
        <w:rPr>
          <w:sz w:val="24"/>
          <w:szCs w:val="24"/>
        </w:rPr>
      </w:pPr>
      <w:r w:rsidRPr="00F256B6">
        <w:rPr>
          <w:sz w:val="24"/>
          <w:szCs w:val="24"/>
        </w:rPr>
        <w:t xml:space="preserve">открытая система отвода дождевых и талых вод </w:t>
      </w:r>
      <w:r>
        <w:rPr>
          <w:sz w:val="24"/>
          <w:szCs w:val="24"/>
        </w:rPr>
        <w:t>в сквере отсутствует.</w:t>
      </w:r>
    </w:p>
    <w:p w:rsidR="007A5CE1" w:rsidRPr="00FF6107" w:rsidRDefault="007A5CE1" w:rsidP="00523F3E">
      <w:pPr>
        <w:ind w:firstLine="720"/>
        <w:jc w:val="both"/>
        <w:rPr>
          <w:b/>
          <w:sz w:val="10"/>
          <w:szCs w:val="10"/>
          <w:u w:val="single"/>
        </w:rPr>
      </w:pPr>
    </w:p>
    <w:p w:rsidR="007012C7" w:rsidRDefault="00523F3E" w:rsidP="007012C7">
      <w:pPr>
        <w:ind w:firstLine="72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Группа о</w:t>
      </w:r>
      <w:r w:rsidR="007012C7">
        <w:rPr>
          <w:b/>
          <w:sz w:val="24"/>
          <w:szCs w:val="24"/>
          <w:u w:val="single"/>
        </w:rPr>
        <w:t>бщественного контроля:</w:t>
      </w:r>
    </w:p>
    <w:p w:rsidR="007012C7" w:rsidRPr="004106DA" w:rsidRDefault="004106DA" w:rsidP="007012C7">
      <w:pPr>
        <w:ind w:firstLine="720"/>
        <w:jc w:val="both"/>
        <w:rPr>
          <w:b/>
          <w:sz w:val="24"/>
          <w:szCs w:val="24"/>
          <w:u w:val="single"/>
        </w:rPr>
      </w:pPr>
      <w:r>
        <w:rPr>
          <w:sz w:val="24"/>
          <w:szCs w:val="24"/>
        </w:rPr>
        <w:t>предлагает</w:t>
      </w:r>
      <w:r w:rsidR="007012C7">
        <w:rPr>
          <w:sz w:val="24"/>
          <w:szCs w:val="24"/>
        </w:rPr>
        <w:t xml:space="preserve"> </w:t>
      </w:r>
      <w:r w:rsidR="00102AC5">
        <w:rPr>
          <w:sz w:val="24"/>
          <w:szCs w:val="24"/>
        </w:rPr>
        <w:t>в</w:t>
      </w:r>
      <w:r>
        <w:rPr>
          <w:sz w:val="24"/>
          <w:szCs w:val="24"/>
        </w:rPr>
        <w:t>ы</w:t>
      </w:r>
      <w:r w:rsidR="00102AC5">
        <w:rPr>
          <w:sz w:val="24"/>
          <w:szCs w:val="24"/>
        </w:rPr>
        <w:t>нес</w:t>
      </w:r>
      <w:r w:rsidR="00C33A37">
        <w:rPr>
          <w:sz w:val="24"/>
          <w:szCs w:val="24"/>
        </w:rPr>
        <w:t>ти</w:t>
      </w:r>
      <w:r w:rsidR="00102AC5">
        <w:rPr>
          <w:sz w:val="24"/>
          <w:szCs w:val="24"/>
        </w:rPr>
        <w:t xml:space="preserve"> </w:t>
      </w:r>
      <w:r w:rsidR="007012C7">
        <w:rPr>
          <w:sz w:val="24"/>
          <w:szCs w:val="24"/>
        </w:rPr>
        <w:t xml:space="preserve">на </w:t>
      </w:r>
      <w:r w:rsidR="00C33A37">
        <w:rPr>
          <w:sz w:val="24"/>
          <w:szCs w:val="24"/>
        </w:rPr>
        <w:t xml:space="preserve">рассмотрение </w:t>
      </w:r>
      <w:r w:rsidR="007012C7">
        <w:rPr>
          <w:sz w:val="24"/>
          <w:szCs w:val="24"/>
        </w:rPr>
        <w:t>рабочей г</w:t>
      </w:r>
      <w:r w:rsidR="00412513">
        <w:rPr>
          <w:sz w:val="24"/>
          <w:szCs w:val="24"/>
        </w:rPr>
        <w:t>рупп</w:t>
      </w:r>
      <w:r>
        <w:rPr>
          <w:sz w:val="24"/>
          <w:szCs w:val="24"/>
        </w:rPr>
        <w:t>ы</w:t>
      </w:r>
      <w:r w:rsidR="007012C7">
        <w:rPr>
          <w:sz w:val="24"/>
          <w:szCs w:val="24"/>
        </w:rPr>
        <w:t xml:space="preserve"> Координационного </w:t>
      </w:r>
      <w:r>
        <w:rPr>
          <w:sz w:val="24"/>
          <w:szCs w:val="24"/>
        </w:rPr>
        <w:t>С</w:t>
      </w:r>
      <w:r w:rsidR="007012C7">
        <w:rPr>
          <w:sz w:val="24"/>
          <w:szCs w:val="24"/>
        </w:rPr>
        <w:t>овет</w:t>
      </w:r>
      <w:r w:rsidR="00412513">
        <w:rPr>
          <w:sz w:val="24"/>
          <w:szCs w:val="24"/>
        </w:rPr>
        <w:t>а</w:t>
      </w:r>
      <w:r w:rsidR="007012C7">
        <w:rPr>
          <w:sz w:val="24"/>
          <w:szCs w:val="24"/>
        </w:rPr>
        <w:t xml:space="preserve"> Администрации </w:t>
      </w:r>
      <w:proofErr w:type="spellStart"/>
      <w:r w:rsidR="007012C7">
        <w:rPr>
          <w:sz w:val="24"/>
          <w:szCs w:val="24"/>
        </w:rPr>
        <w:t>г.о</w:t>
      </w:r>
      <w:proofErr w:type="gramStart"/>
      <w:r w:rsidR="007012C7">
        <w:rPr>
          <w:sz w:val="24"/>
          <w:szCs w:val="24"/>
        </w:rPr>
        <w:t>.К</w:t>
      </w:r>
      <w:proofErr w:type="gramEnd"/>
      <w:r w:rsidR="007012C7">
        <w:rPr>
          <w:sz w:val="24"/>
          <w:szCs w:val="24"/>
        </w:rPr>
        <w:t>оролев</w:t>
      </w:r>
      <w:proofErr w:type="spellEnd"/>
      <w:r w:rsidR="007012C7">
        <w:rPr>
          <w:sz w:val="24"/>
          <w:szCs w:val="24"/>
        </w:rPr>
        <w:t xml:space="preserve"> данный </w:t>
      </w:r>
      <w:r>
        <w:rPr>
          <w:sz w:val="24"/>
          <w:szCs w:val="24"/>
        </w:rPr>
        <w:t xml:space="preserve">вопрос и рекомендует включить </w:t>
      </w:r>
      <w:r w:rsidR="007012C7">
        <w:rPr>
          <w:sz w:val="24"/>
          <w:szCs w:val="24"/>
        </w:rPr>
        <w:t>сквер в состав общественных пространс</w:t>
      </w:r>
      <w:r>
        <w:rPr>
          <w:sz w:val="24"/>
          <w:szCs w:val="24"/>
        </w:rPr>
        <w:t xml:space="preserve">тв, подлежащих благоустройству, </w:t>
      </w:r>
      <w:r w:rsidRPr="004106DA">
        <w:rPr>
          <w:sz w:val="24"/>
          <w:szCs w:val="24"/>
        </w:rPr>
        <w:t xml:space="preserve">в </w:t>
      </w:r>
      <w:proofErr w:type="spellStart"/>
      <w:r w:rsidRPr="004106DA">
        <w:rPr>
          <w:sz w:val="24"/>
          <w:szCs w:val="24"/>
        </w:rPr>
        <w:t>т.ч</w:t>
      </w:r>
      <w:proofErr w:type="spellEnd"/>
      <w:r w:rsidRPr="004106DA">
        <w:rPr>
          <w:sz w:val="24"/>
          <w:szCs w:val="24"/>
        </w:rPr>
        <w:t xml:space="preserve">. </w:t>
      </w:r>
      <w:r w:rsidRPr="004106DA">
        <w:rPr>
          <w:sz w:val="24"/>
          <w:szCs w:val="24"/>
        </w:rPr>
        <w:t>проложить новую дорожно-</w:t>
      </w:r>
      <w:proofErr w:type="spellStart"/>
      <w:r w:rsidRPr="004106DA">
        <w:rPr>
          <w:sz w:val="24"/>
          <w:szCs w:val="24"/>
        </w:rPr>
        <w:t>тропиночную</w:t>
      </w:r>
      <w:proofErr w:type="spellEnd"/>
      <w:r w:rsidRPr="004106DA">
        <w:rPr>
          <w:sz w:val="24"/>
          <w:szCs w:val="24"/>
        </w:rPr>
        <w:t xml:space="preserve"> сеть с твердым покрытием, восстановить рельеф участка, обновить грунт</w:t>
      </w:r>
      <w:r>
        <w:rPr>
          <w:sz w:val="24"/>
          <w:szCs w:val="24"/>
        </w:rPr>
        <w:t>, создать газоны</w:t>
      </w:r>
      <w:r w:rsidRPr="004106DA">
        <w:rPr>
          <w:sz w:val="24"/>
          <w:szCs w:val="24"/>
        </w:rPr>
        <w:t>.</w:t>
      </w:r>
    </w:p>
    <w:p w:rsidR="00523F3E" w:rsidRDefault="007012C7" w:rsidP="004106DA">
      <w:pPr>
        <w:pStyle w:val="a3"/>
        <w:tabs>
          <w:tab w:val="left" w:pos="0"/>
          <w:tab w:val="left" w:pos="709"/>
          <w:tab w:val="left" w:pos="851"/>
        </w:tabs>
        <w:spacing w:before="120"/>
        <w:ind w:left="0" w:firstLine="425"/>
        <w:jc w:val="both"/>
        <w:rPr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</w:rPr>
        <w:t>Н</w:t>
      </w:r>
      <w:r w:rsidR="00523F3E">
        <w:rPr>
          <w:sz w:val="24"/>
          <w:szCs w:val="24"/>
        </w:rPr>
        <w:t>астоящий А</w:t>
      </w:r>
      <w:r w:rsidR="00523F3E" w:rsidRPr="00952BEF">
        <w:rPr>
          <w:sz w:val="24"/>
          <w:szCs w:val="24"/>
        </w:rPr>
        <w:t>кт</w:t>
      </w:r>
      <w:r>
        <w:rPr>
          <w:sz w:val="24"/>
          <w:szCs w:val="24"/>
        </w:rPr>
        <w:t xml:space="preserve"> направлен </w:t>
      </w:r>
      <w:r w:rsidR="00A92570">
        <w:rPr>
          <w:sz w:val="24"/>
          <w:szCs w:val="24"/>
        </w:rPr>
        <w:t xml:space="preserve">в </w:t>
      </w:r>
      <w:r w:rsidR="00523F3E" w:rsidRPr="006B674F">
        <w:rPr>
          <w:color w:val="222222"/>
          <w:sz w:val="24"/>
          <w:szCs w:val="24"/>
          <w:shd w:val="clear" w:color="auto" w:fill="FFFFFF"/>
        </w:rPr>
        <w:t>профильную рабочую группу Координационного совета г.о.</w:t>
      </w:r>
      <w:r w:rsidR="00523F3E">
        <w:rPr>
          <w:color w:val="222222"/>
          <w:sz w:val="24"/>
          <w:szCs w:val="24"/>
          <w:shd w:val="clear" w:color="auto" w:fill="FFFFFF"/>
        </w:rPr>
        <w:t xml:space="preserve"> </w:t>
      </w:r>
      <w:r w:rsidR="00523F3E" w:rsidRPr="006B674F">
        <w:rPr>
          <w:color w:val="222222"/>
          <w:sz w:val="24"/>
          <w:szCs w:val="24"/>
          <w:shd w:val="clear" w:color="auto" w:fill="FFFFFF"/>
        </w:rPr>
        <w:t>Королев</w:t>
      </w:r>
      <w:r>
        <w:rPr>
          <w:color w:val="222222"/>
          <w:sz w:val="24"/>
          <w:szCs w:val="24"/>
          <w:shd w:val="clear" w:color="auto" w:fill="FFFFFF"/>
        </w:rPr>
        <w:t>.</w:t>
      </w:r>
      <w:r w:rsidR="00523F3E">
        <w:rPr>
          <w:color w:val="222222"/>
          <w:sz w:val="24"/>
          <w:szCs w:val="24"/>
          <w:shd w:val="clear" w:color="auto" w:fill="FFFFFF"/>
        </w:rPr>
        <w:t xml:space="preserve"> </w:t>
      </w:r>
    </w:p>
    <w:p w:rsidR="004106DA" w:rsidRDefault="004106DA" w:rsidP="007012C7">
      <w:pPr>
        <w:pStyle w:val="a3"/>
        <w:tabs>
          <w:tab w:val="left" w:pos="0"/>
          <w:tab w:val="left" w:pos="709"/>
          <w:tab w:val="left" w:pos="851"/>
        </w:tabs>
        <w:ind w:left="0" w:firstLine="426"/>
        <w:jc w:val="both"/>
        <w:rPr>
          <w:color w:val="222222"/>
          <w:sz w:val="24"/>
          <w:szCs w:val="24"/>
          <w:shd w:val="clear" w:color="auto" w:fill="FFFFFF"/>
        </w:rPr>
      </w:pPr>
    </w:p>
    <w:p w:rsidR="004106DA" w:rsidRDefault="004106DA" w:rsidP="007012C7">
      <w:pPr>
        <w:pStyle w:val="a3"/>
        <w:tabs>
          <w:tab w:val="left" w:pos="0"/>
          <w:tab w:val="left" w:pos="709"/>
          <w:tab w:val="left" w:pos="851"/>
        </w:tabs>
        <w:ind w:left="0" w:firstLine="426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0"/>
        <w:gridCol w:w="3969"/>
      </w:tblGrid>
      <w:tr w:rsidR="00523F3E" w:rsidTr="00750E1F">
        <w:trPr>
          <w:trHeight w:val="651"/>
        </w:trPr>
        <w:tc>
          <w:tcPr>
            <w:tcW w:w="5920" w:type="dxa"/>
            <w:hideMark/>
          </w:tcPr>
          <w:p w:rsidR="00523F3E" w:rsidRDefault="00523F3E" w:rsidP="004106DA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Председатель </w:t>
            </w:r>
            <w:r>
              <w:rPr>
                <w:sz w:val="24"/>
                <w:szCs w:val="24"/>
                <w:shd w:val="clear" w:color="auto" w:fill="FFFFFF"/>
                <w:lang w:eastAsia="en-US"/>
              </w:rPr>
              <w:t xml:space="preserve">Общественной палаты </w:t>
            </w:r>
            <w:proofErr w:type="spellStart"/>
            <w:r>
              <w:rPr>
                <w:sz w:val="24"/>
                <w:szCs w:val="24"/>
                <w:shd w:val="clear" w:color="auto" w:fill="FFFFFF"/>
                <w:lang w:eastAsia="en-US"/>
              </w:rPr>
              <w:t>г.о</w:t>
            </w:r>
            <w:proofErr w:type="gramStart"/>
            <w:r>
              <w:rPr>
                <w:sz w:val="24"/>
                <w:szCs w:val="24"/>
                <w:shd w:val="clear" w:color="auto" w:fill="FFFFFF"/>
                <w:lang w:eastAsia="en-US"/>
              </w:rPr>
              <w:t>.К</w:t>
            </w:r>
            <w:proofErr w:type="gramEnd"/>
            <w:r>
              <w:rPr>
                <w:sz w:val="24"/>
                <w:szCs w:val="24"/>
                <w:shd w:val="clear" w:color="auto" w:fill="FFFFFF"/>
                <w:lang w:eastAsia="en-US"/>
              </w:rPr>
              <w:t>оролев</w:t>
            </w:r>
            <w:proofErr w:type="spellEnd"/>
          </w:p>
        </w:tc>
        <w:tc>
          <w:tcPr>
            <w:tcW w:w="3969" w:type="dxa"/>
          </w:tcPr>
          <w:p w:rsidR="00523F3E" w:rsidRDefault="004106DA" w:rsidP="004106DA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п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/в                     </w:t>
            </w:r>
            <w:proofErr w:type="spellStart"/>
            <w:r>
              <w:rPr>
                <w:sz w:val="24"/>
                <w:szCs w:val="24"/>
                <w:lang w:eastAsia="en-US"/>
              </w:rPr>
              <w:t>О.Б.Корнеева</w:t>
            </w:r>
            <w:proofErr w:type="spellEnd"/>
          </w:p>
        </w:tc>
      </w:tr>
    </w:tbl>
    <w:p w:rsidR="00523F3E" w:rsidRDefault="004106DA" w:rsidP="00523F3E">
      <w:r>
        <w:rPr>
          <w:noProof/>
        </w:rPr>
        <w:lastRenderedPageBreak/>
        <w:drawing>
          <wp:inline distT="0" distB="0" distL="0" distR="0">
            <wp:extent cx="2880000" cy="2160000"/>
            <wp:effectExtent l="0" t="0" r="0" b="0"/>
            <wp:docPr id="2" name="Рисунок 2" descr="C:\Users\user\Downloads\WhatsApp Image 2019-07-08 at 19.37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19-07-08 at 19.37.0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3" name="Рисунок 3" descr="C:\Users\user\Downloads\WhatsApp Image 2019-07-08 at 19.37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19-07-08 at 19.37.05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F3E" w:rsidRDefault="00523F3E" w:rsidP="00523F3E">
      <w:pPr>
        <w:ind w:left="9072"/>
        <w:rPr>
          <w:sz w:val="24"/>
          <w:szCs w:val="24"/>
        </w:rPr>
      </w:pPr>
    </w:p>
    <w:p w:rsidR="00523F3E" w:rsidRDefault="004106DA" w:rsidP="00523F3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4" name="Рисунок 4" descr="C:\Users\user\Downloads\WhatsApp Image 2019-07-08 at 19.37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19-07-08 at 19.37.06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5" name="Рисунок 5" descr="C:\Users\user\Downloads\WhatsApp Image 2019-07-08 at 19.37.0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19-07-08 at 19.37.06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CB7" w:rsidRDefault="00750E1F">
      <w:r>
        <w:t xml:space="preserve">   </w:t>
      </w:r>
    </w:p>
    <w:p w:rsidR="00D44CB7" w:rsidRDefault="004106DA"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6" name="Рисунок 6" descr="C:\Users\user\Downloads\WhatsApp Image 2019-07-08 at 19.37.0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19-07-08 at 19.37.06 (3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7" name="Рисунок 7" descr="C:\Users\user\Downloads\WhatsApp Image 2019-07-08 at 19.37.06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19-07-08 at 19.37.06 (4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CB7" w:rsidRDefault="00750E1F">
      <w:r>
        <w:t xml:space="preserve">   </w:t>
      </w:r>
    </w:p>
    <w:p w:rsidR="00750E1F" w:rsidRDefault="004106DA"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15" name="Рисунок 15" descr="C:\Users\user\Downloads\WhatsApp Image 2019-07-08 at 19.37.06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19-07-08 at 19.37.06 (5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17" name="Рисунок 17" descr="C:\Users\user\Downloads\WhatsApp Image 2019-07-08 at 19.37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19-07-08 at 19.37.0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1F0" w:rsidRPr="00D44CB7" w:rsidRDefault="00750E1F" w:rsidP="004106DA">
      <w:r>
        <w:t xml:space="preserve">   </w:t>
      </w:r>
      <w:bookmarkStart w:id="0" w:name="_GoBack"/>
      <w:bookmarkEnd w:id="0"/>
    </w:p>
    <w:sectPr w:rsidR="005741F0" w:rsidRPr="00D44CB7" w:rsidSect="00750E1F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956CBE"/>
    <w:multiLevelType w:val="multilevel"/>
    <w:tmpl w:val="6FEE8698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">
    <w:nsid w:val="69A40AA3"/>
    <w:multiLevelType w:val="hybridMultilevel"/>
    <w:tmpl w:val="5A0E5A82"/>
    <w:lvl w:ilvl="0" w:tplc="FBD47D7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F3E"/>
    <w:rsid w:val="00021081"/>
    <w:rsid w:val="00072266"/>
    <w:rsid w:val="00094993"/>
    <w:rsid w:val="000D21BC"/>
    <w:rsid w:val="00102AC5"/>
    <w:rsid w:val="00147826"/>
    <w:rsid w:val="00163CF5"/>
    <w:rsid w:val="001812C8"/>
    <w:rsid w:val="001E1F42"/>
    <w:rsid w:val="00326320"/>
    <w:rsid w:val="00345DE1"/>
    <w:rsid w:val="004106DA"/>
    <w:rsid w:val="00412513"/>
    <w:rsid w:val="005115DC"/>
    <w:rsid w:val="00515EC2"/>
    <w:rsid w:val="005225DF"/>
    <w:rsid w:val="00523F3E"/>
    <w:rsid w:val="005255BD"/>
    <w:rsid w:val="005741F0"/>
    <w:rsid w:val="006936AD"/>
    <w:rsid w:val="006E6D3E"/>
    <w:rsid w:val="007012C7"/>
    <w:rsid w:val="00705A87"/>
    <w:rsid w:val="00750E1F"/>
    <w:rsid w:val="007A5CE1"/>
    <w:rsid w:val="007E7FA6"/>
    <w:rsid w:val="008130DC"/>
    <w:rsid w:val="00815143"/>
    <w:rsid w:val="00830AF5"/>
    <w:rsid w:val="00857877"/>
    <w:rsid w:val="00895360"/>
    <w:rsid w:val="008E7DFC"/>
    <w:rsid w:val="00963F7A"/>
    <w:rsid w:val="0099409E"/>
    <w:rsid w:val="00A92570"/>
    <w:rsid w:val="00B103AB"/>
    <w:rsid w:val="00B47C3F"/>
    <w:rsid w:val="00C001A5"/>
    <w:rsid w:val="00C054FE"/>
    <w:rsid w:val="00C33A37"/>
    <w:rsid w:val="00C458A0"/>
    <w:rsid w:val="00C62A60"/>
    <w:rsid w:val="00C77538"/>
    <w:rsid w:val="00C8743D"/>
    <w:rsid w:val="00C9147F"/>
    <w:rsid w:val="00D127F7"/>
    <w:rsid w:val="00D25009"/>
    <w:rsid w:val="00D40348"/>
    <w:rsid w:val="00D44CB7"/>
    <w:rsid w:val="00E82D15"/>
    <w:rsid w:val="00EE7A71"/>
    <w:rsid w:val="00F21B02"/>
    <w:rsid w:val="00F23C96"/>
    <w:rsid w:val="00F256B6"/>
    <w:rsid w:val="00F7789A"/>
    <w:rsid w:val="00F966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523F3E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23F3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523F3E"/>
    <w:pPr>
      <w:ind w:left="720"/>
      <w:contextualSpacing/>
    </w:pPr>
  </w:style>
  <w:style w:type="table" w:styleId="a4">
    <w:name w:val="Table Grid"/>
    <w:basedOn w:val="a1"/>
    <w:uiPriority w:val="59"/>
    <w:rsid w:val="00523F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151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514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523F3E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23F3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523F3E"/>
    <w:pPr>
      <w:ind w:left="720"/>
      <w:contextualSpacing/>
    </w:pPr>
  </w:style>
  <w:style w:type="table" w:styleId="a4">
    <w:name w:val="Table Grid"/>
    <w:basedOn w:val="a1"/>
    <w:uiPriority w:val="59"/>
    <w:rsid w:val="00523F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151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514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301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6</cp:revision>
  <cp:lastPrinted>2019-07-10T13:50:00Z</cp:lastPrinted>
  <dcterms:created xsi:type="dcterms:W3CDTF">2019-07-10T13:33:00Z</dcterms:created>
  <dcterms:modified xsi:type="dcterms:W3CDTF">2019-07-10T14:32:00Z</dcterms:modified>
</cp:coreProperties>
</file>