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B7207" w:rsidTr="009B274D">
        <w:tc>
          <w:tcPr>
            <w:tcW w:w="5211" w:type="dxa"/>
          </w:tcPr>
          <w:p w:rsidR="008B7207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Default="00032953" w:rsidP="00AA4A3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A4A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4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4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74D" w:rsidTr="009B274D"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Default="008B7207" w:rsidP="008B7207">
      <w:pPr>
        <w:pStyle w:val="2"/>
        <w:rPr>
          <w:sz w:val="24"/>
          <w:szCs w:val="24"/>
        </w:rPr>
      </w:pP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5444">
        <w:rPr>
          <w:rFonts w:ascii="Times New Roman" w:hAnsi="Times New Roman" w:cs="Times New Roman"/>
          <w:sz w:val="24"/>
          <w:szCs w:val="24"/>
        </w:rPr>
        <w:t xml:space="preserve">на основании плана работы Общественной палаты </w:t>
      </w:r>
      <w:proofErr w:type="spellStart"/>
      <w:r w:rsidRPr="00A25444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A25444">
        <w:rPr>
          <w:rFonts w:ascii="Times New Roman" w:hAnsi="Times New Roman" w:cs="Times New Roman"/>
          <w:sz w:val="24"/>
          <w:szCs w:val="24"/>
        </w:rPr>
        <w:t>. Королев,</w:t>
      </w:r>
    </w:p>
    <w:p w:rsidR="00186D7D" w:rsidRDefault="002B26EF" w:rsidP="00186D7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рамках проведения системного и комплексного общественного контроля,</w:t>
      </w:r>
    </w:p>
    <w:p w:rsidR="00032953" w:rsidRDefault="002B26EF" w:rsidP="00AA4A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проведен 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общественный контроль комплексно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благоустройств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дворовой территории по адресу </w:t>
      </w:r>
      <w:r w:rsidR="00AA4A33" w:rsidRPr="00AA4A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ул. Калининградская д. №6</w:t>
      </w:r>
    </w:p>
    <w:p w:rsidR="00AA4A33" w:rsidRDefault="00AA4A33" w:rsidP="00AA4A33">
      <w:pPr>
        <w:spacing w:after="0" w:line="240" w:lineRule="auto"/>
        <w:ind w:firstLine="709"/>
        <w:jc w:val="center"/>
        <w:rPr>
          <w:iCs/>
          <w:sz w:val="24"/>
          <w:szCs w:val="24"/>
        </w:rPr>
      </w:pPr>
    </w:p>
    <w:p w:rsidR="008B7207" w:rsidRPr="00E651DE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A25444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="00AA4A33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186D7D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8B011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A25444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32953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>
        <w:rPr>
          <w:rFonts w:ascii="Times New Roman" w:hAnsi="Times New Roman" w:cs="Times New Roman"/>
          <w:iCs/>
          <w:sz w:val="24"/>
          <w:szCs w:val="24"/>
        </w:rPr>
        <w:t xml:space="preserve">план работы Общественной палаты </w:t>
      </w:r>
      <w:proofErr w:type="spellStart"/>
      <w:r w:rsidR="004C24F9">
        <w:rPr>
          <w:rFonts w:ascii="Times New Roman" w:hAnsi="Times New Roman" w:cs="Times New Roman"/>
          <w:iCs/>
          <w:sz w:val="24"/>
          <w:szCs w:val="24"/>
        </w:rPr>
        <w:t>г.о</w:t>
      </w:r>
      <w:proofErr w:type="spellEnd"/>
      <w:r w:rsidR="004C24F9">
        <w:rPr>
          <w:rFonts w:ascii="Times New Roman" w:hAnsi="Times New Roman" w:cs="Times New Roman"/>
          <w:iCs/>
          <w:sz w:val="24"/>
          <w:szCs w:val="24"/>
        </w:rPr>
        <w:t>. Королев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4C24F9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Default="008B7207" w:rsidP="00090AE4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Предмет общественной проверки</w:t>
      </w:r>
      <w:r w:rsidR="004B78E7">
        <w:rPr>
          <w:iCs/>
          <w:sz w:val="24"/>
          <w:szCs w:val="24"/>
        </w:rPr>
        <w:t xml:space="preserve">: </w:t>
      </w:r>
      <w:r w:rsidR="002B26EF">
        <w:rPr>
          <w:b/>
          <w:sz w:val="24"/>
          <w:szCs w:val="24"/>
        </w:rPr>
        <w:t>благоустройств</w:t>
      </w:r>
      <w:r w:rsidR="00A25444">
        <w:rPr>
          <w:b/>
          <w:sz w:val="24"/>
          <w:szCs w:val="24"/>
        </w:rPr>
        <w:t>о</w:t>
      </w:r>
      <w:r w:rsidR="002B26EF">
        <w:rPr>
          <w:b/>
          <w:sz w:val="24"/>
          <w:szCs w:val="24"/>
        </w:rPr>
        <w:t xml:space="preserve"> дворовой территории </w:t>
      </w:r>
    </w:p>
    <w:p w:rsidR="00090AE4" w:rsidRPr="00E651DE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651DE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8B7207" w:rsidRPr="00BF3B37" w:rsidRDefault="008B7207" w:rsidP="008B7207">
      <w:pPr>
        <w:pStyle w:val="a3"/>
        <w:tabs>
          <w:tab w:val="left" w:pos="851"/>
        </w:tabs>
        <w:ind w:left="0" w:firstLine="426"/>
        <w:jc w:val="both"/>
        <w:rPr>
          <w:iCs/>
          <w:sz w:val="24"/>
          <w:szCs w:val="24"/>
          <w:u w:val="single"/>
        </w:rPr>
      </w:pPr>
      <w:r w:rsidRPr="00BF3B37">
        <w:rPr>
          <w:iCs/>
          <w:sz w:val="24"/>
          <w:szCs w:val="24"/>
          <w:u w:val="single"/>
        </w:rPr>
        <w:t>Состав группы общественного контроля:</w:t>
      </w:r>
    </w:p>
    <w:p w:rsidR="008B7207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Члены комиссии «</w:t>
      </w:r>
      <w:r w:rsidR="002B26EF">
        <w:rPr>
          <w:rFonts w:ascii="Times New Roman" w:hAnsi="Times New Roman" w:cs="Times New Roman"/>
          <w:iCs/>
          <w:sz w:val="24"/>
          <w:szCs w:val="24"/>
        </w:rPr>
        <w:t>п</w:t>
      </w:r>
      <w:r>
        <w:rPr>
          <w:rFonts w:ascii="Times New Roman" w:hAnsi="Times New Roman" w:cs="Times New Roman"/>
          <w:iCs/>
          <w:sz w:val="24"/>
          <w:szCs w:val="24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г.о.Королев: </w:t>
      </w:r>
    </w:p>
    <w:p w:rsidR="008B0117" w:rsidRPr="008B0117" w:rsidRDefault="008B0117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 xml:space="preserve">Белозерова Маргарита </w:t>
      </w:r>
      <w:proofErr w:type="spellStart"/>
      <w:r w:rsidRPr="008B0117">
        <w:rPr>
          <w:iCs/>
          <w:sz w:val="24"/>
          <w:szCs w:val="24"/>
        </w:rPr>
        <w:t>Нурлаяновна</w:t>
      </w:r>
      <w:proofErr w:type="spellEnd"/>
      <w:r w:rsidRPr="008B0117">
        <w:rPr>
          <w:iCs/>
          <w:sz w:val="24"/>
          <w:szCs w:val="24"/>
        </w:rPr>
        <w:t xml:space="preserve"> – </w:t>
      </w:r>
      <w:proofErr w:type="spellStart"/>
      <w:r w:rsidRPr="008B0117">
        <w:rPr>
          <w:iCs/>
          <w:sz w:val="24"/>
          <w:szCs w:val="24"/>
        </w:rPr>
        <w:t>и.о</w:t>
      </w:r>
      <w:proofErr w:type="spellEnd"/>
      <w:r w:rsidRPr="008B0117">
        <w:rPr>
          <w:iCs/>
          <w:sz w:val="24"/>
          <w:szCs w:val="24"/>
        </w:rPr>
        <w:t>. председателя комиссии</w:t>
      </w:r>
    </w:p>
    <w:p w:rsidR="008B7207" w:rsidRPr="008B0117" w:rsidRDefault="005E2E4F" w:rsidP="008B0117">
      <w:pPr>
        <w:pStyle w:val="a3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8B0117">
        <w:rPr>
          <w:iCs/>
          <w:sz w:val="24"/>
          <w:szCs w:val="24"/>
        </w:rPr>
        <w:t>Якимова Варвара Владиславовна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–</w:t>
      </w:r>
      <w:r w:rsidR="008B7207" w:rsidRPr="008B0117">
        <w:rPr>
          <w:iCs/>
          <w:sz w:val="24"/>
          <w:szCs w:val="24"/>
        </w:rPr>
        <w:t xml:space="preserve"> </w:t>
      </w:r>
      <w:r w:rsidRPr="008B0117">
        <w:rPr>
          <w:iCs/>
          <w:sz w:val="24"/>
          <w:szCs w:val="24"/>
        </w:rPr>
        <w:t>член комиссии</w:t>
      </w:r>
    </w:p>
    <w:p w:rsidR="008B7207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AA4A33" w:rsidRDefault="008B7207" w:rsidP="00AA4A3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5444">
        <w:rPr>
          <w:rFonts w:ascii="Times New Roman" w:hAnsi="Times New Roman" w:cs="Times New Roman"/>
          <w:iCs/>
          <w:sz w:val="24"/>
          <w:szCs w:val="24"/>
          <w:u w:val="single"/>
        </w:rPr>
        <w:t xml:space="preserve">Группа общественного контроля </w:t>
      </w:r>
      <w:r w:rsidR="00A25444" w:rsidRPr="00A25444">
        <w:rPr>
          <w:rFonts w:ascii="Times New Roman" w:hAnsi="Times New Roman" w:cs="Times New Roman"/>
          <w:sz w:val="24"/>
          <w:szCs w:val="24"/>
        </w:rPr>
        <w:t>в рамках реализации Программы «Формирование комфортной городской среды» провела обще</w:t>
      </w:r>
      <w:r w:rsidR="00AA4A33">
        <w:rPr>
          <w:rFonts w:ascii="Times New Roman" w:hAnsi="Times New Roman" w:cs="Times New Roman"/>
          <w:sz w:val="24"/>
          <w:szCs w:val="24"/>
        </w:rPr>
        <w:t>ственный контроль к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омплексно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благоустройств</w:t>
      </w:r>
      <w:r w:rsid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A4A33"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дворовой территории по адресу </w:t>
      </w:r>
      <w:r w:rsidR="00AA4A33" w:rsidRPr="00AA4A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ул. Калининградская д. №6</w:t>
      </w:r>
    </w:p>
    <w:p w:rsidR="00AA4A33" w:rsidRDefault="00AA4A33" w:rsidP="00AA4A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A3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Проверка показала</w:t>
      </w:r>
      <w:r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на прилегающих к МКД четырёх дворовых территориях произведены работы по установке бордюрного камня, ремонту дорожных покрытий, обустройству парковочных пространств. Произведена укладка нового асфальтового покрытия на тротуарах и к подъездам МКД. Приведены в нормативное состояние пешеходные дорожки. Комиссией отмечено -  работы выполнены в соответствии со </w:t>
      </w:r>
      <w:proofErr w:type="gramStart"/>
      <w:r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СНиП,  замечаний</w:t>
      </w:r>
      <w:proofErr w:type="gramEnd"/>
      <w:r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нет. </w:t>
      </w:r>
    </w:p>
    <w:p w:rsidR="00AA4A33" w:rsidRDefault="00AA4A33" w:rsidP="00AA4A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Жители довольны качеством работ и внешним видом четырёх сопряженных дворовых территорий.</w:t>
      </w:r>
    </w:p>
    <w:p w:rsidR="00AA4A33" w:rsidRPr="00AA4A33" w:rsidRDefault="00AA4A33" w:rsidP="00AA4A3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данным проверки составлен АКТ. </w:t>
      </w:r>
    </w:p>
    <w:p w:rsidR="00186D7D" w:rsidRPr="00A25444" w:rsidRDefault="00186D7D" w:rsidP="00A25444">
      <w:pPr>
        <w:spacing w:after="120" w:line="240" w:lineRule="auto"/>
        <w:ind w:firstLine="709"/>
        <w:jc w:val="both"/>
        <w:rPr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8B7207" w:rsidTr="002B26EF">
        <w:trPr>
          <w:trHeight w:val="651"/>
        </w:trPr>
        <w:tc>
          <w:tcPr>
            <w:tcW w:w="5353" w:type="dxa"/>
            <w:hideMark/>
          </w:tcPr>
          <w:p w:rsidR="008B7207" w:rsidRDefault="00DF5BC7" w:rsidP="002B26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председателя</w:t>
            </w:r>
            <w:r w:rsidR="008B7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="008B720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B26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B72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г.о.Королев</w:t>
            </w:r>
          </w:p>
        </w:tc>
        <w:tc>
          <w:tcPr>
            <w:tcW w:w="4394" w:type="dxa"/>
          </w:tcPr>
          <w:p w:rsidR="008B7207" w:rsidRDefault="002B26EF" w:rsidP="009B274D">
            <w:pPr>
              <w:ind w:left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6602103" wp14:editId="20DF3972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41910</wp:posOffset>
                  </wp:positionV>
                  <wp:extent cx="1036320" cy="467995"/>
                  <wp:effectExtent l="0" t="0" r="0" b="8255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B7207" w:rsidRDefault="00DF5BC7" w:rsidP="002B26EF">
            <w:pPr>
              <w:ind w:left="74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Белозерова</w:t>
            </w:r>
          </w:p>
        </w:tc>
      </w:tr>
    </w:tbl>
    <w:p w:rsidR="002B26EF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5444" w:rsidRDefault="00A25444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87128" w:rsidRDefault="00344F44" w:rsidP="00787128">
      <w:pPr>
        <w:rPr>
          <w:rFonts w:ascii="Times New Roman" w:hAnsi="Times New Roman" w:cs="Times New Roman"/>
          <w:sz w:val="24"/>
          <w:szCs w:val="24"/>
        </w:rPr>
      </w:pPr>
      <w:r w:rsidRPr="00344F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3" name="Рисунок 3" descr="C:\Users\admindl\Downloads\IMG-20191116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-20191116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344F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4" name="Рисунок 4" descr="C:\Users\admindl\Downloads\IMG-2019111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191116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Default="00344F44" w:rsidP="00787128">
      <w:pPr>
        <w:rPr>
          <w:rFonts w:ascii="Times New Roman" w:hAnsi="Times New Roman" w:cs="Times New Roman"/>
          <w:sz w:val="24"/>
          <w:szCs w:val="24"/>
        </w:rPr>
      </w:pPr>
      <w:r w:rsidRPr="00344F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5" name="Рисунок 5" descr="C:\Users\admindl\Downloads\IMG-2019111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191116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117">
        <w:rPr>
          <w:rFonts w:ascii="Times New Roman" w:hAnsi="Times New Roman" w:cs="Times New Roman"/>
          <w:sz w:val="24"/>
          <w:szCs w:val="24"/>
        </w:rPr>
        <w:t xml:space="preserve">   </w:t>
      </w:r>
      <w:r w:rsidRPr="00344F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6" name="Рисунок 6" descr="C:\Users\admindl\Downloads\IMG-201911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-20191116-WA0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Default="008B0117" w:rsidP="00344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344F44" w:rsidRPr="00344F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7" name="Рисунок 7" descr="C:\Users\admindl\Downloads\IMG-2019111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IMG-20191116-WA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4F44" w:rsidRPr="00344F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80000" cy="2160000"/>
            <wp:effectExtent l="0" t="0" r="0" b="0"/>
            <wp:docPr id="8" name="Рисунок 8" descr="C:\Users\admindl\Downloads\IMG_20191116_161220_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IMG_20191116_161220_9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7128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C02CBE"/>
    <w:multiLevelType w:val="hybridMultilevel"/>
    <w:tmpl w:val="12B2A790"/>
    <w:lvl w:ilvl="0" w:tplc="B47C9F3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86D7D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44F44"/>
    <w:rsid w:val="003A0FD4"/>
    <w:rsid w:val="003A6F09"/>
    <w:rsid w:val="003F3F05"/>
    <w:rsid w:val="00415EF3"/>
    <w:rsid w:val="004A1E5E"/>
    <w:rsid w:val="004B78E7"/>
    <w:rsid w:val="004C24F9"/>
    <w:rsid w:val="004F46F6"/>
    <w:rsid w:val="004F621A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5CCA"/>
    <w:rsid w:val="00845FC5"/>
    <w:rsid w:val="00893207"/>
    <w:rsid w:val="008B0117"/>
    <w:rsid w:val="008B7207"/>
    <w:rsid w:val="008E7DFC"/>
    <w:rsid w:val="009549A8"/>
    <w:rsid w:val="009905F0"/>
    <w:rsid w:val="009943E8"/>
    <w:rsid w:val="009B274D"/>
    <w:rsid w:val="009C0591"/>
    <w:rsid w:val="00A030BD"/>
    <w:rsid w:val="00A151D5"/>
    <w:rsid w:val="00A24525"/>
    <w:rsid w:val="00A25444"/>
    <w:rsid w:val="00A506F7"/>
    <w:rsid w:val="00AA4A33"/>
    <w:rsid w:val="00AD4679"/>
    <w:rsid w:val="00B15BE0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F23C96"/>
    <w:rsid w:val="00F51E50"/>
    <w:rsid w:val="00FB46D6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AE8AA-38E5-47F7-A984-0CFE0581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1C872-BC8E-4DD2-85B4-B1208D48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3</cp:revision>
  <cp:lastPrinted>2019-11-07T13:20:00Z</cp:lastPrinted>
  <dcterms:created xsi:type="dcterms:W3CDTF">2019-11-20T06:39:00Z</dcterms:created>
  <dcterms:modified xsi:type="dcterms:W3CDTF">2019-11-20T08:36:00Z</dcterms:modified>
</cp:coreProperties>
</file>