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989"/>
        <w:gridCol w:w="5076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331FC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Pr="00331FC2" w:rsidRDefault="00D84207" w:rsidP="00D84207">
      <w:pPr>
        <w:jc w:val="center"/>
        <w:rPr>
          <w:b/>
          <w:sz w:val="26"/>
          <w:szCs w:val="26"/>
        </w:rPr>
      </w:pPr>
      <w:r w:rsidRPr="00331FC2">
        <w:rPr>
          <w:b/>
          <w:sz w:val="26"/>
          <w:szCs w:val="26"/>
        </w:rPr>
        <w:t>АКТ</w:t>
      </w:r>
    </w:p>
    <w:p w14:paraId="1FE67F94" w14:textId="1F1C35E9" w:rsidR="00D84207" w:rsidRPr="00331FC2" w:rsidRDefault="00331FC2" w:rsidP="00D8420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D84207" w:rsidRPr="00331FC2">
        <w:rPr>
          <w:b/>
          <w:sz w:val="26"/>
          <w:szCs w:val="26"/>
        </w:rPr>
        <w:t>бщественно</w:t>
      </w:r>
      <w:r w:rsidRPr="00331FC2">
        <w:rPr>
          <w:b/>
          <w:sz w:val="26"/>
          <w:szCs w:val="26"/>
        </w:rPr>
        <w:t>го контроля</w:t>
      </w:r>
    </w:p>
    <w:p w14:paraId="1FAD7020" w14:textId="0E528326" w:rsidR="00A51673" w:rsidRPr="00331FC2" w:rsidRDefault="00331FC2" w:rsidP="00331FC2">
      <w:pPr>
        <w:ind w:firstLine="426"/>
        <w:jc w:val="center"/>
        <w:rPr>
          <w:b/>
          <w:sz w:val="26"/>
          <w:szCs w:val="26"/>
          <w:u w:val="single"/>
        </w:rPr>
      </w:pPr>
      <w:r w:rsidRPr="00331FC2">
        <w:rPr>
          <w:b/>
          <w:sz w:val="26"/>
          <w:szCs w:val="26"/>
        </w:rPr>
        <w:t>работы управляющей компании АО «Жил</w:t>
      </w:r>
      <w:r w:rsidR="0040431D">
        <w:rPr>
          <w:b/>
          <w:sz w:val="26"/>
          <w:szCs w:val="26"/>
        </w:rPr>
        <w:t>комплекс</w:t>
      </w:r>
      <w:r w:rsidRPr="00331FC2">
        <w:rPr>
          <w:b/>
          <w:sz w:val="26"/>
          <w:szCs w:val="26"/>
        </w:rPr>
        <w:t>» по подготовке МКД к эксплуатации в осенне-зимний период</w:t>
      </w:r>
    </w:p>
    <w:p w14:paraId="5BB33C70" w14:textId="77777777" w:rsidR="00A51673" w:rsidRPr="00331FC2" w:rsidRDefault="00A51673" w:rsidP="00D84207">
      <w:pPr>
        <w:ind w:firstLine="426"/>
        <w:rPr>
          <w:sz w:val="26"/>
          <w:szCs w:val="26"/>
          <w:u w:val="single"/>
        </w:rPr>
      </w:pPr>
    </w:p>
    <w:p w14:paraId="0622731A" w14:textId="73018D2A" w:rsidR="00D84207" w:rsidRPr="00331FC2" w:rsidRDefault="00D84207" w:rsidP="002B49B3">
      <w:pPr>
        <w:spacing w:line="276" w:lineRule="auto"/>
        <w:ind w:firstLine="426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Сроки проведения общественного контроля:</w:t>
      </w:r>
      <w:r w:rsidRPr="00331FC2">
        <w:rPr>
          <w:sz w:val="26"/>
          <w:szCs w:val="26"/>
        </w:rPr>
        <w:t xml:space="preserve"> </w:t>
      </w:r>
      <w:r w:rsidR="0040431D" w:rsidRPr="0040431D">
        <w:rPr>
          <w:b/>
          <w:bCs/>
          <w:sz w:val="26"/>
          <w:szCs w:val="26"/>
        </w:rPr>
        <w:t>1</w:t>
      </w:r>
      <w:r w:rsidR="00A3067F">
        <w:rPr>
          <w:b/>
          <w:bCs/>
          <w:sz w:val="26"/>
          <w:szCs w:val="26"/>
        </w:rPr>
        <w:t>8</w:t>
      </w:r>
      <w:r w:rsidRPr="0040431D">
        <w:rPr>
          <w:b/>
          <w:bCs/>
          <w:sz w:val="26"/>
          <w:szCs w:val="26"/>
        </w:rPr>
        <w:t>.</w:t>
      </w:r>
      <w:r w:rsidRPr="00331FC2">
        <w:rPr>
          <w:b/>
          <w:sz w:val="26"/>
          <w:szCs w:val="26"/>
        </w:rPr>
        <w:t>0</w:t>
      </w:r>
      <w:r w:rsidR="00331FC2" w:rsidRPr="00331FC2">
        <w:rPr>
          <w:b/>
          <w:sz w:val="26"/>
          <w:szCs w:val="26"/>
        </w:rPr>
        <w:t>9</w:t>
      </w:r>
      <w:r w:rsidRPr="00331FC2">
        <w:rPr>
          <w:b/>
          <w:sz w:val="26"/>
          <w:szCs w:val="26"/>
        </w:rPr>
        <w:t>.20</w:t>
      </w:r>
      <w:r w:rsidR="0040431D">
        <w:rPr>
          <w:b/>
          <w:sz w:val="26"/>
          <w:szCs w:val="26"/>
        </w:rPr>
        <w:t>20</w:t>
      </w:r>
      <w:r w:rsidRPr="00331FC2">
        <w:rPr>
          <w:b/>
          <w:sz w:val="26"/>
          <w:szCs w:val="26"/>
        </w:rPr>
        <w:t xml:space="preserve"> г</w:t>
      </w:r>
      <w:r w:rsidRPr="00331FC2">
        <w:rPr>
          <w:sz w:val="26"/>
          <w:szCs w:val="26"/>
        </w:rPr>
        <w:t>.</w:t>
      </w:r>
    </w:p>
    <w:p w14:paraId="72A65AD3" w14:textId="5A31FF5A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 xml:space="preserve">Основания для проведения общественной </w:t>
      </w:r>
      <w:r w:rsidR="002F7689" w:rsidRPr="00331FC2">
        <w:rPr>
          <w:sz w:val="26"/>
          <w:szCs w:val="26"/>
          <w:u w:val="single"/>
        </w:rPr>
        <w:t>проверки</w:t>
      </w:r>
      <w:r w:rsidR="003A7481" w:rsidRPr="00331FC2">
        <w:rPr>
          <w:sz w:val="26"/>
          <w:szCs w:val="26"/>
        </w:rPr>
        <w:t xml:space="preserve">: </w:t>
      </w:r>
      <w:r w:rsidRPr="00331FC2">
        <w:rPr>
          <w:sz w:val="26"/>
          <w:szCs w:val="26"/>
        </w:rPr>
        <w:t xml:space="preserve">план работы </w:t>
      </w:r>
      <w:r w:rsidR="002E09F5" w:rsidRPr="00331FC2">
        <w:rPr>
          <w:sz w:val="26"/>
          <w:szCs w:val="26"/>
        </w:rPr>
        <w:t>Общественной палаты г.о. Королев</w:t>
      </w:r>
    </w:p>
    <w:p w14:paraId="72F73B33" w14:textId="77777777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Форма общественного контроля</w:t>
      </w:r>
      <w:r w:rsidRPr="00331FC2">
        <w:rPr>
          <w:sz w:val="26"/>
          <w:szCs w:val="26"/>
        </w:rPr>
        <w:t>: мониторинг</w:t>
      </w:r>
    </w:p>
    <w:p w14:paraId="646039CC" w14:textId="097BF86F" w:rsidR="00331FC2" w:rsidRPr="00331FC2" w:rsidRDefault="00D84207" w:rsidP="00331FC2">
      <w:pPr>
        <w:spacing w:line="276" w:lineRule="auto"/>
        <w:ind w:firstLine="284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Предмет общественной проверки</w:t>
      </w:r>
      <w:r w:rsidR="002F7689" w:rsidRPr="00331FC2">
        <w:rPr>
          <w:sz w:val="26"/>
          <w:szCs w:val="26"/>
        </w:rPr>
        <w:t>:</w:t>
      </w:r>
      <w:r w:rsidR="00125C94" w:rsidRPr="00331FC2">
        <w:rPr>
          <w:sz w:val="26"/>
          <w:szCs w:val="26"/>
        </w:rPr>
        <w:t xml:space="preserve"> </w:t>
      </w:r>
      <w:r w:rsidR="00331FC2" w:rsidRPr="00331FC2">
        <w:rPr>
          <w:sz w:val="26"/>
          <w:szCs w:val="26"/>
        </w:rPr>
        <w:t>контроль работы управляющей компании АО «Жил</w:t>
      </w:r>
      <w:r w:rsidR="0040431D">
        <w:rPr>
          <w:sz w:val="26"/>
          <w:szCs w:val="26"/>
        </w:rPr>
        <w:t>комплекс</w:t>
      </w:r>
      <w:r w:rsidR="00331FC2" w:rsidRPr="00331FC2">
        <w:rPr>
          <w:sz w:val="26"/>
          <w:szCs w:val="26"/>
        </w:rPr>
        <w:t>» по подготовке МКД к эксплуатации в осенне-зимний период</w:t>
      </w:r>
      <w:r w:rsidR="00C56E20">
        <w:rPr>
          <w:sz w:val="26"/>
          <w:szCs w:val="26"/>
        </w:rPr>
        <w:t xml:space="preserve"> 2019-2020</w:t>
      </w:r>
      <w:r w:rsidR="00331FC2" w:rsidRPr="00331FC2">
        <w:rPr>
          <w:sz w:val="26"/>
          <w:szCs w:val="26"/>
        </w:rPr>
        <w:t>.</w:t>
      </w:r>
    </w:p>
    <w:p w14:paraId="4DA1ED3D" w14:textId="5A9621EC" w:rsidR="00D84207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  <w:u w:val="single"/>
        </w:rPr>
      </w:pPr>
      <w:r w:rsidRPr="00331FC2">
        <w:rPr>
          <w:sz w:val="26"/>
          <w:szCs w:val="26"/>
        </w:rPr>
        <w:t xml:space="preserve"> </w:t>
      </w:r>
      <w:r w:rsidR="00D84207" w:rsidRPr="00331FC2">
        <w:rPr>
          <w:sz w:val="26"/>
          <w:szCs w:val="26"/>
          <w:u w:val="single"/>
        </w:rPr>
        <w:t>Состав группы общественного контроля:</w:t>
      </w:r>
    </w:p>
    <w:p w14:paraId="56B428EC" w14:textId="77777777" w:rsidR="0086561B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Белозёрова Маргарита Нурлаяновна – председатель комиссии</w:t>
      </w:r>
    </w:p>
    <w:p w14:paraId="581710EE" w14:textId="0ADA5D3B" w:rsidR="00A51673" w:rsidRPr="00331FC2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Якимова Варвара Владиславовна – член комиссии</w:t>
      </w:r>
      <w:r w:rsidR="00A51673" w:rsidRPr="00331FC2">
        <w:rPr>
          <w:sz w:val="26"/>
          <w:szCs w:val="26"/>
          <w:shd w:val="clear" w:color="auto" w:fill="FFFFFF"/>
        </w:rPr>
        <w:t xml:space="preserve"> </w:t>
      </w:r>
    </w:p>
    <w:p w14:paraId="5262F98F" w14:textId="0B96C1D6" w:rsidR="00A3067F" w:rsidRDefault="00A3067F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A3067F">
        <w:rPr>
          <w:sz w:val="26"/>
          <w:szCs w:val="26"/>
          <w:shd w:val="clear" w:color="auto" w:fill="FFFFFF"/>
        </w:rPr>
        <w:t>В.А.Доморадски</w:t>
      </w:r>
      <w:r>
        <w:rPr>
          <w:sz w:val="26"/>
          <w:szCs w:val="26"/>
          <w:shd w:val="clear" w:color="auto" w:fill="FFFFFF"/>
        </w:rPr>
        <w:t>й</w:t>
      </w:r>
      <w:r w:rsidRPr="00A3067F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–</w:t>
      </w:r>
      <w:r w:rsidR="0050784B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депутат Совета депутатов г.о. Королев</w:t>
      </w:r>
    </w:p>
    <w:p w14:paraId="50B7A657" w14:textId="17CA992C" w:rsidR="00331FC2" w:rsidRPr="00331FC2" w:rsidRDefault="0050784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п</w:t>
      </w:r>
      <w:r w:rsidR="00331FC2" w:rsidRPr="00331FC2">
        <w:rPr>
          <w:sz w:val="26"/>
          <w:szCs w:val="26"/>
          <w:shd w:val="clear" w:color="auto" w:fill="FFFFFF"/>
        </w:rPr>
        <w:t>редставитель УК АО «Жил</w:t>
      </w:r>
      <w:r w:rsidR="0086561B">
        <w:rPr>
          <w:sz w:val="26"/>
          <w:szCs w:val="26"/>
          <w:shd w:val="clear" w:color="auto" w:fill="FFFFFF"/>
        </w:rPr>
        <w:t>комплекс</w:t>
      </w:r>
      <w:r w:rsidR="00331FC2" w:rsidRPr="00331FC2">
        <w:rPr>
          <w:sz w:val="26"/>
          <w:szCs w:val="26"/>
          <w:shd w:val="clear" w:color="auto" w:fill="FFFFFF"/>
        </w:rPr>
        <w:t>»</w:t>
      </w:r>
      <w:r>
        <w:rPr>
          <w:sz w:val="26"/>
          <w:szCs w:val="26"/>
          <w:shd w:val="clear" w:color="auto" w:fill="FFFFFF"/>
        </w:rPr>
        <w:t xml:space="preserve"> </w:t>
      </w:r>
    </w:p>
    <w:p w14:paraId="245170C4" w14:textId="77777777" w:rsidR="00331FC2" w:rsidRPr="00331FC2" w:rsidRDefault="00331FC2" w:rsidP="002B49B3">
      <w:pPr>
        <w:spacing w:line="276" w:lineRule="auto"/>
        <w:ind w:firstLine="426"/>
        <w:jc w:val="both"/>
        <w:rPr>
          <w:sz w:val="26"/>
          <w:szCs w:val="26"/>
        </w:rPr>
      </w:pPr>
    </w:p>
    <w:p w14:paraId="51882A24" w14:textId="79D44A52" w:rsidR="00A3067F" w:rsidRPr="00A3067F" w:rsidRDefault="006A2727" w:rsidP="00A3067F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 xml:space="preserve"> </w:t>
      </w:r>
      <w:r w:rsidR="00DE2BDF" w:rsidRPr="00331FC2">
        <w:rPr>
          <w:sz w:val="26"/>
          <w:szCs w:val="26"/>
          <w:u w:val="single"/>
          <w:shd w:val="clear" w:color="auto" w:fill="FFFFFF"/>
        </w:rPr>
        <w:t xml:space="preserve">Группа общественного </w:t>
      </w:r>
      <w:r w:rsidR="00DF1E8E" w:rsidRPr="00331FC2">
        <w:rPr>
          <w:sz w:val="26"/>
          <w:szCs w:val="26"/>
          <w:u w:val="single"/>
          <w:shd w:val="clear" w:color="auto" w:fill="FFFFFF"/>
        </w:rPr>
        <w:t xml:space="preserve">контроля </w:t>
      </w:r>
      <w:r w:rsidR="00A3067F" w:rsidRPr="00A3067F">
        <w:rPr>
          <w:sz w:val="26"/>
          <w:szCs w:val="26"/>
        </w:rPr>
        <w:t xml:space="preserve">совместно с депутатом городского совета депутатов </w:t>
      </w:r>
      <w:bookmarkStart w:id="1" w:name="_Hlk51870796"/>
      <w:r w:rsidR="00A3067F" w:rsidRPr="00A3067F">
        <w:rPr>
          <w:sz w:val="26"/>
          <w:szCs w:val="26"/>
        </w:rPr>
        <w:t xml:space="preserve">В.А.Доморадским </w:t>
      </w:r>
      <w:bookmarkEnd w:id="1"/>
      <w:r w:rsidR="00A3067F" w:rsidRPr="00A3067F">
        <w:rPr>
          <w:sz w:val="26"/>
          <w:szCs w:val="26"/>
        </w:rPr>
        <w:t>и представителем УК АО "Жилкомплекс " провела общественную проверку исполнения нормативных требований по подготовке МКД по ул.Пионерская д.31А к зиме.</w:t>
      </w:r>
    </w:p>
    <w:p w14:paraId="6FC58EA0" w14:textId="77777777" w:rsidR="00A3067F" w:rsidRPr="00A3067F" w:rsidRDefault="00A3067F" w:rsidP="00A3067F">
      <w:pPr>
        <w:ind w:firstLine="426"/>
        <w:jc w:val="both"/>
        <w:rPr>
          <w:sz w:val="26"/>
          <w:szCs w:val="26"/>
        </w:rPr>
      </w:pPr>
      <w:r w:rsidRPr="00A3067F">
        <w:rPr>
          <w:sz w:val="26"/>
          <w:szCs w:val="26"/>
        </w:rPr>
        <w:t>Проверка показала: на объекте проведён локальный ремонт кровли и оголовков; в подъездах заменены оконные блоки на современные пластиковые; проведена герметизация межпанельных швов; произведены ремонт и покраска цоколя; осуществлен ремонт входных групп.</w:t>
      </w:r>
    </w:p>
    <w:p w14:paraId="7FFB2CFD" w14:textId="4DDE91B4" w:rsidR="0040431D" w:rsidRDefault="00A3067F" w:rsidP="00A3067F">
      <w:pPr>
        <w:ind w:firstLine="426"/>
        <w:jc w:val="both"/>
        <w:rPr>
          <w:sz w:val="26"/>
          <w:szCs w:val="26"/>
        </w:rPr>
      </w:pPr>
      <w:r w:rsidRPr="00A3067F">
        <w:rPr>
          <w:sz w:val="26"/>
          <w:szCs w:val="26"/>
        </w:rPr>
        <w:t>В подвальном помещении заменены лампы накаливания на светильники со светодиодными лампами; утеплены и изолированы трубы ЦО и ГВС ; проведена антикоррозионная обработка элементов конструкций в  подвале. Общественный контроль замечаний не выявил</w:t>
      </w:r>
      <w:r>
        <w:rPr>
          <w:sz w:val="26"/>
          <w:szCs w:val="26"/>
        </w:rPr>
        <w:t>.</w:t>
      </w:r>
    </w:p>
    <w:p w14:paraId="6E889608" w14:textId="08F0A37A" w:rsidR="00A3067F" w:rsidRDefault="00A3067F" w:rsidP="00A3067F">
      <w:pPr>
        <w:ind w:firstLine="426"/>
        <w:jc w:val="both"/>
        <w:rPr>
          <w:sz w:val="26"/>
          <w:szCs w:val="26"/>
        </w:rPr>
      </w:pPr>
    </w:p>
    <w:p w14:paraId="12BC2876" w14:textId="77777777" w:rsidR="00A3067F" w:rsidRPr="0040431D" w:rsidRDefault="00A3067F" w:rsidP="00A3067F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76849EC0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>Председатель комиссии «по ЖКХ, капитальному</w:t>
      </w:r>
    </w:p>
    <w:p w14:paraId="58CB2E59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>ремонту, контролю за качеством работы управляющих</w:t>
      </w:r>
    </w:p>
    <w:p w14:paraId="05BDFD41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 xml:space="preserve">компаний, архитектуре, архитектурному облику </w:t>
      </w:r>
    </w:p>
    <w:p w14:paraId="64A94FD2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CC998EA" wp14:editId="2CFC0A46">
            <wp:simplePos x="0" y="0"/>
            <wp:positionH relativeFrom="column">
              <wp:posOffset>3448050</wp:posOffset>
            </wp:positionH>
            <wp:positionV relativeFrom="paragraph">
              <wp:posOffset>69850</wp:posOffset>
            </wp:positionV>
            <wp:extent cx="1036320" cy="467995"/>
            <wp:effectExtent l="0" t="0" r="0" b="8255"/>
            <wp:wrapNone/>
            <wp:docPr id="7" name="Рисунок 7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31D">
        <w:rPr>
          <w:rFonts w:eastAsiaTheme="minorHAnsi"/>
          <w:sz w:val="26"/>
          <w:szCs w:val="26"/>
          <w:lang w:eastAsia="en-US"/>
        </w:rPr>
        <w:t xml:space="preserve">городов, благоустройству территорий, </w:t>
      </w:r>
    </w:p>
    <w:p w14:paraId="4E6827BF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>дорожному хозяйству и транспорту»                                                         М.Н. Белозерова</w:t>
      </w:r>
    </w:p>
    <w:p w14:paraId="3D1D52FB" w14:textId="77777777" w:rsidR="0040431D" w:rsidRDefault="0040431D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47A82B5B" w14:textId="0BB8B13C" w:rsidR="0040431D" w:rsidRDefault="00A3067F" w:rsidP="00465CF2">
      <w:pPr>
        <w:jc w:val="both"/>
        <w:rPr>
          <w:color w:val="222222"/>
          <w:sz w:val="26"/>
          <w:szCs w:val="26"/>
          <w:shd w:val="clear" w:color="auto" w:fill="FFFFFF"/>
        </w:rPr>
      </w:pPr>
      <w:r w:rsidRPr="00A3067F">
        <w:rPr>
          <w:noProof/>
        </w:rPr>
        <w:lastRenderedPageBreak/>
        <w:drawing>
          <wp:inline distT="0" distB="0" distL="0" distR="0" wp14:anchorId="0E2F92B6" wp14:editId="3F9D4B8A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CF2">
        <w:rPr>
          <w:color w:val="222222"/>
          <w:sz w:val="26"/>
          <w:szCs w:val="26"/>
          <w:shd w:val="clear" w:color="auto" w:fill="FFFFFF"/>
        </w:rPr>
        <w:t xml:space="preserve">   </w:t>
      </w:r>
      <w:r w:rsidRPr="00A3067F">
        <w:rPr>
          <w:noProof/>
        </w:rPr>
        <w:drawing>
          <wp:inline distT="0" distB="0" distL="0" distR="0" wp14:anchorId="47740CE2" wp14:editId="07DC5B28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94AB05" w14:textId="7F49A25A" w:rsidR="00456196" w:rsidRDefault="00A3067F" w:rsidP="00D84207">
      <w:r w:rsidRPr="00A3067F">
        <w:rPr>
          <w:noProof/>
        </w:rPr>
        <w:drawing>
          <wp:inline distT="0" distB="0" distL="0" distR="0" wp14:anchorId="061D4F4B" wp14:editId="4D845562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31D">
        <w:t xml:space="preserve">   </w:t>
      </w:r>
      <w:r w:rsidRPr="00A3067F">
        <w:rPr>
          <w:noProof/>
        </w:rPr>
        <w:drawing>
          <wp:inline distT="0" distB="0" distL="0" distR="0" wp14:anchorId="46E642E4" wp14:editId="3F4CEDCE">
            <wp:extent cx="288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5F7C" w14:textId="705A3774" w:rsidR="00077C9C" w:rsidRDefault="00077C9C" w:rsidP="00D84207"/>
    <w:p w14:paraId="23757704" w14:textId="40558A36" w:rsidR="002B49B3" w:rsidRDefault="002B49B3" w:rsidP="00D84207">
      <w:r>
        <w:t xml:space="preserve"> </w:t>
      </w:r>
      <w:r w:rsidR="00A3067F" w:rsidRPr="00A3067F">
        <w:rPr>
          <w:noProof/>
        </w:rPr>
        <w:drawing>
          <wp:inline distT="0" distB="0" distL="0" distR="0" wp14:anchorId="6D8A43BB" wp14:editId="1F98D323">
            <wp:extent cx="2880000" cy="384480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A3067F" w:rsidRPr="00A3067F">
        <w:rPr>
          <w:noProof/>
        </w:rPr>
        <w:drawing>
          <wp:inline distT="0" distB="0" distL="0" distR="0" wp14:anchorId="2CA40F90" wp14:editId="5DB7C100">
            <wp:extent cx="2880000" cy="384480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3AF7" w14:textId="633805AC" w:rsidR="00A70031" w:rsidRDefault="00A70031" w:rsidP="00D84207"/>
    <w:p w14:paraId="70423932" w14:textId="14772EB1" w:rsidR="00A70031" w:rsidRDefault="0040431D" w:rsidP="00D84207">
      <w:r>
        <w:lastRenderedPageBreak/>
        <w:t xml:space="preserve"> </w:t>
      </w:r>
      <w:r w:rsidR="00A3067F" w:rsidRPr="00A3067F">
        <w:rPr>
          <w:noProof/>
        </w:rPr>
        <w:drawing>
          <wp:inline distT="0" distB="0" distL="0" distR="0" wp14:anchorId="232BFBDC" wp14:editId="28C56954">
            <wp:extent cx="2880000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3067F">
        <w:t xml:space="preserve">  </w:t>
      </w:r>
      <w:r w:rsidR="00A3067F" w:rsidRPr="00A3067F">
        <w:rPr>
          <w:noProof/>
        </w:rPr>
        <w:drawing>
          <wp:inline distT="0" distB="0" distL="0" distR="0" wp14:anchorId="3B46F7A5" wp14:editId="26AE2EA8">
            <wp:extent cx="2880000" cy="2156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45B8" w14:textId="6D740B84" w:rsidR="00A70031" w:rsidRDefault="0040431D" w:rsidP="0040431D">
      <w:r>
        <w:t xml:space="preserve">      </w:t>
      </w:r>
    </w:p>
    <w:p w14:paraId="17EAC416" w14:textId="3A7B84B4" w:rsidR="00A3067F" w:rsidRDefault="00A3067F" w:rsidP="0040431D">
      <w:r w:rsidRPr="00A3067F">
        <w:rPr>
          <w:noProof/>
        </w:rPr>
        <w:drawing>
          <wp:inline distT="0" distB="0" distL="0" distR="0" wp14:anchorId="2F9EC236" wp14:editId="16A5FAEB">
            <wp:extent cx="2880000" cy="3841200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67F" w:rsidSect="006470B3">
      <w:pgSz w:w="11906" w:h="16838" w:code="9"/>
      <w:pgMar w:top="1134" w:right="707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19A68" w14:textId="77777777" w:rsidR="005C09EE" w:rsidRDefault="005C09EE" w:rsidP="001946ED">
      <w:r>
        <w:separator/>
      </w:r>
    </w:p>
  </w:endnote>
  <w:endnote w:type="continuationSeparator" w:id="0">
    <w:p w14:paraId="5045FE7B" w14:textId="77777777" w:rsidR="005C09EE" w:rsidRDefault="005C09EE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94291" w14:textId="77777777" w:rsidR="005C09EE" w:rsidRDefault="005C09EE" w:rsidP="001946ED">
      <w:r>
        <w:separator/>
      </w:r>
    </w:p>
  </w:footnote>
  <w:footnote w:type="continuationSeparator" w:id="0">
    <w:p w14:paraId="06370A45" w14:textId="77777777" w:rsidR="005C09EE" w:rsidRDefault="005C09EE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063A1"/>
    <w:rsid w:val="00021081"/>
    <w:rsid w:val="00021E94"/>
    <w:rsid w:val="000415D6"/>
    <w:rsid w:val="00050809"/>
    <w:rsid w:val="00051F2C"/>
    <w:rsid w:val="00077AE4"/>
    <w:rsid w:val="00077C43"/>
    <w:rsid w:val="00077C9C"/>
    <w:rsid w:val="000A3485"/>
    <w:rsid w:val="000B00D8"/>
    <w:rsid w:val="000B12DE"/>
    <w:rsid w:val="000D21BC"/>
    <w:rsid w:val="00113A7F"/>
    <w:rsid w:val="001252AF"/>
    <w:rsid w:val="00125C94"/>
    <w:rsid w:val="001313A2"/>
    <w:rsid w:val="001369B2"/>
    <w:rsid w:val="00142905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4034"/>
    <w:rsid w:val="0029730D"/>
    <w:rsid w:val="002B49B3"/>
    <w:rsid w:val="002E09F5"/>
    <w:rsid w:val="002E1A1E"/>
    <w:rsid w:val="002E690A"/>
    <w:rsid w:val="002F7689"/>
    <w:rsid w:val="00311651"/>
    <w:rsid w:val="00312B02"/>
    <w:rsid w:val="00326320"/>
    <w:rsid w:val="003313FB"/>
    <w:rsid w:val="00331FC2"/>
    <w:rsid w:val="0035404A"/>
    <w:rsid w:val="00366173"/>
    <w:rsid w:val="00367614"/>
    <w:rsid w:val="0037628F"/>
    <w:rsid w:val="00376FF5"/>
    <w:rsid w:val="003A7481"/>
    <w:rsid w:val="003B3CE0"/>
    <w:rsid w:val="003B460F"/>
    <w:rsid w:val="0040431D"/>
    <w:rsid w:val="00415CFF"/>
    <w:rsid w:val="00444DC4"/>
    <w:rsid w:val="00451997"/>
    <w:rsid w:val="00456196"/>
    <w:rsid w:val="00465CF2"/>
    <w:rsid w:val="0046748E"/>
    <w:rsid w:val="004700D6"/>
    <w:rsid w:val="0047172E"/>
    <w:rsid w:val="004A673C"/>
    <w:rsid w:val="004C3D3C"/>
    <w:rsid w:val="004F75F6"/>
    <w:rsid w:val="00502E6C"/>
    <w:rsid w:val="00502F31"/>
    <w:rsid w:val="0050784B"/>
    <w:rsid w:val="00514874"/>
    <w:rsid w:val="005225DF"/>
    <w:rsid w:val="00545327"/>
    <w:rsid w:val="0057391D"/>
    <w:rsid w:val="00592C57"/>
    <w:rsid w:val="005A0540"/>
    <w:rsid w:val="005B0CAB"/>
    <w:rsid w:val="005B2305"/>
    <w:rsid w:val="005C09EE"/>
    <w:rsid w:val="005D4706"/>
    <w:rsid w:val="005D763C"/>
    <w:rsid w:val="005E4EDA"/>
    <w:rsid w:val="005E6676"/>
    <w:rsid w:val="005E675C"/>
    <w:rsid w:val="00616833"/>
    <w:rsid w:val="00617630"/>
    <w:rsid w:val="00625D46"/>
    <w:rsid w:val="006470B3"/>
    <w:rsid w:val="006518C7"/>
    <w:rsid w:val="006779C2"/>
    <w:rsid w:val="00684043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31E83"/>
    <w:rsid w:val="0077329A"/>
    <w:rsid w:val="00774F07"/>
    <w:rsid w:val="007D7F18"/>
    <w:rsid w:val="007F0B99"/>
    <w:rsid w:val="00805EA3"/>
    <w:rsid w:val="008130DC"/>
    <w:rsid w:val="00830AF5"/>
    <w:rsid w:val="00834ED8"/>
    <w:rsid w:val="00842F4F"/>
    <w:rsid w:val="00854473"/>
    <w:rsid w:val="0086561B"/>
    <w:rsid w:val="00890CB8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564A7"/>
    <w:rsid w:val="009943D3"/>
    <w:rsid w:val="009A01FE"/>
    <w:rsid w:val="009E2AF4"/>
    <w:rsid w:val="009E50DC"/>
    <w:rsid w:val="009F3B29"/>
    <w:rsid w:val="00A054AE"/>
    <w:rsid w:val="00A3067F"/>
    <w:rsid w:val="00A37A12"/>
    <w:rsid w:val="00A51673"/>
    <w:rsid w:val="00A70031"/>
    <w:rsid w:val="00A97ED0"/>
    <w:rsid w:val="00B2417E"/>
    <w:rsid w:val="00B3102B"/>
    <w:rsid w:val="00B344C2"/>
    <w:rsid w:val="00BB3D25"/>
    <w:rsid w:val="00BB5C37"/>
    <w:rsid w:val="00BD553D"/>
    <w:rsid w:val="00BD728C"/>
    <w:rsid w:val="00BE2B8D"/>
    <w:rsid w:val="00BE7320"/>
    <w:rsid w:val="00BF4E8C"/>
    <w:rsid w:val="00C001A5"/>
    <w:rsid w:val="00C114FD"/>
    <w:rsid w:val="00C416FB"/>
    <w:rsid w:val="00C42387"/>
    <w:rsid w:val="00C52E2A"/>
    <w:rsid w:val="00C568B7"/>
    <w:rsid w:val="00C56E20"/>
    <w:rsid w:val="00C62A60"/>
    <w:rsid w:val="00C672D8"/>
    <w:rsid w:val="00C94A7C"/>
    <w:rsid w:val="00C94B1E"/>
    <w:rsid w:val="00CB0D80"/>
    <w:rsid w:val="00CB2D40"/>
    <w:rsid w:val="00CC5725"/>
    <w:rsid w:val="00CE05F7"/>
    <w:rsid w:val="00CE13D5"/>
    <w:rsid w:val="00D45B85"/>
    <w:rsid w:val="00D60EB0"/>
    <w:rsid w:val="00D77723"/>
    <w:rsid w:val="00D84207"/>
    <w:rsid w:val="00D94C08"/>
    <w:rsid w:val="00DA1EFC"/>
    <w:rsid w:val="00DA567F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96BAE"/>
    <w:rsid w:val="00EA7755"/>
    <w:rsid w:val="00ED163E"/>
    <w:rsid w:val="00F12765"/>
    <w:rsid w:val="00F1297A"/>
    <w:rsid w:val="00F139E1"/>
    <w:rsid w:val="00F23C96"/>
    <w:rsid w:val="00F33ACE"/>
    <w:rsid w:val="00F35694"/>
    <w:rsid w:val="00F55242"/>
    <w:rsid w:val="00F7103C"/>
    <w:rsid w:val="00F734B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87420B27-E98A-4709-BAFF-51D20B2E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Andrey Nabasov</cp:lastModifiedBy>
  <cp:revision>3</cp:revision>
  <cp:lastPrinted>2019-09-05T12:51:00Z</cp:lastPrinted>
  <dcterms:created xsi:type="dcterms:W3CDTF">2021-04-14T13:15:00Z</dcterms:created>
  <dcterms:modified xsi:type="dcterms:W3CDTF">2021-04-14T13:15:00Z</dcterms:modified>
</cp:coreProperties>
</file>