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0" w:type="auto"/>
        <w:tblLook w:val="04A0" w:firstRow="1" w:lastRow="0" w:firstColumn="1" w:lastColumn="0" w:noHBand="0" w:noVBand="1"/>
      </w:tblPr>
      <w:tblGrid>
        <w:gridCol w:w="4722"/>
        <w:gridCol w:w="4915"/>
      </w:tblGrid>
      <w:tr w:rsidR="008821D8" w:rsidRPr="00E26324" w14:paraId="08A5D003" w14:textId="77777777" w:rsidTr="008821D8">
        <w:tc>
          <w:tcPr>
            <w:tcW w:w="5211" w:type="dxa"/>
          </w:tcPr>
          <w:p w14:paraId="32BEA1BC" w14:textId="77777777" w:rsidR="008821D8" w:rsidRPr="00E26324" w:rsidRDefault="008821D8">
            <w:pPr>
              <w:pStyle w:val="2"/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5211" w:type="dxa"/>
            <w:hideMark/>
          </w:tcPr>
          <w:p w14:paraId="564F7546" w14:textId="77777777" w:rsidR="008821D8" w:rsidRPr="00E26324" w:rsidRDefault="008821D8">
            <w:pPr>
              <w:pStyle w:val="2"/>
              <w:spacing w:line="276" w:lineRule="auto"/>
              <w:rPr>
                <w:sz w:val="24"/>
                <w:szCs w:val="24"/>
                <w:lang w:eastAsia="en-US"/>
              </w:rPr>
            </w:pPr>
            <w:r w:rsidRPr="00E26324">
              <w:rPr>
                <w:sz w:val="24"/>
                <w:szCs w:val="24"/>
                <w:lang w:eastAsia="en-US"/>
              </w:rPr>
              <w:t>«УТВЕРЖДЕНО»</w:t>
            </w:r>
          </w:p>
          <w:p w14:paraId="4152DF50" w14:textId="77777777" w:rsidR="008821D8" w:rsidRDefault="008821D8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E26324">
              <w:rPr>
                <w:sz w:val="24"/>
                <w:szCs w:val="24"/>
                <w:lang w:eastAsia="en-US"/>
              </w:rPr>
              <w:t xml:space="preserve">Решением Совета Общественной палаты </w:t>
            </w:r>
            <w:proofErr w:type="spellStart"/>
            <w:r w:rsidRPr="00E26324">
              <w:rPr>
                <w:sz w:val="24"/>
                <w:szCs w:val="24"/>
                <w:lang w:eastAsia="en-US"/>
              </w:rPr>
              <w:t>г.о</w:t>
            </w:r>
            <w:proofErr w:type="spellEnd"/>
            <w:r w:rsidRPr="00E26324">
              <w:rPr>
                <w:sz w:val="24"/>
                <w:szCs w:val="24"/>
                <w:lang w:eastAsia="en-US"/>
              </w:rPr>
              <w:t>. Королев Московской области</w:t>
            </w:r>
          </w:p>
          <w:p w14:paraId="7BE12DC5" w14:textId="77777777" w:rsidR="008821D8" w:rsidRPr="00E26324" w:rsidRDefault="008821D8" w:rsidP="008A0745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</w:tr>
    </w:tbl>
    <w:p w14:paraId="5C29B6DD" w14:textId="77777777" w:rsidR="008821D8" w:rsidRPr="00E26324" w:rsidRDefault="008821D8" w:rsidP="008821D8">
      <w:pPr>
        <w:jc w:val="center"/>
        <w:rPr>
          <w:b/>
          <w:sz w:val="24"/>
          <w:szCs w:val="24"/>
        </w:rPr>
      </w:pPr>
      <w:r w:rsidRPr="00E26324">
        <w:rPr>
          <w:b/>
          <w:sz w:val="24"/>
          <w:szCs w:val="24"/>
        </w:rPr>
        <w:t>АКТ</w:t>
      </w:r>
    </w:p>
    <w:p w14:paraId="475929D5" w14:textId="77777777" w:rsidR="008821D8" w:rsidRPr="00E26324" w:rsidRDefault="008821D8" w:rsidP="008821D8">
      <w:pPr>
        <w:jc w:val="center"/>
        <w:rPr>
          <w:b/>
          <w:sz w:val="24"/>
          <w:szCs w:val="24"/>
        </w:rPr>
      </w:pPr>
      <w:r w:rsidRPr="00E26324">
        <w:rPr>
          <w:b/>
          <w:sz w:val="24"/>
          <w:szCs w:val="24"/>
        </w:rPr>
        <w:t>общественной проверки</w:t>
      </w:r>
    </w:p>
    <w:p w14:paraId="796A6997" w14:textId="018C038C" w:rsidR="009F2262" w:rsidRDefault="008821D8" w:rsidP="009F2262">
      <w:pPr>
        <w:ind w:firstLine="284"/>
        <w:jc w:val="center"/>
        <w:rPr>
          <w:b/>
          <w:bCs/>
          <w:sz w:val="24"/>
          <w:szCs w:val="24"/>
          <w:shd w:val="clear" w:color="auto" w:fill="FFFFFF"/>
        </w:rPr>
      </w:pPr>
      <w:r w:rsidRPr="00E26324">
        <w:rPr>
          <w:color w:val="222222"/>
          <w:sz w:val="24"/>
          <w:szCs w:val="24"/>
          <w:shd w:val="clear" w:color="auto" w:fill="FFFFFF"/>
        </w:rPr>
        <w:t xml:space="preserve">в рамках проведения системного и комплексного общественного контроля, </w:t>
      </w:r>
      <w:r w:rsidRPr="00E26324">
        <w:rPr>
          <w:color w:val="222222"/>
          <w:sz w:val="24"/>
          <w:szCs w:val="24"/>
          <w:shd w:val="clear" w:color="auto" w:fill="FFFFFF"/>
        </w:rPr>
        <w:br/>
        <w:t xml:space="preserve">проведен </w:t>
      </w:r>
      <w:r w:rsidRPr="00A63BC3">
        <w:rPr>
          <w:b/>
          <w:sz w:val="24"/>
          <w:szCs w:val="24"/>
          <w:shd w:val="clear" w:color="auto" w:fill="FFFFFF"/>
        </w:rPr>
        <w:t xml:space="preserve">общественный </w:t>
      </w:r>
      <w:r w:rsidR="008B2586">
        <w:rPr>
          <w:b/>
          <w:sz w:val="24"/>
          <w:szCs w:val="24"/>
          <w:shd w:val="clear" w:color="auto" w:fill="FFFFFF"/>
        </w:rPr>
        <w:t>контроль</w:t>
      </w:r>
      <w:r w:rsidR="008B2586" w:rsidRPr="008B2586">
        <w:rPr>
          <w:b/>
          <w:sz w:val="24"/>
          <w:szCs w:val="24"/>
          <w:shd w:val="clear" w:color="auto" w:fill="FFFFFF"/>
        </w:rPr>
        <w:t xml:space="preserve"> качества </w:t>
      </w:r>
      <w:r w:rsidR="008A0745" w:rsidRPr="008A0745">
        <w:rPr>
          <w:b/>
          <w:sz w:val="24"/>
          <w:szCs w:val="24"/>
          <w:shd w:val="clear" w:color="auto" w:fill="FFFFFF"/>
        </w:rPr>
        <w:t xml:space="preserve">санитарной обработки и дезинфекции подъездов МКД </w:t>
      </w:r>
      <w:r w:rsidR="008B2586" w:rsidRPr="008B2586">
        <w:rPr>
          <w:b/>
          <w:sz w:val="24"/>
          <w:szCs w:val="24"/>
          <w:shd w:val="clear" w:color="auto" w:fill="FFFFFF"/>
        </w:rPr>
        <w:t xml:space="preserve">по адресу </w:t>
      </w:r>
      <w:r w:rsidR="009F2262" w:rsidRPr="009F2262">
        <w:rPr>
          <w:b/>
          <w:bCs/>
          <w:sz w:val="24"/>
          <w:szCs w:val="24"/>
          <w:shd w:val="clear" w:color="auto" w:fill="FFFFFF"/>
        </w:rPr>
        <w:t>ул.</w:t>
      </w:r>
      <w:r w:rsidR="00956F7A">
        <w:rPr>
          <w:b/>
          <w:bCs/>
          <w:sz w:val="24"/>
          <w:szCs w:val="24"/>
          <w:shd w:val="clear" w:color="auto" w:fill="FFFFFF"/>
        </w:rPr>
        <w:t xml:space="preserve"> </w:t>
      </w:r>
      <w:r w:rsidR="00BA4080" w:rsidRPr="00BA4080">
        <w:rPr>
          <w:b/>
          <w:bCs/>
          <w:sz w:val="24"/>
          <w:szCs w:val="24"/>
          <w:shd w:val="clear" w:color="auto" w:fill="FFFFFF"/>
        </w:rPr>
        <w:t>Комсомольская, д.№7А.</w:t>
      </w:r>
    </w:p>
    <w:p w14:paraId="7A48D297" w14:textId="77777777" w:rsidR="009F2262" w:rsidRDefault="009F2262" w:rsidP="009F2262">
      <w:pPr>
        <w:ind w:firstLine="284"/>
        <w:jc w:val="center"/>
        <w:rPr>
          <w:b/>
          <w:bCs/>
          <w:sz w:val="24"/>
          <w:szCs w:val="24"/>
          <w:shd w:val="clear" w:color="auto" w:fill="FFFFFF"/>
        </w:rPr>
      </w:pPr>
    </w:p>
    <w:p w14:paraId="73FA0F8D" w14:textId="649AFB34" w:rsidR="008821D8" w:rsidRPr="00E26324" w:rsidRDefault="008821D8" w:rsidP="009F2262">
      <w:pPr>
        <w:ind w:firstLine="284"/>
        <w:rPr>
          <w:sz w:val="24"/>
          <w:szCs w:val="24"/>
        </w:rPr>
      </w:pPr>
      <w:r w:rsidRPr="00E26324">
        <w:rPr>
          <w:sz w:val="24"/>
          <w:szCs w:val="24"/>
          <w:u w:val="single"/>
        </w:rPr>
        <w:t>Сроки проведения общественного контроля:</w:t>
      </w:r>
      <w:r w:rsidRPr="00E26324">
        <w:rPr>
          <w:sz w:val="24"/>
          <w:szCs w:val="24"/>
        </w:rPr>
        <w:t xml:space="preserve"> </w:t>
      </w:r>
      <w:r w:rsidR="00544DBA">
        <w:rPr>
          <w:b/>
          <w:sz w:val="24"/>
          <w:szCs w:val="24"/>
        </w:rPr>
        <w:t>22.05</w:t>
      </w:r>
      <w:r w:rsidRPr="00E26324">
        <w:rPr>
          <w:b/>
          <w:sz w:val="24"/>
          <w:szCs w:val="24"/>
        </w:rPr>
        <w:t>.20</w:t>
      </w:r>
      <w:r w:rsidR="00EF2000">
        <w:rPr>
          <w:b/>
          <w:sz w:val="24"/>
          <w:szCs w:val="24"/>
        </w:rPr>
        <w:t>20</w:t>
      </w:r>
      <w:r w:rsidRPr="00E26324">
        <w:rPr>
          <w:b/>
          <w:sz w:val="24"/>
          <w:szCs w:val="24"/>
        </w:rPr>
        <w:t xml:space="preserve"> г</w:t>
      </w:r>
      <w:r w:rsidRPr="00E26324">
        <w:rPr>
          <w:sz w:val="24"/>
          <w:szCs w:val="24"/>
        </w:rPr>
        <w:t>.</w:t>
      </w:r>
    </w:p>
    <w:p w14:paraId="5B3380DE" w14:textId="74557B7D" w:rsidR="00E70169" w:rsidRPr="00E26324" w:rsidRDefault="008821D8" w:rsidP="00300495">
      <w:pPr>
        <w:spacing w:before="120"/>
        <w:ind w:firstLine="425"/>
        <w:jc w:val="both"/>
        <w:rPr>
          <w:sz w:val="24"/>
          <w:szCs w:val="24"/>
        </w:rPr>
      </w:pPr>
      <w:r w:rsidRPr="00E26324">
        <w:rPr>
          <w:sz w:val="24"/>
          <w:szCs w:val="24"/>
          <w:u w:val="single"/>
        </w:rPr>
        <w:t>Основания для проведения общественной проверки</w:t>
      </w:r>
      <w:r w:rsidRPr="00E26324">
        <w:rPr>
          <w:sz w:val="24"/>
          <w:szCs w:val="24"/>
        </w:rPr>
        <w:t xml:space="preserve">: </w:t>
      </w:r>
      <w:r w:rsidR="0070530C">
        <w:rPr>
          <w:sz w:val="24"/>
          <w:szCs w:val="24"/>
        </w:rPr>
        <w:t xml:space="preserve">по обращениям жителей, </w:t>
      </w:r>
      <w:r w:rsidR="00D83FB9">
        <w:rPr>
          <w:sz w:val="24"/>
          <w:szCs w:val="24"/>
        </w:rPr>
        <w:t xml:space="preserve">план работы Общественной палаты </w:t>
      </w:r>
      <w:proofErr w:type="spellStart"/>
      <w:r w:rsidR="00D83FB9">
        <w:rPr>
          <w:sz w:val="24"/>
          <w:szCs w:val="24"/>
        </w:rPr>
        <w:t>г.о</w:t>
      </w:r>
      <w:proofErr w:type="spellEnd"/>
      <w:r w:rsidR="00D83FB9">
        <w:rPr>
          <w:sz w:val="24"/>
          <w:szCs w:val="24"/>
        </w:rPr>
        <w:t>. Королев</w:t>
      </w:r>
      <w:r w:rsidR="00465B65" w:rsidRPr="00E26324">
        <w:rPr>
          <w:sz w:val="24"/>
          <w:szCs w:val="24"/>
        </w:rPr>
        <w:t>.</w:t>
      </w:r>
    </w:p>
    <w:p w14:paraId="61E3AD2C" w14:textId="77777777" w:rsidR="008821D8" w:rsidRPr="00E26324" w:rsidRDefault="008821D8" w:rsidP="00300495">
      <w:pPr>
        <w:spacing w:before="120"/>
        <w:ind w:firstLine="425"/>
        <w:jc w:val="both"/>
        <w:rPr>
          <w:sz w:val="24"/>
          <w:szCs w:val="24"/>
        </w:rPr>
      </w:pPr>
      <w:r w:rsidRPr="00E26324">
        <w:rPr>
          <w:sz w:val="24"/>
          <w:szCs w:val="24"/>
          <w:u w:val="single"/>
        </w:rPr>
        <w:t>Форма общественного контроля</w:t>
      </w:r>
      <w:r w:rsidRPr="00E26324">
        <w:rPr>
          <w:sz w:val="24"/>
          <w:szCs w:val="24"/>
        </w:rPr>
        <w:t>: мониторинг</w:t>
      </w:r>
    </w:p>
    <w:p w14:paraId="767759BB" w14:textId="51031213" w:rsidR="00226AE3" w:rsidRDefault="008821D8" w:rsidP="00E320B8">
      <w:pPr>
        <w:spacing w:before="120"/>
        <w:ind w:firstLine="284"/>
        <w:jc w:val="both"/>
        <w:rPr>
          <w:sz w:val="24"/>
          <w:szCs w:val="24"/>
          <w:shd w:val="clear" w:color="auto" w:fill="FFFFFF"/>
        </w:rPr>
      </w:pPr>
      <w:r w:rsidRPr="00E26324">
        <w:rPr>
          <w:sz w:val="24"/>
          <w:szCs w:val="24"/>
          <w:u w:val="single"/>
        </w:rPr>
        <w:t>Предмет общественной проверки</w:t>
      </w:r>
      <w:r w:rsidRPr="00E26324">
        <w:rPr>
          <w:sz w:val="24"/>
          <w:szCs w:val="24"/>
        </w:rPr>
        <w:t xml:space="preserve"> </w:t>
      </w:r>
      <w:r w:rsidR="00EF2000">
        <w:rPr>
          <w:sz w:val="24"/>
          <w:szCs w:val="24"/>
        </w:rPr>
        <w:t>–</w:t>
      </w:r>
      <w:r w:rsidRPr="00E26324">
        <w:rPr>
          <w:sz w:val="24"/>
          <w:szCs w:val="24"/>
        </w:rPr>
        <w:t xml:space="preserve"> </w:t>
      </w:r>
      <w:r w:rsidR="00EF2000">
        <w:rPr>
          <w:sz w:val="24"/>
          <w:szCs w:val="24"/>
          <w:shd w:val="clear" w:color="auto" w:fill="FFFFFF"/>
        </w:rPr>
        <w:t xml:space="preserve">контроль работы </w:t>
      </w:r>
      <w:r w:rsidR="00F43141" w:rsidRPr="00F43141">
        <w:rPr>
          <w:sz w:val="24"/>
          <w:szCs w:val="24"/>
          <w:shd w:val="clear" w:color="auto" w:fill="FFFFFF"/>
        </w:rPr>
        <w:t>УК</w:t>
      </w:r>
      <w:r w:rsidR="00F43141">
        <w:rPr>
          <w:b/>
          <w:sz w:val="24"/>
          <w:szCs w:val="24"/>
          <w:shd w:val="clear" w:color="auto" w:fill="FFFFFF"/>
        </w:rPr>
        <w:t xml:space="preserve"> </w:t>
      </w:r>
      <w:r w:rsidR="009F2262">
        <w:rPr>
          <w:b/>
          <w:sz w:val="24"/>
          <w:szCs w:val="24"/>
          <w:shd w:val="clear" w:color="auto" w:fill="FFFFFF"/>
        </w:rPr>
        <w:t>АО «</w:t>
      </w:r>
      <w:proofErr w:type="spellStart"/>
      <w:r w:rsidR="009F2262">
        <w:rPr>
          <w:b/>
          <w:sz w:val="24"/>
          <w:szCs w:val="24"/>
          <w:shd w:val="clear" w:color="auto" w:fill="FFFFFF"/>
        </w:rPr>
        <w:t>Жилкомплекс</w:t>
      </w:r>
      <w:proofErr w:type="spellEnd"/>
      <w:r w:rsidR="009F2262">
        <w:rPr>
          <w:b/>
          <w:sz w:val="24"/>
          <w:szCs w:val="24"/>
          <w:shd w:val="clear" w:color="auto" w:fill="FFFFFF"/>
        </w:rPr>
        <w:t>»</w:t>
      </w:r>
      <w:r w:rsidR="00F43141">
        <w:rPr>
          <w:color w:val="222222"/>
          <w:sz w:val="24"/>
          <w:szCs w:val="24"/>
          <w:shd w:val="clear" w:color="auto" w:fill="FFFFFF"/>
        </w:rPr>
        <w:t xml:space="preserve"> </w:t>
      </w:r>
      <w:r w:rsidR="008A0745">
        <w:rPr>
          <w:color w:val="222222"/>
          <w:sz w:val="24"/>
          <w:szCs w:val="24"/>
          <w:shd w:val="clear" w:color="auto" w:fill="FFFFFF"/>
        </w:rPr>
        <w:t xml:space="preserve">по качеству проведения </w:t>
      </w:r>
      <w:bookmarkStart w:id="0" w:name="_Hlk37166999"/>
      <w:r w:rsidR="008A0745">
        <w:rPr>
          <w:color w:val="222222"/>
          <w:sz w:val="24"/>
          <w:szCs w:val="24"/>
          <w:shd w:val="clear" w:color="auto" w:fill="FFFFFF"/>
        </w:rPr>
        <w:t>санитарной обработки и дезинфекции</w:t>
      </w:r>
      <w:r w:rsidR="008B2586">
        <w:rPr>
          <w:color w:val="222222"/>
          <w:sz w:val="24"/>
          <w:szCs w:val="24"/>
          <w:shd w:val="clear" w:color="auto" w:fill="FFFFFF"/>
        </w:rPr>
        <w:t xml:space="preserve"> подъездов МКД</w:t>
      </w:r>
      <w:bookmarkEnd w:id="0"/>
    </w:p>
    <w:p w14:paraId="5BBA5896" w14:textId="77777777" w:rsidR="008821D8" w:rsidRPr="00E26324" w:rsidRDefault="008821D8" w:rsidP="00E320B8">
      <w:pPr>
        <w:spacing w:before="120"/>
        <w:ind w:firstLine="284"/>
        <w:jc w:val="both"/>
        <w:rPr>
          <w:sz w:val="24"/>
          <w:szCs w:val="24"/>
          <w:u w:val="single"/>
        </w:rPr>
      </w:pPr>
      <w:r w:rsidRPr="00E26324">
        <w:rPr>
          <w:sz w:val="24"/>
          <w:szCs w:val="24"/>
          <w:u w:val="single"/>
        </w:rPr>
        <w:t>Состав группы общественного контроля:</w:t>
      </w:r>
    </w:p>
    <w:p w14:paraId="16E563DD" w14:textId="77777777" w:rsidR="008821D8" w:rsidRPr="00E26324" w:rsidRDefault="00D3582E" w:rsidP="008821D8">
      <w:pPr>
        <w:ind w:firstLine="425"/>
        <w:jc w:val="both"/>
        <w:rPr>
          <w:sz w:val="24"/>
          <w:szCs w:val="24"/>
          <w:shd w:val="clear" w:color="auto" w:fill="FFFFFF"/>
        </w:rPr>
      </w:pPr>
      <w:r>
        <w:rPr>
          <w:sz w:val="24"/>
          <w:szCs w:val="24"/>
          <w:shd w:val="clear" w:color="auto" w:fill="FFFFFF"/>
        </w:rPr>
        <w:t xml:space="preserve">- Белозерова Маргарита </w:t>
      </w:r>
      <w:proofErr w:type="spellStart"/>
      <w:r>
        <w:rPr>
          <w:sz w:val="24"/>
          <w:szCs w:val="24"/>
          <w:shd w:val="clear" w:color="auto" w:fill="FFFFFF"/>
        </w:rPr>
        <w:t>Нур</w:t>
      </w:r>
      <w:r w:rsidR="00130E26">
        <w:rPr>
          <w:sz w:val="24"/>
          <w:szCs w:val="24"/>
          <w:shd w:val="clear" w:color="auto" w:fill="FFFFFF"/>
        </w:rPr>
        <w:t>л</w:t>
      </w:r>
      <w:r>
        <w:rPr>
          <w:sz w:val="24"/>
          <w:szCs w:val="24"/>
          <w:shd w:val="clear" w:color="auto" w:fill="FFFFFF"/>
        </w:rPr>
        <w:t>аяновна</w:t>
      </w:r>
      <w:proofErr w:type="spellEnd"/>
      <w:r>
        <w:rPr>
          <w:sz w:val="24"/>
          <w:szCs w:val="24"/>
          <w:shd w:val="clear" w:color="auto" w:fill="FFFFFF"/>
        </w:rPr>
        <w:t xml:space="preserve">, </w:t>
      </w:r>
      <w:r w:rsidR="005F77F2" w:rsidRPr="00E26324">
        <w:rPr>
          <w:sz w:val="24"/>
          <w:szCs w:val="24"/>
          <w:shd w:val="clear" w:color="auto" w:fill="FFFFFF"/>
        </w:rPr>
        <w:t>председател</w:t>
      </w:r>
      <w:r w:rsidR="00256281">
        <w:rPr>
          <w:sz w:val="24"/>
          <w:szCs w:val="24"/>
          <w:shd w:val="clear" w:color="auto" w:fill="FFFFFF"/>
        </w:rPr>
        <w:t>ь</w:t>
      </w:r>
      <w:r w:rsidR="005F77F2" w:rsidRPr="00E26324">
        <w:rPr>
          <w:sz w:val="24"/>
          <w:szCs w:val="24"/>
          <w:shd w:val="clear" w:color="auto" w:fill="FFFFFF"/>
        </w:rPr>
        <w:t xml:space="preserve"> комиссии</w:t>
      </w:r>
      <w:r w:rsidR="008821D8" w:rsidRPr="00E26324">
        <w:rPr>
          <w:sz w:val="24"/>
          <w:szCs w:val="24"/>
          <w:shd w:val="clear" w:color="auto" w:fill="FFFFFF"/>
        </w:rPr>
        <w:t xml:space="preserve"> «</w:t>
      </w:r>
      <w:r w:rsidR="00300495">
        <w:rPr>
          <w:sz w:val="24"/>
          <w:szCs w:val="24"/>
          <w:shd w:val="clear" w:color="auto" w:fill="FFFFFF"/>
        </w:rPr>
        <w:t>п</w:t>
      </w:r>
      <w:r w:rsidR="008821D8" w:rsidRPr="00E26324">
        <w:rPr>
          <w:sz w:val="24"/>
          <w:szCs w:val="24"/>
          <w:shd w:val="clear" w:color="auto" w:fill="FFFFFF"/>
        </w:rPr>
        <w:t>о ЖКХ, капитальному ремонту, контролю за качеством работы управляющих компаний, архитектуре, архитектурному облику городов, благоустройству территорий, дорожному хозяйству и транспорту»</w:t>
      </w:r>
      <w:r w:rsidR="005F77F2" w:rsidRPr="00E26324">
        <w:rPr>
          <w:sz w:val="24"/>
          <w:szCs w:val="24"/>
          <w:shd w:val="clear" w:color="auto" w:fill="FFFFFF"/>
        </w:rPr>
        <w:t>;</w:t>
      </w:r>
    </w:p>
    <w:p w14:paraId="7934C1F0" w14:textId="5CD2595C" w:rsidR="008821D8" w:rsidRDefault="005F77F2" w:rsidP="00D3582E">
      <w:pPr>
        <w:ind w:firstLine="284"/>
        <w:jc w:val="both"/>
        <w:rPr>
          <w:sz w:val="24"/>
          <w:szCs w:val="24"/>
          <w:shd w:val="clear" w:color="auto" w:fill="FFFFFF"/>
        </w:rPr>
      </w:pPr>
      <w:r w:rsidRPr="00E26324">
        <w:rPr>
          <w:sz w:val="24"/>
          <w:szCs w:val="24"/>
          <w:shd w:val="clear" w:color="auto" w:fill="FFFFFF"/>
        </w:rPr>
        <w:t xml:space="preserve">- </w:t>
      </w:r>
      <w:r w:rsidR="00D3582E">
        <w:rPr>
          <w:sz w:val="24"/>
          <w:szCs w:val="24"/>
          <w:shd w:val="clear" w:color="auto" w:fill="FFFFFF"/>
        </w:rPr>
        <w:t>Якимова Варвара Владиславовна - член комиссии</w:t>
      </w:r>
    </w:p>
    <w:p w14:paraId="0CBB00F5" w14:textId="62BD932A" w:rsidR="008A0745" w:rsidRPr="00E26324" w:rsidRDefault="008A0745" w:rsidP="00D3582E">
      <w:pPr>
        <w:ind w:firstLine="284"/>
        <w:jc w:val="both"/>
        <w:rPr>
          <w:sz w:val="24"/>
          <w:szCs w:val="24"/>
          <w:shd w:val="clear" w:color="auto" w:fill="FFFFFF"/>
        </w:rPr>
      </w:pPr>
      <w:r>
        <w:rPr>
          <w:sz w:val="24"/>
          <w:szCs w:val="24"/>
          <w:shd w:val="clear" w:color="auto" w:fill="FFFFFF"/>
        </w:rPr>
        <w:t>- Журавлев Николай Николаевич – член комиссии</w:t>
      </w:r>
    </w:p>
    <w:p w14:paraId="78011E47" w14:textId="77777777" w:rsidR="001B7ED2" w:rsidRDefault="001B7ED2" w:rsidP="00CA6251">
      <w:pPr>
        <w:ind w:firstLine="284"/>
        <w:jc w:val="both"/>
        <w:rPr>
          <w:b/>
          <w:sz w:val="24"/>
          <w:szCs w:val="24"/>
          <w:shd w:val="clear" w:color="auto" w:fill="FFFFFF"/>
        </w:rPr>
      </w:pPr>
    </w:p>
    <w:p w14:paraId="4BB4B938" w14:textId="77777777" w:rsidR="00544DBA" w:rsidRPr="00544DBA" w:rsidRDefault="00544DBA" w:rsidP="00544DBA">
      <w:pPr>
        <w:ind w:firstLine="709"/>
        <w:jc w:val="both"/>
        <w:rPr>
          <w:color w:val="222222"/>
          <w:sz w:val="24"/>
          <w:szCs w:val="24"/>
          <w:shd w:val="clear" w:color="auto" w:fill="FFFFFF"/>
        </w:rPr>
      </w:pPr>
      <w:r w:rsidRPr="00544DBA">
        <w:rPr>
          <w:color w:val="222222"/>
          <w:sz w:val="24"/>
          <w:szCs w:val="24"/>
          <w:shd w:val="clear" w:color="auto" w:fill="FFFFFF"/>
        </w:rPr>
        <w:t xml:space="preserve">Исходя из чрезвычайной важности Общественная палата </w:t>
      </w:r>
      <w:proofErr w:type="spellStart"/>
      <w:r w:rsidRPr="00544DBA">
        <w:rPr>
          <w:color w:val="222222"/>
          <w:sz w:val="24"/>
          <w:szCs w:val="24"/>
          <w:shd w:val="clear" w:color="auto" w:fill="FFFFFF"/>
        </w:rPr>
        <w:t>г.о.Королев</w:t>
      </w:r>
      <w:proofErr w:type="spellEnd"/>
      <w:r w:rsidRPr="00544DBA">
        <w:rPr>
          <w:color w:val="222222"/>
          <w:sz w:val="24"/>
          <w:szCs w:val="24"/>
          <w:shd w:val="clear" w:color="auto" w:fill="FFFFFF"/>
        </w:rPr>
        <w:t xml:space="preserve"> усилила контроль за работами по дезинфекции подъездов в МКД.</w:t>
      </w:r>
    </w:p>
    <w:p w14:paraId="6F327E92" w14:textId="5986043E" w:rsidR="00544DBA" w:rsidRPr="00544DBA" w:rsidRDefault="00544DBA" w:rsidP="00544DBA">
      <w:pPr>
        <w:ind w:firstLine="709"/>
        <w:jc w:val="both"/>
        <w:rPr>
          <w:color w:val="222222"/>
          <w:sz w:val="24"/>
          <w:szCs w:val="24"/>
          <w:shd w:val="clear" w:color="auto" w:fill="FFFFFF"/>
        </w:rPr>
      </w:pPr>
      <w:r w:rsidRPr="00544DBA">
        <w:rPr>
          <w:color w:val="222222"/>
          <w:sz w:val="24"/>
          <w:szCs w:val="24"/>
          <w:shd w:val="clear" w:color="auto" w:fill="FFFFFF"/>
        </w:rPr>
        <w:t>Сегодня, 22 мая, по обращениям жителей, общественники проинспектировали работу УК "</w:t>
      </w:r>
      <w:proofErr w:type="spellStart"/>
      <w:r w:rsidRPr="00544DBA">
        <w:rPr>
          <w:color w:val="222222"/>
          <w:sz w:val="24"/>
          <w:szCs w:val="24"/>
          <w:shd w:val="clear" w:color="auto" w:fill="FFFFFF"/>
        </w:rPr>
        <w:t>Жилкомплекс</w:t>
      </w:r>
      <w:proofErr w:type="spellEnd"/>
      <w:r w:rsidRPr="00544DBA">
        <w:rPr>
          <w:color w:val="222222"/>
          <w:sz w:val="24"/>
          <w:szCs w:val="24"/>
          <w:shd w:val="clear" w:color="auto" w:fill="FFFFFF"/>
        </w:rPr>
        <w:t>" по обеззараживанию подъездов в МКД по адрес</w:t>
      </w:r>
      <w:r>
        <w:rPr>
          <w:color w:val="222222"/>
          <w:sz w:val="24"/>
          <w:szCs w:val="24"/>
          <w:shd w:val="clear" w:color="auto" w:fill="FFFFFF"/>
        </w:rPr>
        <w:t>у</w:t>
      </w:r>
      <w:r w:rsidRPr="00544DBA">
        <w:rPr>
          <w:color w:val="222222"/>
          <w:sz w:val="24"/>
          <w:szCs w:val="24"/>
          <w:shd w:val="clear" w:color="auto" w:fill="FFFFFF"/>
        </w:rPr>
        <w:t xml:space="preserve"> ул. </w:t>
      </w:r>
      <w:r w:rsidR="00BA4080" w:rsidRPr="00BA4080">
        <w:rPr>
          <w:color w:val="222222"/>
          <w:sz w:val="24"/>
          <w:szCs w:val="24"/>
          <w:shd w:val="clear" w:color="auto" w:fill="FFFFFF"/>
        </w:rPr>
        <w:t>Комсомольская, д.№7А.</w:t>
      </w:r>
    </w:p>
    <w:p w14:paraId="0A14F001" w14:textId="6ED22E4E" w:rsidR="00B41910" w:rsidRDefault="00544DBA" w:rsidP="00544DBA">
      <w:pPr>
        <w:ind w:firstLine="709"/>
        <w:jc w:val="both"/>
        <w:rPr>
          <w:color w:val="222222"/>
          <w:sz w:val="24"/>
          <w:szCs w:val="24"/>
          <w:shd w:val="clear" w:color="auto" w:fill="FFFFFF"/>
        </w:rPr>
      </w:pPr>
      <w:r w:rsidRPr="00544DBA">
        <w:rPr>
          <w:color w:val="222222"/>
          <w:sz w:val="24"/>
          <w:szCs w:val="24"/>
          <w:shd w:val="clear" w:color="auto" w:fill="FFFFFF"/>
        </w:rPr>
        <w:t>Проверка показала: все работники компании в защитной экипировке, соблюдая регламент по проведению дезинфекции, обрабатывали специальными средствами входные группы, домофон, лестничные полёты, перила, пандусы, почтовые ящики, окна, тамбуры. Комиссией отмечено высокое качество проведения дезинфекции. По данн</w:t>
      </w:r>
      <w:r>
        <w:rPr>
          <w:color w:val="222222"/>
          <w:sz w:val="24"/>
          <w:szCs w:val="24"/>
          <w:shd w:val="clear" w:color="auto" w:fill="FFFFFF"/>
        </w:rPr>
        <w:t>ому</w:t>
      </w:r>
      <w:r w:rsidRPr="00544DBA">
        <w:rPr>
          <w:color w:val="222222"/>
          <w:sz w:val="24"/>
          <w:szCs w:val="24"/>
          <w:shd w:val="clear" w:color="auto" w:fill="FFFFFF"/>
        </w:rPr>
        <w:t xml:space="preserve"> МКД замечаний нет</w:t>
      </w:r>
    </w:p>
    <w:p w14:paraId="05E5E707" w14:textId="5FDCBC1A" w:rsidR="009F2262" w:rsidRDefault="009F2262" w:rsidP="00256197">
      <w:pPr>
        <w:ind w:firstLine="709"/>
        <w:jc w:val="both"/>
        <w:rPr>
          <w:color w:val="222222"/>
          <w:sz w:val="24"/>
          <w:szCs w:val="24"/>
          <w:shd w:val="clear" w:color="auto" w:fill="FFFFFF"/>
        </w:rPr>
      </w:pPr>
    </w:p>
    <w:p w14:paraId="32291301" w14:textId="77777777" w:rsidR="009F2262" w:rsidRPr="00A63BC3" w:rsidRDefault="009F2262" w:rsidP="00256197">
      <w:pPr>
        <w:ind w:firstLine="709"/>
        <w:jc w:val="both"/>
        <w:rPr>
          <w:color w:val="222222"/>
          <w:sz w:val="24"/>
          <w:szCs w:val="24"/>
          <w:shd w:val="clear" w:color="auto" w:fill="FFFFFF"/>
        </w:rPr>
      </w:pPr>
    </w:p>
    <w:tbl>
      <w:tblPr>
        <w:tblStyle w:val="a4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95"/>
        <w:gridCol w:w="4252"/>
      </w:tblGrid>
      <w:tr w:rsidR="008821D8" w:rsidRPr="00E26324" w14:paraId="3ACEAAFB" w14:textId="77777777" w:rsidTr="00D83FB9">
        <w:trPr>
          <w:trHeight w:val="651"/>
        </w:trPr>
        <w:tc>
          <w:tcPr>
            <w:tcW w:w="5495" w:type="dxa"/>
            <w:hideMark/>
          </w:tcPr>
          <w:p w14:paraId="522D74AD" w14:textId="77777777" w:rsidR="008821D8" w:rsidRPr="00E26324" w:rsidRDefault="00256281" w:rsidP="00D83FB9">
            <w:pPr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П</w:t>
            </w:r>
            <w:r w:rsidR="008821D8" w:rsidRPr="00E26324">
              <w:rPr>
                <w:b/>
                <w:sz w:val="24"/>
                <w:szCs w:val="24"/>
                <w:lang w:eastAsia="en-US"/>
              </w:rPr>
              <w:t>редседател</w:t>
            </w:r>
            <w:r>
              <w:rPr>
                <w:b/>
                <w:sz w:val="24"/>
                <w:szCs w:val="24"/>
                <w:lang w:eastAsia="en-US"/>
              </w:rPr>
              <w:t>ь</w:t>
            </w:r>
            <w:r w:rsidR="008821D8" w:rsidRPr="00E26324">
              <w:rPr>
                <w:b/>
                <w:sz w:val="24"/>
                <w:szCs w:val="24"/>
                <w:lang w:eastAsia="en-US"/>
              </w:rPr>
              <w:t xml:space="preserve"> комиссии</w:t>
            </w:r>
            <w:r w:rsidR="008821D8" w:rsidRPr="00E26324">
              <w:rPr>
                <w:sz w:val="24"/>
                <w:szCs w:val="24"/>
                <w:lang w:eastAsia="en-US"/>
              </w:rPr>
              <w:t xml:space="preserve"> «</w:t>
            </w:r>
            <w:r w:rsidR="00300495">
              <w:rPr>
                <w:sz w:val="24"/>
                <w:szCs w:val="24"/>
                <w:lang w:eastAsia="en-US"/>
              </w:rPr>
              <w:t>п</w:t>
            </w:r>
            <w:r w:rsidR="008821D8" w:rsidRPr="00E26324">
              <w:rPr>
                <w:sz w:val="24"/>
                <w:szCs w:val="24"/>
                <w:shd w:val="clear" w:color="auto" w:fill="FFFFFF"/>
                <w:lang w:eastAsia="en-US"/>
              </w:rPr>
              <w:t xml:space="preserve">о ЖКХ, капитальному ремонту, контролю за качеством работы управляющих компаний, архитектуре, архитектурному облику городов, благоустройству территорий, дорожному хозяйству и транспорту» Общественной палаты </w:t>
            </w:r>
            <w:proofErr w:type="spellStart"/>
            <w:r w:rsidR="008821D8" w:rsidRPr="00E26324">
              <w:rPr>
                <w:sz w:val="24"/>
                <w:szCs w:val="24"/>
                <w:shd w:val="clear" w:color="auto" w:fill="FFFFFF"/>
                <w:lang w:eastAsia="en-US"/>
              </w:rPr>
              <w:t>г.о.Королев</w:t>
            </w:r>
            <w:proofErr w:type="spellEnd"/>
          </w:p>
        </w:tc>
        <w:tc>
          <w:tcPr>
            <w:tcW w:w="4252" w:type="dxa"/>
          </w:tcPr>
          <w:p w14:paraId="34E1E285" w14:textId="77777777" w:rsidR="008821D8" w:rsidRPr="00E26324" w:rsidRDefault="00D3582E">
            <w:pPr>
              <w:ind w:left="743"/>
              <w:jc w:val="both"/>
              <w:rPr>
                <w:sz w:val="24"/>
                <w:szCs w:val="24"/>
                <w:lang w:eastAsia="en-US"/>
              </w:rPr>
            </w:pPr>
            <w:r w:rsidRPr="00672776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59264" behindDoc="0" locked="0" layoutInCell="1" allowOverlap="1" wp14:anchorId="6A77C2FC" wp14:editId="0F8033B6">
                  <wp:simplePos x="0" y="0"/>
                  <wp:positionH relativeFrom="column">
                    <wp:posOffset>126365</wp:posOffset>
                  </wp:positionH>
                  <wp:positionV relativeFrom="paragraph">
                    <wp:posOffset>13335</wp:posOffset>
                  </wp:positionV>
                  <wp:extent cx="1036320" cy="467995"/>
                  <wp:effectExtent l="0" t="0" r="0" b="8255"/>
                  <wp:wrapNone/>
                  <wp:docPr id="13" name="Рисунок 13" descr="C:\Users\пользователь\Downloads\IMG-20190524-WA0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ользователь\Downloads\IMG-20190524-WA0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4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858" t="60384" r="16100" b="132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320" cy="467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8BBE1B4" w14:textId="77777777" w:rsidR="008821D8" w:rsidRPr="00E26324" w:rsidRDefault="00D3582E" w:rsidP="00300495">
            <w:pPr>
              <w:ind w:left="743"/>
              <w:jc w:val="right"/>
              <w:rPr>
                <w:b/>
                <w:sz w:val="24"/>
                <w:szCs w:val="24"/>
                <w:lang w:eastAsia="en-US"/>
              </w:rPr>
            </w:pPr>
            <w:proofErr w:type="spellStart"/>
            <w:r>
              <w:rPr>
                <w:b/>
                <w:sz w:val="24"/>
                <w:szCs w:val="24"/>
                <w:lang w:eastAsia="en-US"/>
              </w:rPr>
              <w:t>М.Н.Белозерова</w:t>
            </w:r>
            <w:proofErr w:type="spellEnd"/>
          </w:p>
        </w:tc>
      </w:tr>
    </w:tbl>
    <w:p w14:paraId="25822AF0" w14:textId="77777777" w:rsidR="00622B33" w:rsidRDefault="00481570" w:rsidP="00622B33">
      <w:pPr>
        <w:rPr>
          <w:sz w:val="24"/>
          <w:szCs w:val="24"/>
        </w:rPr>
      </w:pPr>
      <w:r>
        <w:rPr>
          <w:sz w:val="24"/>
          <w:szCs w:val="24"/>
        </w:rPr>
        <w:t xml:space="preserve">  </w:t>
      </w:r>
    </w:p>
    <w:p w14:paraId="0DB6052B" w14:textId="724775DB" w:rsidR="00481570" w:rsidRPr="00E26324" w:rsidRDefault="005E48FF" w:rsidP="00622B33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1AF0FD25" w14:textId="7C55811A" w:rsidR="007328BB" w:rsidRDefault="00BA4080" w:rsidP="00622B33">
      <w:pPr>
        <w:rPr>
          <w:sz w:val="24"/>
          <w:szCs w:val="24"/>
        </w:rPr>
      </w:pPr>
      <w:r w:rsidRPr="00BA4080">
        <w:lastRenderedPageBreak/>
        <w:drawing>
          <wp:inline distT="0" distB="0" distL="0" distR="0" wp14:anchorId="5DB9B56A" wp14:editId="06A22613">
            <wp:extent cx="2880000" cy="2160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81570">
        <w:rPr>
          <w:sz w:val="24"/>
          <w:szCs w:val="24"/>
        </w:rPr>
        <w:t xml:space="preserve">   </w:t>
      </w:r>
      <w:r w:rsidRPr="00BA4080">
        <w:drawing>
          <wp:inline distT="0" distB="0" distL="0" distR="0" wp14:anchorId="7746BADA" wp14:editId="2D8FD953">
            <wp:extent cx="2880000" cy="21600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C21294" w14:textId="3A814DAB" w:rsidR="008A0745" w:rsidRDefault="008A0745" w:rsidP="00622B33">
      <w:pPr>
        <w:rPr>
          <w:sz w:val="24"/>
          <w:szCs w:val="24"/>
        </w:rPr>
      </w:pPr>
    </w:p>
    <w:p w14:paraId="2A2C2299" w14:textId="383303CF" w:rsidR="00176ED7" w:rsidRDefault="00BA4080" w:rsidP="00622B33">
      <w:pPr>
        <w:rPr>
          <w:sz w:val="24"/>
          <w:szCs w:val="24"/>
        </w:rPr>
      </w:pPr>
      <w:r w:rsidRPr="00BA4080">
        <w:drawing>
          <wp:inline distT="0" distB="0" distL="0" distR="0" wp14:anchorId="03162743" wp14:editId="7B7882DE">
            <wp:extent cx="2880000" cy="21600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80E72">
        <w:rPr>
          <w:sz w:val="24"/>
          <w:szCs w:val="24"/>
        </w:rPr>
        <w:t xml:space="preserve">   </w:t>
      </w:r>
      <w:r w:rsidRPr="00BA4080">
        <w:drawing>
          <wp:inline distT="0" distB="0" distL="0" distR="0" wp14:anchorId="1825E0FD" wp14:editId="54A2CB12">
            <wp:extent cx="2880000" cy="1440000"/>
            <wp:effectExtent l="0" t="0" r="0" b="825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25A653" w14:textId="77777777" w:rsidR="00BA4080" w:rsidRDefault="00BA4080" w:rsidP="00622B33">
      <w:pPr>
        <w:rPr>
          <w:sz w:val="24"/>
          <w:szCs w:val="24"/>
        </w:rPr>
      </w:pPr>
    </w:p>
    <w:p w14:paraId="7A381D39" w14:textId="16498A45" w:rsidR="00481570" w:rsidRDefault="00D3582E" w:rsidP="00622B33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BA4080" w:rsidRPr="00BA4080">
        <w:drawing>
          <wp:inline distT="0" distB="0" distL="0" distR="0" wp14:anchorId="67517C1A" wp14:editId="6425514B">
            <wp:extent cx="2880000" cy="21600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</w:t>
      </w:r>
      <w:r w:rsidR="00BA4080" w:rsidRPr="00BA4080">
        <w:drawing>
          <wp:inline distT="0" distB="0" distL="0" distR="0" wp14:anchorId="1E4A3217" wp14:editId="74CCB61D">
            <wp:extent cx="2880000" cy="1440000"/>
            <wp:effectExtent l="0" t="0" r="0" b="825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71D825" w14:textId="6C737CE1" w:rsidR="00231A34" w:rsidRDefault="00BA4080" w:rsidP="00BA4080">
      <w:pPr>
        <w:jc w:val="center"/>
        <w:rPr>
          <w:sz w:val="24"/>
          <w:szCs w:val="24"/>
        </w:rPr>
      </w:pPr>
      <w:r w:rsidRPr="00BA4080">
        <w:lastRenderedPageBreak/>
        <w:drawing>
          <wp:inline distT="0" distB="0" distL="0" distR="0" wp14:anchorId="468C576E" wp14:editId="6ECF7E71">
            <wp:extent cx="2880000" cy="57600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57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2E0E7D" w14:textId="659262D9" w:rsidR="009F2262" w:rsidRDefault="009F2262" w:rsidP="00622B33">
      <w:pPr>
        <w:rPr>
          <w:sz w:val="24"/>
          <w:szCs w:val="24"/>
        </w:rPr>
      </w:pPr>
    </w:p>
    <w:sectPr w:rsidR="009F2262" w:rsidSect="00E26324">
      <w:pgSz w:w="11906" w:h="16838" w:code="9"/>
      <w:pgMar w:top="1134" w:right="851" w:bottom="1134" w:left="1418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B77B573" w14:textId="77777777" w:rsidR="008A0745" w:rsidRDefault="008A0745" w:rsidP="008A0745">
      <w:r>
        <w:separator/>
      </w:r>
    </w:p>
  </w:endnote>
  <w:endnote w:type="continuationSeparator" w:id="0">
    <w:p w14:paraId="7A825492" w14:textId="77777777" w:rsidR="008A0745" w:rsidRDefault="008A0745" w:rsidP="008A07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376924E" w14:textId="77777777" w:rsidR="008A0745" w:rsidRDefault="008A0745" w:rsidP="008A0745">
      <w:r>
        <w:separator/>
      </w:r>
    </w:p>
  </w:footnote>
  <w:footnote w:type="continuationSeparator" w:id="0">
    <w:p w14:paraId="5E52DB3E" w14:textId="77777777" w:rsidR="008A0745" w:rsidRDefault="008A0745" w:rsidP="008A074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DD96CD3"/>
    <w:multiLevelType w:val="hybridMultilevel"/>
    <w:tmpl w:val="7E2275DC"/>
    <w:lvl w:ilvl="0" w:tplc="B88A1ED6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69F41097"/>
    <w:multiLevelType w:val="hybridMultilevel"/>
    <w:tmpl w:val="1DCEB6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821D8"/>
    <w:rsid w:val="00021081"/>
    <w:rsid w:val="00067FC9"/>
    <w:rsid w:val="000D21BC"/>
    <w:rsid w:val="00130E26"/>
    <w:rsid w:val="00163CF5"/>
    <w:rsid w:val="00176ED7"/>
    <w:rsid w:val="001812C8"/>
    <w:rsid w:val="001B7ED2"/>
    <w:rsid w:val="00226AE3"/>
    <w:rsid w:val="00231A34"/>
    <w:rsid w:val="00256197"/>
    <w:rsid w:val="00256281"/>
    <w:rsid w:val="002604E1"/>
    <w:rsid w:val="00276B40"/>
    <w:rsid w:val="00280E72"/>
    <w:rsid w:val="0029460A"/>
    <w:rsid w:val="002F14AC"/>
    <w:rsid w:val="00300495"/>
    <w:rsid w:val="00326320"/>
    <w:rsid w:val="003F0D6A"/>
    <w:rsid w:val="0046597B"/>
    <w:rsid w:val="00465B65"/>
    <w:rsid w:val="00481570"/>
    <w:rsid w:val="004E40C4"/>
    <w:rsid w:val="005225DF"/>
    <w:rsid w:val="00544DBA"/>
    <w:rsid w:val="005C3808"/>
    <w:rsid w:val="005E48FF"/>
    <w:rsid w:val="005E676B"/>
    <w:rsid w:val="005F77F2"/>
    <w:rsid w:val="00622B33"/>
    <w:rsid w:val="006936AD"/>
    <w:rsid w:val="006B7034"/>
    <w:rsid w:val="0070530C"/>
    <w:rsid w:val="007328BB"/>
    <w:rsid w:val="00763435"/>
    <w:rsid w:val="0076700D"/>
    <w:rsid w:val="00797027"/>
    <w:rsid w:val="007D1062"/>
    <w:rsid w:val="008130DC"/>
    <w:rsid w:val="00830AF5"/>
    <w:rsid w:val="008821D8"/>
    <w:rsid w:val="008A0745"/>
    <w:rsid w:val="008B2586"/>
    <w:rsid w:val="008E7DFC"/>
    <w:rsid w:val="00956F7A"/>
    <w:rsid w:val="009F2262"/>
    <w:rsid w:val="00A013F1"/>
    <w:rsid w:val="00A6289F"/>
    <w:rsid w:val="00A63BC3"/>
    <w:rsid w:val="00A67440"/>
    <w:rsid w:val="00A75403"/>
    <w:rsid w:val="00B41910"/>
    <w:rsid w:val="00B47988"/>
    <w:rsid w:val="00B74767"/>
    <w:rsid w:val="00BA4080"/>
    <w:rsid w:val="00BE499A"/>
    <w:rsid w:val="00C001A5"/>
    <w:rsid w:val="00C62A60"/>
    <w:rsid w:val="00CA6251"/>
    <w:rsid w:val="00D3582E"/>
    <w:rsid w:val="00D83FB9"/>
    <w:rsid w:val="00D865A0"/>
    <w:rsid w:val="00DF5AFB"/>
    <w:rsid w:val="00E26324"/>
    <w:rsid w:val="00E320B8"/>
    <w:rsid w:val="00E70169"/>
    <w:rsid w:val="00E81D7E"/>
    <w:rsid w:val="00EE3D7A"/>
    <w:rsid w:val="00EF2000"/>
    <w:rsid w:val="00F23C96"/>
    <w:rsid w:val="00F316B7"/>
    <w:rsid w:val="00F43141"/>
    <w:rsid w:val="00FB1F2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B2DC60"/>
  <w15:docId w15:val="{8F9E1F1A-814A-4743-B41C-9578F1E7C1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821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8821D8"/>
    <w:pPr>
      <w:keepNext/>
      <w:jc w:val="center"/>
      <w:outlineLvl w:val="1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8821D8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3">
    <w:name w:val="List Paragraph"/>
    <w:basedOn w:val="a"/>
    <w:uiPriority w:val="34"/>
    <w:qFormat/>
    <w:rsid w:val="008821D8"/>
    <w:pPr>
      <w:ind w:left="720"/>
      <w:contextualSpacing/>
    </w:pPr>
  </w:style>
  <w:style w:type="table" w:styleId="a4">
    <w:name w:val="Table Grid"/>
    <w:basedOn w:val="a1"/>
    <w:uiPriority w:val="59"/>
    <w:rsid w:val="008821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8821D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821D8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sfst">
    <w:name w:val="sfst"/>
    <w:basedOn w:val="a"/>
    <w:rsid w:val="0029460A"/>
    <w:pPr>
      <w:spacing w:before="100" w:beforeAutospacing="1" w:after="100" w:afterAutospacing="1"/>
    </w:pPr>
    <w:rPr>
      <w:sz w:val="24"/>
      <w:szCs w:val="24"/>
    </w:rPr>
  </w:style>
  <w:style w:type="paragraph" w:styleId="a7">
    <w:name w:val="header"/>
    <w:basedOn w:val="a"/>
    <w:link w:val="a8"/>
    <w:uiPriority w:val="99"/>
    <w:unhideWhenUsed/>
    <w:rsid w:val="008A0745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8A074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footer"/>
    <w:basedOn w:val="a"/>
    <w:link w:val="aa"/>
    <w:uiPriority w:val="99"/>
    <w:unhideWhenUsed/>
    <w:rsid w:val="008A0745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8A0745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2564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291</Words>
  <Characters>1660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1948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Ольга Корнеева</cp:lastModifiedBy>
  <cp:revision>3</cp:revision>
  <cp:lastPrinted>2020-01-10T09:01:00Z</cp:lastPrinted>
  <dcterms:created xsi:type="dcterms:W3CDTF">2020-05-25T07:43:00Z</dcterms:created>
  <dcterms:modified xsi:type="dcterms:W3CDTF">2020-05-25T07:43:00Z</dcterms:modified>
</cp:coreProperties>
</file>