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856"/>
        <w:gridCol w:w="4997"/>
      </w:tblGrid>
      <w:tr w:rsidR="008B7207" w:rsidTr="009B274D">
        <w:tc>
          <w:tcPr>
            <w:tcW w:w="5211" w:type="dxa"/>
          </w:tcPr>
          <w:p w:rsidR="008B7207" w:rsidRDefault="008B7207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8B7207" w:rsidRDefault="008B7207" w:rsidP="004C24F9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8B7207" w:rsidRDefault="008B7207" w:rsidP="004C24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Решением Совета Общественной палаты г.о. Королев Московской области</w:t>
            </w:r>
          </w:p>
          <w:p w:rsidR="008B7207" w:rsidRDefault="00032953" w:rsidP="008B0117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4C24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B01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C24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B011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B27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>2019 протокол №</w:t>
            </w:r>
            <w:r w:rsidR="004C24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01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C24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B274D" w:rsidTr="009B274D">
        <w:tc>
          <w:tcPr>
            <w:tcW w:w="5211" w:type="dxa"/>
          </w:tcPr>
          <w:p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</w:tcPr>
          <w:p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:rsidR="008B7207" w:rsidRDefault="008B7207" w:rsidP="008B7207">
      <w:pPr>
        <w:pStyle w:val="2"/>
        <w:rPr>
          <w:sz w:val="24"/>
          <w:szCs w:val="24"/>
        </w:rPr>
      </w:pPr>
    </w:p>
    <w:p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:rsidR="008B7207" w:rsidRPr="00E709EE" w:rsidRDefault="008B7207" w:rsidP="00E709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09EE"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:rsidR="00F23ABC" w:rsidRPr="00F23ABC" w:rsidRDefault="002B26EF" w:rsidP="00F23ABC">
      <w:pPr>
        <w:jc w:val="center"/>
        <w:rPr>
          <w:rFonts w:ascii="Times New Roman" w:hAnsi="Times New Roman" w:cs="Times New Roman"/>
          <w:sz w:val="24"/>
          <w:szCs w:val="24"/>
        </w:rPr>
      </w:pPr>
      <w:r w:rsidRPr="00E709EE">
        <w:rPr>
          <w:rFonts w:ascii="Times New Roman" w:hAnsi="Times New Roman" w:cs="Times New Roman"/>
          <w:sz w:val="24"/>
          <w:szCs w:val="24"/>
        </w:rPr>
        <w:t xml:space="preserve">на основании плана работы Общественной палаты </w:t>
      </w:r>
      <w:proofErr w:type="spellStart"/>
      <w:r w:rsidRPr="00E709EE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E709EE">
        <w:rPr>
          <w:rFonts w:ascii="Times New Roman" w:hAnsi="Times New Roman" w:cs="Times New Roman"/>
          <w:sz w:val="24"/>
          <w:szCs w:val="24"/>
        </w:rPr>
        <w:t xml:space="preserve">. Королев, </w:t>
      </w:r>
      <w:r w:rsidRPr="00E709EE">
        <w:rPr>
          <w:rFonts w:ascii="Times New Roman" w:hAnsi="Times New Roman" w:cs="Times New Roman"/>
          <w:sz w:val="24"/>
          <w:szCs w:val="24"/>
        </w:rPr>
        <w:br/>
      </w:r>
      <w:r w:rsidRPr="00E709E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709E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F23ABC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осмотр </w:t>
      </w:r>
      <w:r w:rsidR="00E709EE" w:rsidRPr="00F23ABC">
        <w:rPr>
          <w:rFonts w:ascii="Times New Roman" w:hAnsi="Times New Roman" w:cs="Times New Roman"/>
          <w:b/>
          <w:sz w:val="24"/>
          <w:szCs w:val="24"/>
        </w:rPr>
        <w:t xml:space="preserve">благоустройства дворовой территории </w:t>
      </w:r>
      <w:r w:rsidR="00F23ABC" w:rsidRPr="00F23ABC">
        <w:rPr>
          <w:rFonts w:ascii="Times New Roman" w:hAnsi="Times New Roman" w:cs="Times New Roman"/>
          <w:b/>
          <w:sz w:val="24"/>
          <w:szCs w:val="24"/>
        </w:rPr>
        <w:t xml:space="preserve">по адресу ул. </w:t>
      </w:r>
      <w:proofErr w:type="gramStart"/>
      <w:r w:rsidR="00F23ABC" w:rsidRPr="00F23ABC">
        <w:rPr>
          <w:rFonts w:ascii="Times New Roman" w:hAnsi="Times New Roman" w:cs="Times New Roman"/>
          <w:b/>
          <w:sz w:val="24"/>
          <w:szCs w:val="24"/>
        </w:rPr>
        <w:t>Октябрьская</w:t>
      </w:r>
      <w:proofErr w:type="gramEnd"/>
      <w:r w:rsidR="00F23ABC" w:rsidRPr="00F23ABC">
        <w:rPr>
          <w:rFonts w:ascii="Times New Roman" w:hAnsi="Times New Roman" w:cs="Times New Roman"/>
          <w:b/>
          <w:sz w:val="24"/>
          <w:szCs w:val="24"/>
        </w:rPr>
        <w:t>, на площадке между домами №16/15 и №13/14.</w:t>
      </w:r>
    </w:p>
    <w:p w:rsidR="008B7207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Сроки проведения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E709EE">
        <w:rPr>
          <w:rFonts w:ascii="Times New Roman" w:hAnsi="Times New Roman" w:cs="Times New Roman"/>
          <w:b/>
          <w:iCs/>
          <w:sz w:val="24"/>
          <w:szCs w:val="24"/>
        </w:rPr>
        <w:t>1</w:t>
      </w:r>
      <w:r w:rsidR="00294125">
        <w:rPr>
          <w:rFonts w:ascii="Times New Roman" w:hAnsi="Times New Roman" w:cs="Times New Roman"/>
          <w:b/>
          <w:iCs/>
          <w:sz w:val="24"/>
          <w:szCs w:val="24"/>
        </w:rPr>
        <w:t>3</w:t>
      </w:r>
      <w:bookmarkStart w:id="0" w:name="_GoBack"/>
      <w:bookmarkEnd w:id="0"/>
      <w:r w:rsidR="00032953">
        <w:rPr>
          <w:rFonts w:ascii="Times New Roman" w:hAnsi="Times New Roman" w:cs="Times New Roman"/>
          <w:b/>
          <w:iCs/>
          <w:sz w:val="24"/>
          <w:szCs w:val="24"/>
        </w:rPr>
        <w:t>.</w:t>
      </w:r>
      <w:r w:rsidR="008B0117">
        <w:rPr>
          <w:rFonts w:ascii="Times New Roman" w:hAnsi="Times New Roman" w:cs="Times New Roman"/>
          <w:b/>
          <w:iCs/>
          <w:sz w:val="24"/>
          <w:szCs w:val="24"/>
        </w:rPr>
        <w:t>1</w:t>
      </w:r>
      <w:r w:rsidR="00032953">
        <w:rPr>
          <w:rFonts w:ascii="Times New Roman" w:hAnsi="Times New Roman" w:cs="Times New Roman"/>
          <w:b/>
          <w:iCs/>
          <w:sz w:val="24"/>
          <w:szCs w:val="24"/>
        </w:rPr>
        <w:t>0</w:t>
      </w:r>
      <w:r>
        <w:rPr>
          <w:rFonts w:ascii="Times New Roman" w:hAnsi="Times New Roman" w:cs="Times New Roman"/>
          <w:b/>
          <w:iCs/>
          <w:sz w:val="24"/>
          <w:szCs w:val="24"/>
        </w:rPr>
        <w:t>.2019</w:t>
      </w:r>
      <w:r w:rsidR="00032953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</w:rPr>
        <w:t>г.</w:t>
      </w:r>
    </w:p>
    <w:p w:rsidR="00032953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Основания для проведения общественной проверки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>
        <w:rPr>
          <w:rFonts w:ascii="Times New Roman" w:hAnsi="Times New Roman" w:cs="Times New Roman"/>
          <w:iCs/>
          <w:sz w:val="24"/>
          <w:szCs w:val="24"/>
        </w:rPr>
        <w:t xml:space="preserve">план работы Общественной палаты </w:t>
      </w:r>
      <w:proofErr w:type="spellStart"/>
      <w:r w:rsidR="004C24F9">
        <w:rPr>
          <w:rFonts w:ascii="Times New Roman" w:hAnsi="Times New Roman" w:cs="Times New Roman"/>
          <w:iCs/>
          <w:sz w:val="24"/>
          <w:szCs w:val="24"/>
        </w:rPr>
        <w:t>г.о</w:t>
      </w:r>
      <w:proofErr w:type="spellEnd"/>
      <w:r w:rsidR="004C24F9">
        <w:rPr>
          <w:rFonts w:ascii="Times New Roman" w:hAnsi="Times New Roman" w:cs="Times New Roman"/>
          <w:iCs/>
          <w:sz w:val="24"/>
          <w:szCs w:val="24"/>
        </w:rPr>
        <w:t>. Королев</w:t>
      </w:r>
    </w:p>
    <w:p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 w:rsidRPr="004C24F9">
        <w:rPr>
          <w:rFonts w:ascii="Times New Roman" w:hAnsi="Times New Roman" w:cs="Times New Roman"/>
          <w:b/>
          <w:iCs/>
          <w:sz w:val="24"/>
          <w:szCs w:val="24"/>
        </w:rPr>
        <w:t xml:space="preserve">общественный </w:t>
      </w:r>
      <w:r>
        <w:rPr>
          <w:rFonts w:ascii="Times New Roman" w:hAnsi="Times New Roman" w:cs="Times New Roman"/>
          <w:b/>
          <w:iCs/>
          <w:sz w:val="24"/>
          <w:szCs w:val="24"/>
        </w:rPr>
        <w:t>мониторинг</w:t>
      </w:r>
    </w:p>
    <w:p w:rsidR="00F23ABC" w:rsidRPr="00F23ABC" w:rsidRDefault="008B7207" w:rsidP="00F23ABC">
      <w:pPr>
        <w:jc w:val="both"/>
        <w:rPr>
          <w:rFonts w:ascii="Times New Roman" w:hAnsi="Times New Roman" w:cs="Times New Roman"/>
          <w:sz w:val="24"/>
          <w:szCs w:val="24"/>
        </w:rPr>
      </w:pPr>
      <w:r w:rsidRPr="00E709EE">
        <w:rPr>
          <w:rFonts w:ascii="Times New Roman" w:hAnsi="Times New Roman" w:cs="Times New Roman"/>
          <w:iCs/>
          <w:sz w:val="24"/>
          <w:szCs w:val="24"/>
          <w:u w:val="single"/>
        </w:rPr>
        <w:t>Предмет общественной проверки</w:t>
      </w:r>
      <w:r w:rsidR="004B78E7" w:rsidRPr="00E709EE"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E709EE" w:rsidRPr="00E709EE">
        <w:rPr>
          <w:rFonts w:ascii="Times New Roman" w:hAnsi="Times New Roman" w:cs="Times New Roman"/>
          <w:sz w:val="24"/>
          <w:szCs w:val="24"/>
        </w:rPr>
        <w:t>благоустройств</w:t>
      </w:r>
      <w:r w:rsidR="00E709EE">
        <w:rPr>
          <w:rFonts w:ascii="Times New Roman" w:hAnsi="Times New Roman" w:cs="Times New Roman"/>
          <w:sz w:val="24"/>
          <w:szCs w:val="24"/>
        </w:rPr>
        <w:t>о</w:t>
      </w:r>
      <w:r w:rsidR="00E709EE" w:rsidRPr="00E709EE">
        <w:rPr>
          <w:rFonts w:ascii="Times New Roman" w:hAnsi="Times New Roman" w:cs="Times New Roman"/>
          <w:sz w:val="24"/>
          <w:szCs w:val="24"/>
        </w:rPr>
        <w:t xml:space="preserve"> дворовой территории </w:t>
      </w:r>
      <w:r w:rsidR="00F23ABC" w:rsidRPr="00F23ABC">
        <w:rPr>
          <w:rFonts w:ascii="Times New Roman" w:hAnsi="Times New Roman" w:cs="Times New Roman"/>
          <w:sz w:val="24"/>
          <w:szCs w:val="24"/>
        </w:rPr>
        <w:t xml:space="preserve">по адресу ул. </w:t>
      </w:r>
      <w:proofErr w:type="gramStart"/>
      <w:r w:rsidR="00F23ABC" w:rsidRPr="00F23ABC">
        <w:rPr>
          <w:rFonts w:ascii="Times New Roman" w:hAnsi="Times New Roman" w:cs="Times New Roman"/>
          <w:sz w:val="24"/>
          <w:szCs w:val="24"/>
        </w:rPr>
        <w:t>Октябрьская</w:t>
      </w:r>
      <w:proofErr w:type="gramEnd"/>
      <w:r w:rsidR="00F23ABC" w:rsidRPr="00F23ABC">
        <w:rPr>
          <w:rFonts w:ascii="Times New Roman" w:hAnsi="Times New Roman" w:cs="Times New Roman"/>
          <w:sz w:val="24"/>
          <w:szCs w:val="24"/>
        </w:rPr>
        <w:t>, на площадке между домами №16/15 и №13/14.</w:t>
      </w:r>
    </w:p>
    <w:p w:rsidR="00F23ABC" w:rsidRPr="00F23ABC" w:rsidRDefault="00F23ABC" w:rsidP="00F23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ABC">
        <w:rPr>
          <w:rFonts w:ascii="Times New Roman" w:hAnsi="Times New Roman" w:cs="Times New Roman"/>
          <w:sz w:val="24"/>
          <w:szCs w:val="24"/>
          <w:u w:val="single"/>
        </w:rPr>
        <w:t>Состав группы общественного контроля</w:t>
      </w:r>
      <w:r w:rsidRPr="00F23ABC">
        <w:rPr>
          <w:rFonts w:ascii="Times New Roman" w:hAnsi="Times New Roman" w:cs="Times New Roman"/>
          <w:sz w:val="24"/>
          <w:szCs w:val="24"/>
        </w:rPr>
        <w:t xml:space="preserve">: члены комиссии «по качеству жизни граждан, социальной политике, трудовым отношениям, экологии, природопользованию и сохранению лесов» Общественной палаты </w:t>
      </w:r>
      <w:proofErr w:type="spellStart"/>
      <w:r w:rsidRPr="00F23ABC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F23ABC">
        <w:rPr>
          <w:rFonts w:ascii="Times New Roman" w:hAnsi="Times New Roman" w:cs="Times New Roman"/>
          <w:sz w:val="24"/>
          <w:szCs w:val="24"/>
        </w:rPr>
        <w:t>. Королев.</w:t>
      </w:r>
    </w:p>
    <w:p w:rsidR="00F23ABC" w:rsidRPr="00F23ABC" w:rsidRDefault="00F23ABC" w:rsidP="00F23ABC">
      <w:pPr>
        <w:pStyle w:val="a3"/>
        <w:numPr>
          <w:ilvl w:val="0"/>
          <w:numId w:val="3"/>
        </w:numPr>
        <w:tabs>
          <w:tab w:val="left" w:pos="1134"/>
        </w:tabs>
        <w:ind w:hanging="11"/>
        <w:jc w:val="both"/>
        <w:rPr>
          <w:sz w:val="24"/>
          <w:szCs w:val="24"/>
        </w:rPr>
      </w:pPr>
      <w:r w:rsidRPr="00F23ABC">
        <w:rPr>
          <w:sz w:val="24"/>
          <w:szCs w:val="24"/>
        </w:rPr>
        <w:t>Кошкина Любовь Владимировна, зам. председателя комиссии.</w:t>
      </w:r>
    </w:p>
    <w:p w:rsidR="00F23ABC" w:rsidRPr="00F23ABC" w:rsidRDefault="00F23ABC" w:rsidP="00F23ABC">
      <w:pPr>
        <w:pStyle w:val="a3"/>
        <w:numPr>
          <w:ilvl w:val="0"/>
          <w:numId w:val="3"/>
        </w:numPr>
        <w:tabs>
          <w:tab w:val="left" w:pos="1134"/>
        </w:tabs>
        <w:ind w:hanging="11"/>
        <w:jc w:val="both"/>
        <w:rPr>
          <w:sz w:val="24"/>
          <w:szCs w:val="24"/>
        </w:rPr>
      </w:pPr>
      <w:proofErr w:type="spellStart"/>
      <w:r w:rsidRPr="00F23ABC">
        <w:rPr>
          <w:sz w:val="24"/>
          <w:szCs w:val="24"/>
        </w:rPr>
        <w:t>Сильянова</w:t>
      </w:r>
      <w:proofErr w:type="spellEnd"/>
      <w:r w:rsidRPr="00F23ABC">
        <w:rPr>
          <w:sz w:val="24"/>
          <w:szCs w:val="24"/>
        </w:rPr>
        <w:t xml:space="preserve"> Тамара Александровна, член комиссии.</w:t>
      </w:r>
    </w:p>
    <w:p w:rsidR="008B7207" w:rsidRDefault="008B7207" w:rsidP="008B7207">
      <w:pPr>
        <w:spacing w:after="0" w:line="240" w:lineRule="auto"/>
        <w:ind w:firstLine="426"/>
        <w:jc w:val="both"/>
        <w:rPr>
          <w:sz w:val="10"/>
          <w:szCs w:val="10"/>
        </w:rPr>
      </w:pPr>
    </w:p>
    <w:p w:rsidR="00F23ABC" w:rsidRDefault="008B7207" w:rsidP="008B0117">
      <w:pPr>
        <w:pStyle w:val="a3"/>
        <w:tabs>
          <w:tab w:val="left" w:pos="851"/>
        </w:tabs>
        <w:ind w:left="0" w:firstLine="426"/>
        <w:jc w:val="both"/>
        <w:rPr>
          <w:sz w:val="24"/>
          <w:szCs w:val="24"/>
        </w:rPr>
      </w:pPr>
      <w:r>
        <w:rPr>
          <w:iCs/>
          <w:sz w:val="24"/>
          <w:szCs w:val="24"/>
          <w:u w:val="single"/>
        </w:rPr>
        <w:t>Группа общественного контроля провела визуальный осмотр</w:t>
      </w:r>
      <w:r w:rsidR="009905F0">
        <w:rPr>
          <w:sz w:val="24"/>
          <w:szCs w:val="24"/>
          <w:shd w:val="clear" w:color="auto" w:fill="FFFFFF"/>
        </w:rPr>
        <w:t xml:space="preserve"> </w:t>
      </w:r>
      <w:r w:rsidR="00F23ABC" w:rsidRPr="00F23ABC">
        <w:rPr>
          <w:sz w:val="24"/>
          <w:szCs w:val="24"/>
        </w:rPr>
        <w:t>благоустройства дворовой территории по адресу ул. Октябрьская, на площадке между домами №16/15 и №13/14</w:t>
      </w:r>
    </w:p>
    <w:p w:rsidR="00F23ABC" w:rsidRDefault="00F23ABC" w:rsidP="00090AE4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</w:rPr>
      </w:pPr>
    </w:p>
    <w:p w:rsidR="00F23ABC" w:rsidRPr="00F23ABC" w:rsidRDefault="00F23ABC" w:rsidP="00F23ABC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</w:rPr>
      </w:pPr>
      <w:r w:rsidRPr="00F23ABC">
        <w:rPr>
          <w:sz w:val="24"/>
          <w:szCs w:val="24"/>
        </w:rPr>
        <w:t xml:space="preserve">Мониторинг показал, в дворовой зеленой зоне открылся детский городок, на котором установлены такие элементы и конструкции как горки, лесенки, карусели и качели, качалки на пружинах и другие игровые конструкции, соответствующие ГОСТ и СНиП. Площадка обустроена резиновым покрытием, установлены новые скамейки, имеются урны для мелкого мусора. Территория детской площадки отделена от общедомовой части декоративным ограждением. В целом жители довольны и новым видом двора и качеством работ. По результатам проверки составлен АКТ.  </w:t>
      </w:r>
    </w:p>
    <w:p w:rsidR="00F23ABC" w:rsidRPr="00F23ABC" w:rsidRDefault="00F23ABC" w:rsidP="00090AE4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</w:rPr>
      </w:pPr>
    </w:p>
    <w:p w:rsidR="00F23ABC" w:rsidRPr="00C61545" w:rsidRDefault="00F23ABC" w:rsidP="00F23ABC">
      <w:pPr>
        <w:pStyle w:val="a3"/>
        <w:spacing w:after="120"/>
        <w:ind w:left="0" w:firstLine="709"/>
        <w:jc w:val="both"/>
        <w:rPr>
          <w:sz w:val="26"/>
          <w:szCs w:val="26"/>
        </w:rPr>
      </w:pPr>
      <w:r w:rsidRPr="00FE03FD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11853C5" wp14:editId="5D527745">
            <wp:simplePos x="0" y="0"/>
            <wp:positionH relativeFrom="column">
              <wp:posOffset>3216275</wp:posOffset>
            </wp:positionH>
            <wp:positionV relativeFrom="paragraph">
              <wp:posOffset>41910</wp:posOffset>
            </wp:positionV>
            <wp:extent cx="1439545" cy="579120"/>
            <wp:effectExtent l="0" t="0" r="8255" b="0"/>
            <wp:wrapNone/>
            <wp:docPr id="9" name="Рисунок 9" descr="C:\Users\user\Downloads\Screenshot_20190411-115022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411-115022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0"/>
        <w:gridCol w:w="4896"/>
      </w:tblGrid>
      <w:tr w:rsidR="00F23ABC" w:rsidRPr="00FE03FD" w:rsidTr="00BB3754">
        <w:tc>
          <w:tcPr>
            <w:tcW w:w="4460" w:type="dxa"/>
          </w:tcPr>
          <w:p w:rsidR="00F23ABC" w:rsidRPr="00FE03FD" w:rsidRDefault="00F23ABC" w:rsidP="00BB3754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E03FD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комиссии «по качеству жизни населения, социальной политике,…» Общественной палаты </w:t>
            </w:r>
            <w:proofErr w:type="spellStart"/>
            <w:r w:rsidRPr="00FE03FD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FE03FD">
              <w:rPr>
                <w:rFonts w:ascii="Times New Roman" w:hAnsi="Times New Roman" w:cs="Times New Roman"/>
                <w:sz w:val="24"/>
                <w:szCs w:val="24"/>
              </w:rPr>
              <w:t>. Королев</w:t>
            </w:r>
          </w:p>
        </w:tc>
        <w:tc>
          <w:tcPr>
            <w:tcW w:w="4896" w:type="dxa"/>
          </w:tcPr>
          <w:p w:rsidR="00F23ABC" w:rsidRPr="00FE03FD" w:rsidRDefault="00F23ABC" w:rsidP="00BB3754">
            <w:pPr>
              <w:pStyle w:val="a3"/>
              <w:spacing w:after="120"/>
              <w:ind w:left="0"/>
              <w:jc w:val="right"/>
              <w:rPr>
                <w:sz w:val="24"/>
                <w:szCs w:val="24"/>
              </w:rPr>
            </w:pPr>
            <w:r w:rsidRPr="00FE03FD">
              <w:rPr>
                <w:sz w:val="24"/>
                <w:szCs w:val="24"/>
              </w:rPr>
              <w:t>Л.В. Кошкина</w:t>
            </w:r>
          </w:p>
        </w:tc>
      </w:tr>
    </w:tbl>
    <w:p w:rsidR="00F23ABC" w:rsidRDefault="00F23ABC" w:rsidP="00F23ABC">
      <w:pPr>
        <w:pStyle w:val="a3"/>
        <w:spacing w:after="120"/>
        <w:ind w:left="0" w:firstLine="709"/>
        <w:jc w:val="both"/>
        <w:rPr>
          <w:sz w:val="26"/>
          <w:szCs w:val="26"/>
        </w:rPr>
      </w:pPr>
    </w:p>
    <w:p w:rsidR="002B26EF" w:rsidRDefault="002B26EF" w:rsidP="002B26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23ABC" w:rsidRDefault="00F23ABC" w:rsidP="002B26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23ABC" w:rsidRDefault="00F23ABC" w:rsidP="002B26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23ABC" w:rsidRDefault="00F23ABC" w:rsidP="002B26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87128" w:rsidRDefault="00F23ABC" w:rsidP="007871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80000" cy="2160000"/>
            <wp:effectExtent l="0" t="0" r="0" b="0"/>
            <wp:docPr id="12" name="Рисунок 12" descr="C:\Users\user\Downloads\WhatsApp Image 2019-10-13 at 11.47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9-10-13 at 11.47.31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3" name="Рисунок 13" descr="C:\Users\user\Downloads\WhatsApp Image 2019-10-13 at 11.4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19-10-13 at 11.47.3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9EE" w:rsidRDefault="00F23ABC" w:rsidP="007871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4" name="Рисунок 14" descr="C:\Users\user\Downloads\WhatsApp Image 2019-10-13 at 11.47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19-10-13 at 11.47.3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5" name="Рисунок 15" descr="C:\Users\user\Downloads\WhatsApp Image 2019-10-13 at 11.47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19-10-13 at 11.47.36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207" w:rsidRDefault="00F23ABC" w:rsidP="00F23A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6" name="Рисунок 16" descr="C:\Users\user\Downloads\WhatsApp Image 2019-10-13 at 11.47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19-10-13 at 11.47.36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7" name="Рисунок 17" descr="C:\Users\user\Downloads\WhatsApp Image 2019-10-13 at 11.47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19-10-13 at 11.47.3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28" w:rsidRDefault="00F23ABC" w:rsidP="007871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8" name="Рисунок 18" descr="C:\Users\user\Downloads\WhatsApp Image 2019-10-13 at 11.47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19-10-13 at 11.47.37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9" name="Рисунок 19" descr="C:\Users\user\Downloads\WhatsApp Image 2019-10-13 at 11.47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19-10-13 at 11.47.3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7128" w:rsidSect="004C24F9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C02CBE"/>
    <w:multiLevelType w:val="hybridMultilevel"/>
    <w:tmpl w:val="12B2A790"/>
    <w:lvl w:ilvl="0" w:tplc="B47C9F3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207"/>
    <w:rsid w:val="00021081"/>
    <w:rsid w:val="00032953"/>
    <w:rsid w:val="000409A9"/>
    <w:rsid w:val="00052B9F"/>
    <w:rsid w:val="0005423F"/>
    <w:rsid w:val="00090AE4"/>
    <w:rsid w:val="000D21BC"/>
    <w:rsid w:val="000F5D6A"/>
    <w:rsid w:val="0016232C"/>
    <w:rsid w:val="00163CF5"/>
    <w:rsid w:val="001763F9"/>
    <w:rsid w:val="001812C8"/>
    <w:rsid w:val="001B3750"/>
    <w:rsid w:val="001B3A75"/>
    <w:rsid w:val="001E3FCD"/>
    <w:rsid w:val="001F085E"/>
    <w:rsid w:val="0020258F"/>
    <w:rsid w:val="00257F25"/>
    <w:rsid w:val="00294125"/>
    <w:rsid w:val="002B26EF"/>
    <w:rsid w:val="002C72F7"/>
    <w:rsid w:val="002E6FFE"/>
    <w:rsid w:val="00300CE7"/>
    <w:rsid w:val="00326320"/>
    <w:rsid w:val="003A0FD4"/>
    <w:rsid w:val="003A6F09"/>
    <w:rsid w:val="003F3F05"/>
    <w:rsid w:val="00415EF3"/>
    <w:rsid w:val="004A1E5E"/>
    <w:rsid w:val="004B78E7"/>
    <w:rsid w:val="004C24F9"/>
    <w:rsid w:val="004F46F6"/>
    <w:rsid w:val="005225DF"/>
    <w:rsid w:val="00525445"/>
    <w:rsid w:val="00566247"/>
    <w:rsid w:val="005811AF"/>
    <w:rsid w:val="005D58F9"/>
    <w:rsid w:val="005E2E4F"/>
    <w:rsid w:val="00632A99"/>
    <w:rsid w:val="00665095"/>
    <w:rsid w:val="00683B32"/>
    <w:rsid w:val="006936AD"/>
    <w:rsid w:val="006B1498"/>
    <w:rsid w:val="006C6A70"/>
    <w:rsid w:val="00713700"/>
    <w:rsid w:val="007265E1"/>
    <w:rsid w:val="00765F81"/>
    <w:rsid w:val="00780AAB"/>
    <w:rsid w:val="00787128"/>
    <w:rsid w:val="007E1216"/>
    <w:rsid w:val="008130DC"/>
    <w:rsid w:val="00830AF5"/>
    <w:rsid w:val="00837AC1"/>
    <w:rsid w:val="00845CCA"/>
    <w:rsid w:val="00893207"/>
    <w:rsid w:val="008B0117"/>
    <w:rsid w:val="008B7207"/>
    <w:rsid w:val="008E7DFC"/>
    <w:rsid w:val="009549A8"/>
    <w:rsid w:val="009905F0"/>
    <w:rsid w:val="009943E8"/>
    <w:rsid w:val="009B274D"/>
    <w:rsid w:val="009C0591"/>
    <w:rsid w:val="00A030BD"/>
    <w:rsid w:val="00A151D5"/>
    <w:rsid w:val="00A24525"/>
    <w:rsid w:val="00AD4679"/>
    <w:rsid w:val="00B15BE0"/>
    <w:rsid w:val="00C001A5"/>
    <w:rsid w:val="00C20FC4"/>
    <w:rsid w:val="00C62A60"/>
    <w:rsid w:val="00C87DFD"/>
    <w:rsid w:val="00CC062B"/>
    <w:rsid w:val="00CC3E26"/>
    <w:rsid w:val="00CC6810"/>
    <w:rsid w:val="00CF26EF"/>
    <w:rsid w:val="00D04A85"/>
    <w:rsid w:val="00D353BF"/>
    <w:rsid w:val="00D36B71"/>
    <w:rsid w:val="00D53B72"/>
    <w:rsid w:val="00D5407E"/>
    <w:rsid w:val="00D665F7"/>
    <w:rsid w:val="00D742A5"/>
    <w:rsid w:val="00D93C44"/>
    <w:rsid w:val="00DA710E"/>
    <w:rsid w:val="00DD644E"/>
    <w:rsid w:val="00DF5BC7"/>
    <w:rsid w:val="00E651DE"/>
    <w:rsid w:val="00E706CA"/>
    <w:rsid w:val="00E709EE"/>
    <w:rsid w:val="00E8146D"/>
    <w:rsid w:val="00F23ABC"/>
    <w:rsid w:val="00F23C96"/>
    <w:rsid w:val="00F51E50"/>
    <w:rsid w:val="00FB46D6"/>
    <w:rsid w:val="00FF5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D7C2CE-235B-4BCC-9100-867D78E53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2019-10-14T07:34:00Z</cp:lastPrinted>
  <dcterms:created xsi:type="dcterms:W3CDTF">2019-10-14T07:34:00Z</dcterms:created>
  <dcterms:modified xsi:type="dcterms:W3CDTF">2019-10-14T07:35:00Z</dcterms:modified>
</cp:coreProperties>
</file>