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6ACCCDBC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08139F">
        <w:rPr>
          <w:color w:val="auto"/>
          <w:sz w:val="24"/>
          <w:szCs w:val="24"/>
          <w:u w:val="single"/>
        </w:rPr>
        <w:t>2</w:t>
      </w:r>
      <w:r w:rsidR="00361B89">
        <w:rPr>
          <w:color w:val="auto"/>
          <w:sz w:val="24"/>
          <w:szCs w:val="24"/>
          <w:u w:val="single"/>
        </w:rPr>
        <w:t>6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0A781C5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5111A1" w:rsidRPr="005111A1">
        <w:rPr>
          <w:b/>
          <w:color w:val="auto"/>
          <w:sz w:val="28"/>
          <w:szCs w:val="28"/>
        </w:rPr>
        <w:t>"Мяснов", пр.Королева, 3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B7906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B7906">
        <w:rPr>
          <w:b/>
          <w:bCs/>
          <w:sz w:val="28"/>
          <w:szCs w:val="28"/>
          <w:u w:val="single"/>
        </w:rPr>
        <w:t>Проверка показала:</w:t>
      </w:r>
    </w:p>
    <w:p w14:paraId="60E33690" w14:textId="26EDE952" w:rsidR="00FB7906" w:rsidRDefault="00595BFA" w:rsidP="00FB7906">
      <w:pPr>
        <w:pStyle w:val="A7"/>
        <w:rPr>
          <w:b/>
          <w:bCs/>
          <w:color w:val="auto"/>
          <w:sz w:val="28"/>
          <w:szCs w:val="28"/>
        </w:rPr>
      </w:pPr>
      <w:r w:rsidRPr="00FB7906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B7906">
        <w:rPr>
          <w:b/>
          <w:bCs/>
          <w:color w:val="auto"/>
          <w:sz w:val="28"/>
          <w:szCs w:val="28"/>
        </w:rPr>
        <w:t xml:space="preserve">представлен в </w:t>
      </w:r>
      <w:r w:rsidR="00361B89">
        <w:rPr>
          <w:b/>
          <w:bCs/>
          <w:color w:val="auto"/>
          <w:sz w:val="28"/>
          <w:szCs w:val="28"/>
        </w:rPr>
        <w:t>разнообразном</w:t>
      </w:r>
      <w:r w:rsidR="00FB7906">
        <w:rPr>
          <w:b/>
          <w:bCs/>
          <w:color w:val="auto"/>
          <w:sz w:val="28"/>
          <w:szCs w:val="28"/>
        </w:rPr>
        <w:t xml:space="preserve"> </w:t>
      </w:r>
      <w:r w:rsidR="000C6120" w:rsidRPr="00FB7906">
        <w:rPr>
          <w:b/>
          <w:bCs/>
          <w:color w:val="auto"/>
          <w:sz w:val="28"/>
          <w:szCs w:val="28"/>
        </w:rPr>
        <w:t>ассортименте</w:t>
      </w:r>
      <w:r w:rsidRPr="00FB7906">
        <w:rPr>
          <w:b/>
          <w:bCs/>
          <w:color w:val="auto"/>
          <w:sz w:val="28"/>
          <w:szCs w:val="28"/>
        </w:rPr>
        <w:t>.</w:t>
      </w:r>
      <w:r w:rsidR="00375B0A" w:rsidRPr="00FB7906">
        <w:rPr>
          <w:b/>
          <w:bCs/>
          <w:color w:val="auto"/>
          <w:sz w:val="28"/>
          <w:szCs w:val="28"/>
        </w:rPr>
        <w:t xml:space="preserve"> </w:t>
      </w:r>
      <w:r w:rsidR="00361B89" w:rsidRPr="00361B89">
        <w:rPr>
          <w:b/>
          <w:bCs/>
          <w:color w:val="auto"/>
          <w:sz w:val="28"/>
          <w:szCs w:val="28"/>
        </w:rPr>
        <w:t>Гречку всю раскупили. Масло подсолнечное дорогое. Об</w:t>
      </w:r>
      <w:r w:rsidR="00361B89">
        <w:rPr>
          <w:b/>
          <w:bCs/>
          <w:color w:val="auto"/>
          <w:sz w:val="28"/>
          <w:szCs w:val="28"/>
        </w:rPr>
        <w:t>ъ</w:t>
      </w:r>
      <w:r w:rsidR="00361B89" w:rsidRPr="00361B89">
        <w:rPr>
          <w:b/>
          <w:bCs/>
          <w:color w:val="auto"/>
          <w:sz w:val="28"/>
          <w:szCs w:val="28"/>
        </w:rPr>
        <w:t>яснили это тем, что продукция только своя или поставщики импортные</w:t>
      </w:r>
    </w:p>
    <w:p w14:paraId="101CB5D3" w14:textId="77777777" w:rsidR="00361B89" w:rsidRPr="00FB7906" w:rsidRDefault="00361B89" w:rsidP="00FB7906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lastRenderedPageBreak/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050D1838" w:rsidR="004A5B02" w:rsidRDefault="00B8319C" w:rsidP="00B305E3">
      <w:r>
        <w:t xml:space="preserve"> </w:t>
      </w:r>
      <w:r w:rsidR="00361B89" w:rsidRPr="00361B89">
        <w:rPr>
          <w:noProof/>
        </w:rPr>
        <w:drawing>
          <wp:inline distT="0" distB="0" distL="0" distR="0" wp14:anchorId="34BDD90C" wp14:editId="068D1665">
            <wp:extent cx="2880000" cy="2160000"/>
            <wp:effectExtent l="0" t="0" r="0" b="0"/>
            <wp:docPr id="2" name="Рисунок 2" descr="C:\Users\admindl\Downloads\WhatsApp Image 2020-03-26 at 08.4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08.40.3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61B89" w:rsidRPr="00361B89">
        <w:rPr>
          <w:noProof/>
        </w:rPr>
        <w:drawing>
          <wp:inline distT="0" distB="0" distL="0" distR="0" wp14:anchorId="0D0D50D1" wp14:editId="2811DB19">
            <wp:extent cx="2880000" cy="2160000"/>
            <wp:effectExtent l="0" t="0" r="0" b="0"/>
            <wp:docPr id="3" name="Рисунок 3" descr="C:\Users\admindl\Downloads\WhatsApp Image 2020-03-26 at 08.40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08.40.3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3A974DEF" w:rsidR="009E0EF1" w:rsidRDefault="009E0EF1" w:rsidP="00B305E3">
      <w:r>
        <w:t xml:space="preserve">   </w:t>
      </w:r>
    </w:p>
    <w:p w14:paraId="04D90947" w14:textId="70A8E5B5" w:rsidR="00BB12E6" w:rsidRDefault="00361B89" w:rsidP="00B305E3">
      <w:r w:rsidRPr="00361B89">
        <w:rPr>
          <w:noProof/>
        </w:rPr>
        <w:drawing>
          <wp:inline distT="0" distB="0" distL="0" distR="0" wp14:anchorId="47766933" wp14:editId="24A94603">
            <wp:extent cx="2880000" cy="2160000"/>
            <wp:effectExtent l="0" t="0" r="0" b="0"/>
            <wp:docPr id="7" name="Рисунок 7" descr="C:\Users\admindl\Downloads\WhatsApp Image 2020-03-26 at 08.40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08.40.30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61B89">
        <w:rPr>
          <w:noProof/>
        </w:rPr>
        <w:drawing>
          <wp:inline distT="0" distB="0" distL="0" distR="0" wp14:anchorId="63FEAE26" wp14:editId="77E5269E">
            <wp:extent cx="2880000" cy="2160000"/>
            <wp:effectExtent l="0" t="0" r="0" b="0"/>
            <wp:docPr id="8" name="Рисунок 8" descr="C:\Users\admindl\Downloads\WhatsApp Image 2020-03-26 at 08.40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6 at 08.40.30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BBAC" w14:textId="77777777" w:rsidR="00BB12E6" w:rsidRDefault="00BB12E6" w:rsidP="00B305E3"/>
    <w:p w14:paraId="5BBE8390" w14:textId="7A41C350" w:rsidR="00595BFA" w:rsidRDefault="00595BFA" w:rsidP="00B305E3">
      <w:r>
        <w:t xml:space="preserve">   </w:t>
      </w:r>
      <w:bookmarkStart w:id="0" w:name="_GoBack"/>
      <w:r w:rsidR="00361B89" w:rsidRPr="00361B89">
        <w:rPr>
          <w:noProof/>
        </w:rPr>
        <w:drawing>
          <wp:inline distT="0" distB="0" distL="0" distR="0" wp14:anchorId="60032874" wp14:editId="37A9BEBC">
            <wp:extent cx="2880000" cy="2160000"/>
            <wp:effectExtent l="0" t="0" r="0" b="0"/>
            <wp:docPr id="9" name="Рисунок 9" descr="C:\Users\admindl\Downloads\WhatsApp Image 2020-03-26 at 08.4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6 at 08.40.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CD3C58" w14:textId="3F23DB2C" w:rsidR="00595BFA" w:rsidRPr="00FB7906" w:rsidRDefault="00FB7906" w:rsidP="00FB7906">
      <w:pPr>
        <w:rPr>
          <w:lang w:val="en-US"/>
        </w:rPr>
      </w:pPr>
      <w:r>
        <w:rPr>
          <w:lang w:val="en-US"/>
        </w:rPr>
        <w:t xml:space="preserve">   </w:t>
      </w:r>
    </w:p>
    <w:p w14:paraId="019200A6" w14:textId="0F546B74" w:rsidR="00595BFA" w:rsidRDefault="00595BFA" w:rsidP="0008139F">
      <w:pPr>
        <w:jc w:val="center"/>
      </w:pPr>
    </w:p>
    <w:p w14:paraId="3D1F2FC8" w14:textId="3180D6EE" w:rsidR="00E75EB4" w:rsidRPr="00FB7906" w:rsidRDefault="00FB7906" w:rsidP="00B305E3">
      <w:pPr>
        <w:rPr>
          <w:lang w:val="en-US"/>
        </w:rPr>
      </w:pPr>
      <w:r>
        <w:rPr>
          <w:lang w:val="en-US"/>
        </w:rPr>
        <w:t xml:space="preserve">   </w:t>
      </w:r>
    </w:p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D5A879D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61B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8139F"/>
    <w:rsid w:val="000C6120"/>
    <w:rsid w:val="000C776A"/>
    <w:rsid w:val="00361B89"/>
    <w:rsid w:val="00375B0A"/>
    <w:rsid w:val="004A5B02"/>
    <w:rsid w:val="005111A1"/>
    <w:rsid w:val="005702F2"/>
    <w:rsid w:val="00595BFA"/>
    <w:rsid w:val="008B6989"/>
    <w:rsid w:val="0099734E"/>
    <w:rsid w:val="009E0EF1"/>
    <w:rsid w:val="00A41EC2"/>
    <w:rsid w:val="00A56D0B"/>
    <w:rsid w:val="00B305E3"/>
    <w:rsid w:val="00B8319C"/>
    <w:rsid w:val="00BB12E6"/>
    <w:rsid w:val="00BF4657"/>
    <w:rsid w:val="00DA47CE"/>
    <w:rsid w:val="00E75EB4"/>
    <w:rsid w:val="00F92374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2020-03-23T06:31:00Z</cp:lastPrinted>
  <dcterms:created xsi:type="dcterms:W3CDTF">2020-03-26T07:25:00Z</dcterms:created>
  <dcterms:modified xsi:type="dcterms:W3CDTF">2020-03-26T07:25:00Z</dcterms:modified>
</cp:coreProperties>
</file>