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5025FE8F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041871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25EB285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E95B5D" w:rsidRPr="00E95B5D">
        <w:rPr>
          <w:rFonts w:ascii="Times New Roman" w:hAnsi="Times New Roman" w:cs="Times New Roman"/>
          <w:u w:val="single"/>
        </w:rPr>
        <w:t>пр. Королева, д.</w:t>
      </w:r>
      <w:r w:rsidR="00594D23">
        <w:rPr>
          <w:rFonts w:ascii="Times New Roman" w:hAnsi="Times New Roman" w:cs="Times New Roman"/>
          <w:u w:val="single"/>
        </w:rPr>
        <w:t>5</w:t>
      </w:r>
      <w:r w:rsidR="00E95B5D" w:rsidRPr="00E95B5D">
        <w:rPr>
          <w:rFonts w:ascii="Times New Roman" w:hAnsi="Times New Roman" w:cs="Times New Roman"/>
          <w:u w:val="single"/>
        </w:rPr>
        <w:t xml:space="preserve">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0118F0B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E95B5D" w:rsidRPr="00E95B5D">
        <w:rPr>
          <w:rFonts w:ascii="Times New Roman" w:hAnsi="Times New Roman" w:cs="Times New Roman"/>
          <w:b/>
          <w:u w:val="single"/>
        </w:rPr>
        <w:t>пр</w:t>
      </w:r>
      <w:proofErr w:type="spellEnd"/>
      <w:r w:rsidR="00E95B5D" w:rsidRPr="00E95B5D">
        <w:rPr>
          <w:rFonts w:ascii="Times New Roman" w:hAnsi="Times New Roman" w:cs="Times New Roman"/>
          <w:b/>
          <w:u w:val="single"/>
        </w:rPr>
        <w:t>. Королева, д.</w:t>
      </w:r>
      <w:r w:rsidR="00594D23">
        <w:rPr>
          <w:rFonts w:ascii="Times New Roman" w:hAnsi="Times New Roman" w:cs="Times New Roman"/>
          <w:b/>
          <w:u w:val="single"/>
        </w:rPr>
        <w:t>5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BF4A465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0966E890" w:rsidR="005B2F70" w:rsidRPr="00243CB4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68C2024E" w:rsidR="005B2F70" w:rsidRPr="00243CB4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3770E06" w:rsidR="005B2F70" w:rsidRPr="005B2F70" w:rsidRDefault="00E95B5D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FC9FD4D" w:rsidR="005B2F70" w:rsidRPr="00550C0F" w:rsidRDefault="00E95B5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3307652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D3699E1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16F5C295" w:rsidR="005B2F70" w:rsidRPr="00026C02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26F3AD" w14:textId="77777777" w:rsidR="00594D23" w:rsidRDefault="00594D23" w:rsidP="00594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D23">
        <w:rPr>
          <w:rFonts w:ascii="Times New Roman" w:hAnsi="Times New Roman" w:cs="Times New Roman"/>
          <w:sz w:val="24"/>
          <w:szCs w:val="24"/>
        </w:rPr>
        <w:t xml:space="preserve">В рамках сегодняшних контрольных мероприятий мобильная группа Общественной палаты </w:t>
      </w:r>
      <w:proofErr w:type="spellStart"/>
      <w:r w:rsidRPr="00594D23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594D23">
        <w:rPr>
          <w:rFonts w:ascii="Times New Roman" w:hAnsi="Times New Roman" w:cs="Times New Roman"/>
          <w:sz w:val="24"/>
          <w:szCs w:val="24"/>
        </w:rPr>
        <w:t xml:space="preserve">, по обращениям жителей, проверила контейнерную площадку (КП) по адресу пр. Королева, д.5. </w:t>
      </w:r>
    </w:p>
    <w:p w14:paraId="54CB1C63" w14:textId="3522C687" w:rsidR="00594D23" w:rsidRPr="00594D23" w:rsidRDefault="00594D23" w:rsidP="00594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D23">
        <w:rPr>
          <w:rFonts w:ascii="Times New Roman" w:hAnsi="Times New Roman" w:cs="Times New Roman"/>
          <w:sz w:val="24"/>
          <w:szCs w:val="24"/>
        </w:rPr>
        <w:t>Осмотр площадки показал: КП оборудована в соответствии с требованиями действующего законодательства, при этом - содержится в неудовлетворительном состоянии со следующими замечаниями:</w:t>
      </w:r>
    </w:p>
    <w:p w14:paraId="0F0CF07D" w14:textId="77777777" w:rsidR="00594D23" w:rsidRPr="00594D23" w:rsidRDefault="00594D23" w:rsidP="00594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D23">
        <w:rPr>
          <w:rFonts w:ascii="Times New Roman" w:hAnsi="Times New Roman" w:cs="Times New Roman"/>
          <w:sz w:val="24"/>
          <w:szCs w:val="24"/>
        </w:rPr>
        <w:t>- серые контейнеры переполнены, нарушен график вывоза отходов;</w:t>
      </w:r>
    </w:p>
    <w:p w14:paraId="7E729BCF" w14:textId="77777777" w:rsidR="00594D23" w:rsidRPr="00594D23" w:rsidRDefault="00594D23" w:rsidP="00594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D23">
        <w:rPr>
          <w:rFonts w:ascii="Times New Roman" w:hAnsi="Times New Roman" w:cs="Times New Roman"/>
          <w:sz w:val="24"/>
          <w:szCs w:val="24"/>
        </w:rPr>
        <w:t>- имеется скопление бытового мусора на площадке;</w:t>
      </w:r>
    </w:p>
    <w:p w14:paraId="0DD06171" w14:textId="77777777" w:rsidR="00594D23" w:rsidRPr="00594D23" w:rsidRDefault="00594D23" w:rsidP="00594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D23">
        <w:rPr>
          <w:rFonts w:ascii="Times New Roman" w:hAnsi="Times New Roman" w:cs="Times New Roman"/>
          <w:sz w:val="24"/>
          <w:szCs w:val="24"/>
        </w:rPr>
        <w:t>- КП и подходы к ней не очищены от снега и наледи.</w:t>
      </w:r>
    </w:p>
    <w:p w14:paraId="1A9C0D68" w14:textId="6E3946C8" w:rsidR="00972543" w:rsidRDefault="00594D23" w:rsidP="00594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D23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594D23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594D23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r w:rsidRPr="00594D23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594D23">
        <w:rPr>
          <w:rFonts w:ascii="Times New Roman" w:hAnsi="Times New Roman" w:cs="Times New Roman"/>
          <w:sz w:val="24"/>
          <w:szCs w:val="24"/>
        </w:rPr>
        <w:t xml:space="preserve"> для устранения замечаний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5D5A46" w14:textId="665CED65" w:rsidR="00594D23" w:rsidRDefault="00594D23" w:rsidP="00594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0C1DDA" w14:textId="77777777" w:rsidR="00594D23" w:rsidRDefault="00594D23" w:rsidP="00594D2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66052B43" w:rsidR="00AE1D39" w:rsidRDefault="00594D23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94D23">
        <w:rPr>
          <w:noProof/>
          <w:lang w:eastAsia="ru-RU"/>
        </w:rPr>
        <w:lastRenderedPageBreak/>
        <w:drawing>
          <wp:inline distT="0" distB="0" distL="0" distR="0" wp14:anchorId="7C780F87" wp14:editId="66C00D96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594D23">
        <w:rPr>
          <w:noProof/>
          <w:lang w:eastAsia="ru-RU"/>
        </w:rPr>
        <w:drawing>
          <wp:inline distT="0" distB="0" distL="0" distR="0" wp14:anchorId="6F598619" wp14:editId="11B4B026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E933" w14:textId="154E48A3" w:rsidR="00972543" w:rsidRDefault="00594D23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94D23">
        <w:rPr>
          <w:noProof/>
          <w:lang w:eastAsia="ru-RU"/>
        </w:rPr>
        <w:drawing>
          <wp:inline distT="0" distB="0" distL="0" distR="0" wp14:anchorId="3BE527C9" wp14:editId="6DDCA22B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594D23">
        <w:rPr>
          <w:noProof/>
          <w:lang w:eastAsia="ru-RU"/>
        </w:rPr>
        <w:drawing>
          <wp:inline distT="0" distB="0" distL="0" distR="0" wp14:anchorId="77454BC2" wp14:editId="1EE303FA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50077507" w:rsidR="00972543" w:rsidRPr="00361A44" w:rsidRDefault="00594D23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94D23">
        <w:rPr>
          <w:noProof/>
          <w:lang w:eastAsia="ru-RU"/>
        </w:rPr>
        <w:drawing>
          <wp:inline distT="0" distB="0" distL="0" distR="0" wp14:anchorId="4921692E" wp14:editId="31865490">
            <wp:extent cx="6119495" cy="458978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2CE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5C1B5C-D883-4AE0-B510-C136B998D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2021-03-12T08:21:00Z</dcterms:created>
  <dcterms:modified xsi:type="dcterms:W3CDTF">2021-03-12T08:21:00Z</dcterms:modified>
</cp:coreProperties>
</file>