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3C6224FA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8B72A6">
              <w:rPr>
                <w:sz w:val="24"/>
                <w:szCs w:val="24"/>
                <w:lang w:eastAsia="en-US"/>
              </w:rPr>
              <w:t>21.01.2020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01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6F357917" w14:textId="77777777" w:rsidR="008821D8" w:rsidRPr="00E26324" w:rsidRDefault="00256197" w:rsidP="008821D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управляющей компании </w:t>
      </w:r>
      <w:r w:rsidR="008821D8" w:rsidRPr="00E26324">
        <w:rPr>
          <w:b/>
          <w:sz w:val="24"/>
          <w:szCs w:val="24"/>
          <w:shd w:val="clear" w:color="auto" w:fill="FFFFFF"/>
        </w:rPr>
        <w:t>АО «</w:t>
      </w:r>
      <w:proofErr w:type="spellStart"/>
      <w:r w:rsidR="008821D8" w:rsidRPr="00E26324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8821D8" w:rsidRPr="00E26324">
        <w:rPr>
          <w:b/>
          <w:sz w:val="24"/>
          <w:szCs w:val="24"/>
          <w:shd w:val="clear" w:color="auto" w:fill="FFFFFF"/>
        </w:rPr>
        <w:t xml:space="preserve">» по качеству ремонта подъездов МКД по программе «Мой подъезд» </w:t>
      </w:r>
    </w:p>
    <w:p w14:paraId="7173520D" w14:textId="2B8B4274" w:rsidR="008821D8" w:rsidRDefault="008821D8" w:rsidP="008821D8">
      <w:pPr>
        <w:ind w:firstLine="284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>ул. Чайковского, д. 16/7.</w:t>
      </w:r>
    </w:p>
    <w:p w14:paraId="18812B0B" w14:textId="77777777" w:rsidR="008B72A6" w:rsidRPr="00E26324" w:rsidRDefault="008B72A6" w:rsidP="008821D8">
      <w:pPr>
        <w:ind w:firstLine="284"/>
        <w:jc w:val="center"/>
        <w:rPr>
          <w:b/>
          <w:sz w:val="24"/>
          <w:szCs w:val="24"/>
        </w:rPr>
      </w:pPr>
    </w:p>
    <w:p w14:paraId="701FAFBC" w14:textId="60B7A741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8B72A6">
        <w:rPr>
          <w:b/>
          <w:sz w:val="24"/>
          <w:szCs w:val="24"/>
        </w:rPr>
        <w:t>20.01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77777777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 xml:space="preserve">Предмет общественной </w:t>
      </w:r>
      <w:proofErr w:type="gramStart"/>
      <w:r w:rsidRPr="00E26324">
        <w:rPr>
          <w:sz w:val="24"/>
          <w:szCs w:val="24"/>
          <w:u w:val="single"/>
        </w:rPr>
        <w:t>проверки</w:t>
      </w:r>
      <w:r w:rsidRPr="00E26324">
        <w:rPr>
          <w:sz w:val="24"/>
          <w:szCs w:val="24"/>
        </w:rPr>
        <w:t xml:space="preserve">  -</w:t>
      </w:r>
      <w:proofErr w:type="gramEnd"/>
      <w:r w:rsidRPr="00E26324">
        <w:rPr>
          <w:sz w:val="24"/>
          <w:szCs w:val="24"/>
        </w:rPr>
        <w:t xml:space="preserve">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«Жилкомплекс» по качеству ремонта подъездов МКД по программе «Мой подъезд» по адресу 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ул. Чайковского, д. 16/7.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9E9DE69" w14:textId="77777777" w:rsidR="008B72A6" w:rsidRDefault="008B72A6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B72A6">
        <w:rPr>
          <w:color w:val="222222"/>
          <w:sz w:val="24"/>
          <w:szCs w:val="24"/>
          <w:shd w:val="clear" w:color="auto" w:fill="FFFFFF"/>
        </w:rPr>
        <w:t xml:space="preserve">20 января Общественная палата </w:t>
      </w:r>
      <w:proofErr w:type="spellStart"/>
      <w:r w:rsidRPr="008B72A6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8B72A6">
        <w:rPr>
          <w:color w:val="222222"/>
          <w:sz w:val="24"/>
          <w:szCs w:val="24"/>
          <w:shd w:val="clear" w:color="auto" w:fill="FFFFFF"/>
        </w:rPr>
        <w:t xml:space="preserve"> совместно с представителем УК АО "</w:t>
      </w:r>
      <w:proofErr w:type="spellStart"/>
      <w:r w:rsidRPr="008B72A6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8B72A6">
        <w:rPr>
          <w:color w:val="222222"/>
          <w:sz w:val="24"/>
          <w:szCs w:val="24"/>
          <w:shd w:val="clear" w:color="auto" w:fill="FFFFFF"/>
        </w:rPr>
        <w:t xml:space="preserve">" и председателем Совета МКД </w:t>
      </w:r>
      <w:proofErr w:type="spellStart"/>
      <w:r w:rsidRPr="008B72A6">
        <w:rPr>
          <w:color w:val="222222"/>
          <w:sz w:val="24"/>
          <w:szCs w:val="24"/>
          <w:shd w:val="clear" w:color="auto" w:fill="FFFFFF"/>
        </w:rPr>
        <w:t>Т.И.Швец</w:t>
      </w:r>
      <w:proofErr w:type="spellEnd"/>
      <w:r w:rsidRPr="008B72A6">
        <w:rPr>
          <w:color w:val="222222"/>
          <w:sz w:val="24"/>
          <w:szCs w:val="24"/>
          <w:shd w:val="clear" w:color="auto" w:fill="FFFFFF"/>
        </w:rPr>
        <w:t xml:space="preserve"> провела общественный контроль  качества ремонтных работ подъездов МКД по программе Губернатора МО "Мой подъезд" в 2019 году по адресу ул. Чайковского, д. 16/7. </w:t>
      </w:r>
    </w:p>
    <w:p w14:paraId="5C587696" w14:textId="0FE11B88" w:rsidR="008B72A6" w:rsidRDefault="008B72A6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B72A6">
        <w:rPr>
          <w:color w:val="222222"/>
          <w:sz w:val="24"/>
          <w:szCs w:val="24"/>
          <w:shd w:val="clear" w:color="auto" w:fill="FFFFFF"/>
        </w:rPr>
        <w:t xml:space="preserve">Проверка показала по решению собственников жилья выполнен ремонт подъездов, установлены, окна, двери, новые почтовые ящики. В одном из проверяемых подъездов, на стены нанесены рисунки граффити. Все вопросы по ремонту подъездов согласовывались с жителями, ими же и дана высокая оценка всех проделанных работ. </w:t>
      </w:r>
    </w:p>
    <w:p w14:paraId="06CE6893" w14:textId="179F7BAE" w:rsidR="001B7ED2" w:rsidRDefault="008B72A6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B72A6">
        <w:rPr>
          <w:color w:val="222222"/>
          <w:sz w:val="24"/>
          <w:szCs w:val="24"/>
          <w:shd w:val="clear" w:color="auto" w:fill="FFFFFF"/>
        </w:rPr>
        <w:t>По результатам проверки составлен АКТ</w:t>
      </w:r>
    </w:p>
    <w:p w14:paraId="28927842" w14:textId="246AE5AD" w:rsidR="008B72A6" w:rsidRDefault="008B72A6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3F9F19E" w14:textId="77777777" w:rsidR="008B72A6" w:rsidRPr="00256197" w:rsidRDefault="008B72A6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2EEC6DB0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09425BF2" w:rsidR="00481570" w:rsidRPr="00E26324" w:rsidRDefault="008B72A6" w:rsidP="00622B33">
      <w:pPr>
        <w:rPr>
          <w:sz w:val="24"/>
          <w:szCs w:val="24"/>
        </w:rPr>
      </w:pPr>
      <w:r w:rsidRPr="008B72A6">
        <w:lastRenderedPageBreak/>
        <w:drawing>
          <wp:inline distT="0" distB="0" distL="0" distR="0" wp14:anchorId="72C4AD9E" wp14:editId="032D5482">
            <wp:extent cx="2880000" cy="24156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8B72A6">
        <w:drawing>
          <wp:inline distT="0" distB="0" distL="0" distR="0" wp14:anchorId="51CE1437" wp14:editId="111AAFED">
            <wp:extent cx="2880000" cy="241560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C48D" w14:textId="7F4ECCBE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59321CD" w14:textId="0FB15A93" w:rsidR="00481570" w:rsidRPr="00E26324" w:rsidRDefault="008B72A6" w:rsidP="00622B33">
      <w:pPr>
        <w:rPr>
          <w:sz w:val="24"/>
          <w:szCs w:val="24"/>
        </w:rPr>
      </w:pPr>
      <w:r w:rsidRPr="008B72A6">
        <w:drawing>
          <wp:inline distT="0" distB="0" distL="0" distR="0" wp14:anchorId="13600E38" wp14:editId="24BBFAF0">
            <wp:extent cx="2880000" cy="241560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8B72A6">
        <w:drawing>
          <wp:inline distT="0" distB="0" distL="0" distR="0" wp14:anchorId="21EC71E7" wp14:editId="79E39709">
            <wp:extent cx="2880000" cy="241560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2B263CDE" w:rsidR="005E676B" w:rsidRDefault="005E676B" w:rsidP="001B7ED2">
      <w:pPr>
        <w:jc w:val="center"/>
        <w:rPr>
          <w:sz w:val="24"/>
          <w:szCs w:val="24"/>
        </w:rPr>
      </w:pPr>
    </w:p>
    <w:p w14:paraId="74F9C937" w14:textId="0EDCB7DF" w:rsidR="008B72A6" w:rsidRPr="00E26324" w:rsidRDefault="008B72A6" w:rsidP="008B72A6">
      <w:pPr>
        <w:rPr>
          <w:sz w:val="24"/>
          <w:szCs w:val="24"/>
        </w:rPr>
      </w:pPr>
      <w:r w:rsidRPr="008B72A6">
        <w:drawing>
          <wp:inline distT="0" distB="0" distL="0" distR="0" wp14:anchorId="583FBC61" wp14:editId="7210D41F">
            <wp:extent cx="2880000" cy="241560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8B72A6">
        <w:drawing>
          <wp:inline distT="0" distB="0" distL="0" distR="0" wp14:anchorId="44869D3C" wp14:editId="48E56BF1">
            <wp:extent cx="2880000" cy="24156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2A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56197"/>
    <w:rsid w:val="002604E1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A013F1"/>
    <w:rsid w:val="00A6289F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2019-11-21T06:56:00Z</cp:lastPrinted>
  <dcterms:created xsi:type="dcterms:W3CDTF">2020-01-21T11:15:00Z</dcterms:created>
  <dcterms:modified xsi:type="dcterms:W3CDTF">2020-01-21T11:15:00Z</dcterms:modified>
</cp:coreProperties>
</file>