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14:paraId="4729196C" w14:textId="77777777" w:rsidTr="009B274D">
        <w:tc>
          <w:tcPr>
            <w:tcW w:w="5211" w:type="dxa"/>
          </w:tcPr>
          <w:p w14:paraId="718D9E7D" w14:textId="77777777"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610624C2" w14:textId="77777777"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43BD105A" w14:textId="77777777" w:rsidR="008B7207" w:rsidRDefault="008B7207" w:rsidP="00BE293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Решением Совета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Московской области</w:t>
            </w:r>
          </w:p>
        </w:tc>
      </w:tr>
      <w:tr w:rsidR="009B274D" w14:paraId="4DD630CB" w14:textId="77777777" w:rsidTr="009B274D">
        <w:tc>
          <w:tcPr>
            <w:tcW w:w="5211" w:type="dxa"/>
          </w:tcPr>
          <w:p w14:paraId="0EC11E14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14:paraId="21AB9094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2D1AA9F9" w14:textId="77777777" w:rsidR="008B7207" w:rsidRDefault="008B7207" w:rsidP="008B7207">
      <w:pPr>
        <w:pStyle w:val="2"/>
        <w:rPr>
          <w:sz w:val="24"/>
          <w:szCs w:val="24"/>
        </w:rPr>
      </w:pPr>
    </w:p>
    <w:p w14:paraId="72F78135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14:paraId="1C24C099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14:paraId="48FD6840" w14:textId="7BD01F12" w:rsidR="008B7207" w:rsidRDefault="002B26EF" w:rsidP="004C24F9">
      <w:pPr>
        <w:pStyle w:val="a3"/>
        <w:tabs>
          <w:tab w:val="left" w:pos="851"/>
        </w:tabs>
        <w:ind w:left="567"/>
        <w:jc w:val="center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на основании плана работы Общественной палаты </w:t>
      </w:r>
      <w:proofErr w:type="spellStart"/>
      <w:r>
        <w:rPr>
          <w:sz w:val="24"/>
          <w:szCs w:val="24"/>
        </w:rPr>
        <w:t>г.о</w:t>
      </w:r>
      <w:proofErr w:type="spellEnd"/>
      <w:r>
        <w:rPr>
          <w:sz w:val="24"/>
          <w:szCs w:val="24"/>
        </w:rPr>
        <w:t xml:space="preserve">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>
        <w:rPr>
          <w:b/>
          <w:sz w:val="24"/>
          <w:szCs w:val="24"/>
        </w:rPr>
        <w:t xml:space="preserve">детской </w:t>
      </w:r>
      <w:r w:rsidR="00C54EAF">
        <w:rPr>
          <w:b/>
          <w:sz w:val="24"/>
          <w:szCs w:val="24"/>
        </w:rPr>
        <w:t xml:space="preserve">игровой </w:t>
      </w:r>
      <w:r>
        <w:rPr>
          <w:b/>
          <w:sz w:val="24"/>
          <w:szCs w:val="24"/>
        </w:rPr>
        <w:t>площад</w:t>
      </w:r>
      <w:r w:rsidR="00275B47">
        <w:rPr>
          <w:b/>
          <w:sz w:val="24"/>
          <w:szCs w:val="24"/>
        </w:rPr>
        <w:t>ки</w:t>
      </w:r>
      <w:r w:rsidR="00C54EAF">
        <w:rPr>
          <w:b/>
          <w:sz w:val="24"/>
          <w:szCs w:val="24"/>
        </w:rPr>
        <w:t xml:space="preserve"> на предмет технического состояния оборудования</w:t>
      </w:r>
    </w:p>
    <w:p w14:paraId="3C9541B5" w14:textId="77777777" w:rsidR="00032953" w:rsidRDefault="00032953" w:rsidP="004C24F9">
      <w:pPr>
        <w:pStyle w:val="a3"/>
        <w:tabs>
          <w:tab w:val="left" w:pos="851"/>
        </w:tabs>
        <w:ind w:left="567"/>
        <w:jc w:val="center"/>
        <w:rPr>
          <w:iCs/>
          <w:sz w:val="24"/>
          <w:szCs w:val="24"/>
        </w:rPr>
      </w:pPr>
    </w:p>
    <w:p w14:paraId="45068A28" w14:textId="77777777"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14:paraId="26EEEC5C" w14:textId="10A7A2CD"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0D20B2">
        <w:rPr>
          <w:rFonts w:ascii="Times New Roman" w:hAnsi="Times New Roman" w:cs="Times New Roman"/>
          <w:iCs/>
          <w:sz w:val="24"/>
          <w:szCs w:val="24"/>
        </w:rPr>
        <w:t>22</w:t>
      </w:r>
      <w:r w:rsidR="00DC26D1">
        <w:rPr>
          <w:rFonts w:ascii="Times New Roman" w:hAnsi="Times New Roman" w:cs="Times New Roman"/>
          <w:iCs/>
          <w:sz w:val="24"/>
          <w:szCs w:val="24"/>
        </w:rPr>
        <w:t>.06.2020</w:t>
      </w:r>
    </w:p>
    <w:p w14:paraId="36EE585E" w14:textId="77777777"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14:paraId="70C0EAE8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14:paraId="1C0D9D55" w14:textId="0AF4BC64" w:rsidR="00090AE4" w:rsidRPr="00E651DE" w:rsidRDefault="008B7207" w:rsidP="00B813E4">
      <w:pPr>
        <w:pStyle w:val="a3"/>
        <w:tabs>
          <w:tab w:val="left" w:pos="851"/>
        </w:tabs>
        <w:ind w:left="0" w:firstLine="426"/>
        <w:jc w:val="both"/>
        <w:rPr>
          <w:iCs/>
          <w:sz w:val="10"/>
          <w:szCs w:val="10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C54EAF">
        <w:rPr>
          <w:iCs/>
          <w:sz w:val="24"/>
          <w:szCs w:val="24"/>
        </w:rPr>
        <w:t>техническое состояние детской игровой площад</w:t>
      </w:r>
      <w:r w:rsidR="00275B47">
        <w:rPr>
          <w:iCs/>
          <w:sz w:val="24"/>
          <w:szCs w:val="24"/>
        </w:rPr>
        <w:t>ки</w:t>
      </w:r>
      <w:r w:rsidR="00C54EAF">
        <w:rPr>
          <w:iCs/>
          <w:sz w:val="24"/>
          <w:szCs w:val="24"/>
        </w:rPr>
        <w:t>, расположенн</w:t>
      </w:r>
      <w:r w:rsidR="00275B47">
        <w:rPr>
          <w:iCs/>
          <w:sz w:val="24"/>
          <w:szCs w:val="24"/>
        </w:rPr>
        <w:t>ой</w:t>
      </w:r>
      <w:r w:rsidR="00C54EAF">
        <w:rPr>
          <w:iCs/>
          <w:sz w:val="24"/>
          <w:szCs w:val="24"/>
        </w:rPr>
        <w:t xml:space="preserve"> по адресу</w:t>
      </w:r>
      <w:r w:rsidR="008B0117">
        <w:rPr>
          <w:b/>
          <w:sz w:val="24"/>
          <w:szCs w:val="24"/>
        </w:rPr>
        <w:t xml:space="preserve"> </w:t>
      </w:r>
      <w:r w:rsidR="00B813E4">
        <w:rPr>
          <w:b/>
          <w:sz w:val="24"/>
          <w:szCs w:val="24"/>
        </w:rPr>
        <w:t>ул. Комитетский лес, д.2</w:t>
      </w:r>
    </w:p>
    <w:p w14:paraId="51598352" w14:textId="77777777"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14:paraId="720FB887" w14:textId="77777777"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14:paraId="602707C8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г.о.Королев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</w:p>
    <w:p w14:paraId="54625D7F" w14:textId="77777777"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председател</w:t>
      </w:r>
      <w:r w:rsidR="00DC26D1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14:paraId="5CA9A2CF" w14:textId="77777777" w:rsidR="008B7207" w:rsidRDefault="004A1E5E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</w:t>
      </w:r>
      <w:r w:rsidR="00FF5210">
        <w:rPr>
          <w:rFonts w:ascii="Times New Roman" w:hAnsi="Times New Roman" w:cs="Times New Roman"/>
          <w:iCs/>
          <w:sz w:val="24"/>
          <w:szCs w:val="24"/>
        </w:rPr>
        <w:t>. Журавлев Николай Николаевич – член комиссии</w:t>
      </w:r>
    </w:p>
    <w:p w14:paraId="72D7B896" w14:textId="77777777"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14:paraId="1BC43999" w14:textId="414612A5" w:rsidR="00305B3A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Группа общественного контроля провела визуальный осмотр</w:t>
      </w:r>
      <w:r w:rsidR="009905F0">
        <w:rPr>
          <w:sz w:val="24"/>
          <w:szCs w:val="24"/>
          <w:shd w:val="clear" w:color="auto" w:fill="FFFFFF"/>
        </w:rPr>
        <w:t xml:space="preserve"> </w:t>
      </w:r>
      <w:r w:rsidR="00090AE4">
        <w:rPr>
          <w:b/>
          <w:bCs/>
          <w:color w:val="222222"/>
          <w:sz w:val="24"/>
          <w:szCs w:val="24"/>
          <w:shd w:val="clear" w:color="auto" w:fill="FFFFFF"/>
        </w:rPr>
        <w:t>детско</w:t>
      </w:r>
      <w:r w:rsidR="00275B47">
        <w:rPr>
          <w:b/>
          <w:bCs/>
          <w:color w:val="222222"/>
          <w:sz w:val="24"/>
          <w:szCs w:val="24"/>
          <w:shd w:val="clear" w:color="auto" w:fill="FFFFFF"/>
        </w:rPr>
        <w:t>й игровой площадки</w:t>
      </w:r>
      <w:r w:rsidR="00AD4679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8B0117">
        <w:rPr>
          <w:b/>
          <w:sz w:val="24"/>
          <w:szCs w:val="24"/>
        </w:rPr>
        <w:t>во дворе дом</w:t>
      </w:r>
      <w:r w:rsidR="00275B47">
        <w:rPr>
          <w:b/>
          <w:sz w:val="24"/>
          <w:szCs w:val="24"/>
        </w:rPr>
        <w:t>а</w:t>
      </w:r>
      <w:r w:rsidR="00C54EAF">
        <w:rPr>
          <w:b/>
          <w:sz w:val="24"/>
          <w:szCs w:val="24"/>
        </w:rPr>
        <w:t xml:space="preserve"> </w:t>
      </w:r>
      <w:r w:rsidR="008B0117">
        <w:rPr>
          <w:b/>
          <w:sz w:val="24"/>
          <w:szCs w:val="24"/>
        </w:rPr>
        <w:t>№</w:t>
      </w:r>
      <w:r w:rsidR="00B813E4">
        <w:rPr>
          <w:b/>
          <w:sz w:val="24"/>
          <w:szCs w:val="24"/>
        </w:rPr>
        <w:t>2</w:t>
      </w:r>
      <w:r w:rsidR="00275B47">
        <w:rPr>
          <w:b/>
          <w:sz w:val="24"/>
          <w:szCs w:val="24"/>
        </w:rPr>
        <w:t xml:space="preserve"> </w:t>
      </w:r>
      <w:r w:rsidR="008B0117">
        <w:rPr>
          <w:b/>
          <w:sz w:val="24"/>
          <w:szCs w:val="24"/>
        </w:rPr>
        <w:t xml:space="preserve">по </w:t>
      </w:r>
      <w:r w:rsidR="00B813E4">
        <w:rPr>
          <w:b/>
          <w:sz w:val="24"/>
          <w:szCs w:val="24"/>
        </w:rPr>
        <w:t>ул. Комитетский лес</w:t>
      </w:r>
    </w:p>
    <w:p w14:paraId="50049025" w14:textId="3794CED9" w:rsidR="000D20B2" w:rsidRPr="000D20B2" w:rsidRDefault="000D20B2" w:rsidP="000D20B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0B2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0D20B2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0D20B2">
        <w:rPr>
          <w:rFonts w:ascii="Times New Roman" w:hAnsi="Times New Roman" w:cs="Times New Roman"/>
          <w:sz w:val="24"/>
          <w:szCs w:val="24"/>
        </w:rPr>
        <w:t>. Королев продолжает плановые проверки детских игровых площадок на соответствие требованиям безопасности игрового оборудования. Сегодня общественники проинспектировали детск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20B2">
        <w:rPr>
          <w:rFonts w:ascii="Times New Roman" w:hAnsi="Times New Roman" w:cs="Times New Roman"/>
          <w:sz w:val="24"/>
          <w:szCs w:val="24"/>
        </w:rPr>
        <w:t xml:space="preserve"> игров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20B2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ку</w:t>
      </w:r>
      <w:r w:rsidRPr="000D20B2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B813E4">
        <w:rPr>
          <w:rFonts w:ascii="Times New Roman" w:hAnsi="Times New Roman" w:cs="Times New Roman"/>
          <w:sz w:val="24"/>
          <w:szCs w:val="24"/>
        </w:rPr>
        <w:t>ул. Комитетский лес, д.2</w:t>
      </w:r>
    </w:p>
    <w:p w14:paraId="66FACE9E" w14:textId="02EC2B96" w:rsidR="000D20B2" w:rsidRPr="000D20B2" w:rsidRDefault="000D20B2" w:rsidP="000D20B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0B2">
        <w:rPr>
          <w:rFonts w:ascii="Times New Roman" w:hAnsi="Times New Roman" w:cs="Times New Roman"/>
          <w:sz w:val="24"/>
          <w:szCs w:val="24"/>
        </w:rPr>
        <w:t>Проверка показала: все игровые формы на площадк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D20B2">
        <w:rPr>
          <w:rFonts w:ascii="Times New Roman" w:hAnsi="Times New Roman" w:cs="Times New Roman"/>
          <w:sz w:val="24"/>
          <w:szCs w:val="24"/>
        </w:rPr>
        <w:t xml:space="preserve"> соответствуют требованиям ГОСТ.</w:t>
      </w:r>
    </w:p>
    <w:p w14:paraId="03006A21" w14:textId="77777777" w:rsidR="00E1485F" w:rsidRDefault="000D20B2" w:rsidP="000D20B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C01">
        <w:rPr>
          <w:rFonts w:ascii="Times New Roman" w:hAnsi="Times New Roman" w:cs="Times New Roman"/>
          <w:sz w:val="24"/>
          <w:szCs w:val="24"/>
          <w:u w:val="single"/>
        </w:rPr>
        <w:t>Име</w:t>
      </w:r>
      <w:r w:rsidR="00E1485F">
        <w:rPr>
          <w:rFonts w:ascii="Times New Roman" w:hAnsi="Times New Roman" w:cs="Times New Roman"/>
          <w:sz w:val="24"/>
          <w:szCs w:val="24"/>
          <w:u w:val="single"/>
        </w:rPr>
        <w:t>ю</w:t>
      </w:r>
      <w:r w:rsidRPr="00B00C01">
        <w:rPr>
          <w:rFonts w:ascii="Times New Roman" w:hAnsi="Times New Roman" w:cs="Times New Roman"/>
          <w:sz w:val="24"/>
          <w:szCs w:val="24"/>
          <w:u w:val="single"/>
        </w:rPr>
        <w:t>тся замечани</w:t>
      </w:r>
      <w:r w:rsidR="00E1485F">
        <w:rPr>
          <w:rFonts w:ascii="Times New Roman" w:hAnsi="Times New Roman" w:cs="Times New Roman"/>
          <w:sz w:val="24"/>
          <w:szCs w:val="24"/>
          <w:u w:val="single"/>
        </w:rPr>
        <w:t>я</w:t>
      </w:r>
      <w:r w:rsidRPr="00B00C01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9AFE5A" w14:textId="3DA98492" w:rsidR="008610CC" w:rsidRDefault="00E1485F" w:rsidP="000D20B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D20B2">
        <w:rPr>
          <w:rFonts w:ascii="Times New Roman" w:hAnsi="Times New Roman" w:cs="Times New Roman"/>
          <w:sz w:val="24"/>
          <w:szCs w:val="24"/>
        </w:rPr>
        <w:t xml:space="preserve">на площадке </w:t>
      </w:r>
      <w:r w:rsidR="000D20B2" w:rsidRPr="000D20B2">
        <w:rPr>
          <w:rFonts w:ascii="Times New Roman" w:hAnsi="Times New Roman" w:cs="Times New Roman"/>
          <w:sz w:val="24"/>
          <w:szCs w:val="24"/>
        </w:rPr>
        <w:t>повреждено мягкое прорезиненное покрытие;</w:t>
      </w:r>
    </w:p>
    <w:p w14:paraId="5710E11D" w14:textId="5979ACE0" w:rsidR="00E1485F" w:rsidRDefault="00E1485F" w:rsidP="0098235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1485F">
        <w:rPr>
          <w:rFonts w:ascii="Times New Roman" w:hAnsi="Times New Roman" w:cs="Times New Roman"/>
          <w:sz w:val="24"/>
          <w:szCs w:val="24"/>
        </w:rPr>
        <w:t>на стойках оборудования «качели»</w:t>
      </w:r>
      <w:r>
        <w:rPr>
          <w:rFonts w:ascii="Times New Roman" w:hAnsi="Times New Roman" w:cs="Times New Roman"/>
          <w:sz w:val="24"/>
          <w:szCs w:val="24"/>
        </w:rPr>
        <w:t xml:space="preserve"> нарушено лакокрасочное покрытие.</w:t>
      </w:r>
    </w:p>
    <w:p w14:paraId="1A053704" w14:textId="6DC08B8D" w:rsidR="000D20B2" w:rsidRDefault="00E1485F" w:rsidP="0098235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485F">
        <w:rPr>
          <w:rFonts w:ascii="Times New Roman" w:hAnsi="Times New Roman" w:cs="Times New Roman"/>
          <w:sz w:val="24"/>
          <w:szCs w:val="24"/>
        </w:rPr>
        <w:t>По всем замечаниям составлены АКТЫ, которые будут направлены в организацию «</w:t>
      </w:r>
      <w:proofErr w:type="spellStart"/>
      <w:r w:rsidRPr="00E1485F">
        <w:rPr>
          <w:rFonts w:ascii="Times New Roman" w:hAnsi="Times New Roman" w:cs="Times New Roman"/>
          <w:sz w:val="24"/>
          <w:szCs w:val="24"/>
        </w:rPr>
        <w:t>Автобытдор</w:t>
      </w:r>
      <w:proofErr w:type="spellEnd"/>
      <w:r w:rsidRPr="00E1485F">
        <w:rPr>
          <w:rFonts w:ascii="Times New Roman" w:hAnsi="Times New Roman" w:cs="Times New Roman"/>
          <w:sz w:val="24"/>
          <w:szCs w:val="24"/>
        </w:rPr>
        <w:t>», отвечающей за данные игровые площадки. Общественная палата держит вопрос на контроле</w:t>
      </w:r>
    </w:p>
    <w:p w14:paraId="0EB683F5" w14:textId="77777777" w:rsidR="00E1485F" w:rsidRDefault="00E1485F" w:rsidP="0098235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14:paraId="3F3B1336" w14:textId="77777777" w:rsidTr="002B26EF">
        <w:trPr>
          <w:trHeight w:val="651"/>
        </w:trPr>
        <w:tc>
          <w:tcPr>
            <w:tcW w:w="5353" w:type="dxa"/>
            <w:hideMark/>
          </w:tcPr>
          <w:p w14:paraId="2C0AAC7F" w14:textId="77777777" w:rsidR="008B7207" w:rsidRDefault="00DC26D1" w:rsidP="00BE29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9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F5BC7" w:rsidRPr="00BE2933">
              <w:rPr>
                <w:rFonts w:ascii="Times New Roman" w:hAnsi="Times New Roman" w:cs="Times New Roman"/>
                <w:sz w:val="24"/>
                <w:szCs w:val="24"/>
              </w:rPr>
              <w:t>редседател</w:t>
            </w:r>
            <w:r w:rsidR="00BE2933" w:rsidRPr="00BE293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B7207" w:rsidRPr="00BE2933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4394" w:type="dxa"/>
          </w:tcPr>
          <w:p w14:paraId="30886000" w14:textId="77777777" w:rsidR="008B7207" w:rsidRDefault="002B26EF" w:rsidP="009B274D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17FF2AD" wp14:editId="648DAF30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D7ADFF" w14:textId="77777777" w:rsidR="008B7207" w:rsidRDefault="00DF5BC7" w:rsidP="002B26EF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14:paraId="585CD6F5" w14:textId="10531338" w:rsidR="00787128" w:rsidRDefault="008B0117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CAF54C2" w14:textId="507D2274" w:rsidR="00893207" w:rsidRDefault="008B0117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14:paraId="4ACEB21D" w14:textId="5E0D4B31" w:rsidR="00555E41" w:rsidRDefault="00AA420B" w:rsidP="00D00C72">
      <w:pPr>
        <w:rPr>
          <w:rFonts w:ascii="Times New Roman" w:hAnsi="Times New Roman" w:cs="Times New Roman"/>
          <w:sz w:val="24"/>
          <w:szCs w:val="24"/>
        </w:rPr>
      </w:pPr>
      <w:r w:rsidRPr="00AA420B">
        <w:drawing>
          <wp:inline distT="0" distB="0" distL="0" distR="0" wp14:anchorId="4B0D9A75" wp14:editId="539EBA27">
            <wp:extent cx="2880000" cy="21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C72">
        <w:rPr>
          <w:rFonts w:ascii="Times New Roman" w:hAnsi="Times New Roman" w:cs="Times New Roman"/>
          <w:sz w:val="24"/>
          <w:szCs w:val="24"/>
        </w:rPr>
        <w:t xml:space="preserve">  </w:t>
      </w:r>
      <w:r w:rsidRPr="00AA420B">
        <w:drawing>
          <wp:inline distT="0" distB="0" distL="0" distR="0" wp14:anchorId="3F0A9009" wp14:editId="17962EA2">
            <wp:extent cx="2880000" cy="216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43F0" w14:textId="216D9072" w:rsidR="000D20B2" w:rsidRDefault="00AA420B" w:rsidP="00FE27CF">
      <w:pPr>
        <w:rPr>
          <w:rFonts w:ascii="Times New Roman" w:hAnsi="Times New Roman" w:cs="Times New Roman"/>
          <w:sz w:val="24"/>
          <w:szCs w:val="24"/>
        </w:rPr>
      </w:pPr>
      <w:r w:rsidRPr="00AA420B">
        <w:drawing>
          <wp:inline distT="0" distB="0" distL="0" distR="0" wp14:anchorId="2F02F682" wp14:editId="0CAB213E">
            <wp:extent cx="2880000" cy="216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0B2">
        <w:rPr>
          <w:rFonts w:ascii="Times New Roman" w:hAnsi="Times New Roman" w:cs="Times New Roman"/>
          <w:sz w:val="24"/>
          <w:szCs w:val="24"/>
        </w:rPr>
        <w:t xml:space="preserve">   </w:t>
      </w:r>
      <w:r w:rsidRPr="00AA420B">
        <w:drawing>
          <wp:inline distT="0" distB="0" distL="0" distR="0" wp14:anchorId="034B2A21" wp14:editId="297568DF">
            <wp:extent cx="2880000" cy="216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4FC0" w14:textId="38497F25" w:rsidR="000D20B2" w:rsidRDefault="00AA420B" w:rsidP="00FE27CF">
      <w:pPr>
        <w:rPr>
          <w:rFonts w:ascii="Times New Roman" w:hAnsi="Times New Roman" w:cs="Times New Roman"/>
          <w:sz w:val="24"/>
          <w:szCs w:val="24"/>
        </w:rPr>
      </w:pPr>
      <w:r w:rsidRPr="00AA420B">
        <w:drawing>
          <wp:inline distT="0" distB="0" distL="0" distR="0" wp14:anchorId="769F8521" wp14:editId="5F4B05AA">
            <wp:extent cx="2880000" cy="216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0B2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0D20B2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0B2"/>
    <w:rsid w:val="000D21BC"/>
    <w:rsid w:val="000E2DC0"/>
    <w:rsid w:val="000F5D6A"/>
    <w:rsid w:val="00106AE5"/>
    <w:rsid w:val="0016232C"/>
    <w:rsid w:val="00163CF5"/>
    <w:rsid w:val="001763F9"/>
    <w:rsid w:val="001812C8"/>
    <w:rsid w:val="001B3750"/>
    <w:rsid w:val="001B3A75"/>
    <w:rsid w:val="001E3FCD"/>
    <w:rsid w:val="001F085E"/>
    <w:rsid w:val="0020258F"/>
    <w:rsid w:val="00257F25"/>
    <w:rsid w:val="00275B47"/>
    <w:rsid w:val="002B26EF"/>
    <w:rsid w:val="002C72F7"/>
    <w:rsid w:val="002E6FFE"/>
    <w:rsid w:val="00300CE7"/>
    <w:rsid w:val="00305B3A"/>
    <w:rsid w:val="00326320"/>
    <w:rsid w:val="003A0FD4"/>
    <w:rsid w:val="003A6F09"/>
    <w:rsid w:val="003F3F05"/>
    <w:rsid w:val="00415EF3"/>
    <w:rsid w:val="00420BF7"/>
    <w:rsid w:val="00446121"/>
    <w:rsid w:val="004A1E5E"/>
    <w:rsid w:val="004B78E7"/>
    <w:rsid w:val="004C24F9"/>
    <w:rsid w:val="004F46F6"/>
    <w:rsid w:val="005225DF"/>
    <w:rsid w:val="00525445"/>
    <w:rsid w:val="00555E41"/>
    <w:rsid w:val="00566247"/>
    <w:rsid w:val="005811AF"/>
    <w:rsid w:val="0058645F"/>
    <w:rsid w:val="005A2B7B"/>
    <w:rsid w:val="005D58F9"/>
    <w:rsid w:val="005E2E4F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80AAB"/>
    <w:rsid w:val="00787128"/>
    <w:rsid w:val="007E1216"/>
    <w:rsid w:val="008130DC"/>
    <w:rsid w:val="00830AF5"/>
    <w:rsid w:val="00837AC1"/>
    <w:rsid w:val="00845CCA"/>
    <w:rsid w:val="008610CC"/>
    <w:rsid w:val="00863F22"/>
    <w:rsid w:val="0088770B"/>
    <w:rsid w:val="00893207"/>
    <w:rsid w:val="008A5F90"/>
    <w:rsid w:val="008B0117"/>
    <w:rsid w:val="008B7207"/>
    <w:rsid w:val="008D0846"/>
    <w:rsid w:val="008E7DFC"/>
    <w:rsid w:val="009549A8"/>
    <w:rsid w:val="00982355"/>
    <w:rsid w:val="009905F0"/>
    <w:rsid w:val="009943E8"/>
    <w:rsid w:val="009B274D"/>
    <w:rsid w:val="009C0591"/>
    <w:rsid w:val="00A030BD"/>
    <w:rsid w:val="00A151D5"/>
    <w:rsid w:val="00A24525"/>
    <w:rsid w:val="00AA420B"/>
    <w:rsid w:val="00AD4679"/>
    <w:rsid w:val="00B00C01"/>
    <w:rsid w:val="00B15BE0"/>
    <w:rsid w:val="00B2121B"/>
    <w:rsid w:val="00B813E4"/>
    <w:rsid w:val="00BC0685"/>
    <w:rsid w:val="00BE2933"/>
    <w:rsid w:val="00C001A5"/>
    <w:rsid w:val="00C20FC4"/>
    <w:rsid w:val="00C54EAF"/>
    <w:rsid w:val="00C62A60"/>
    <w:rsid w:val="00C63C52"/>
    <w:rsid w:val="00C87DFD"/>
    <w:rsid w:val="00CC062B"/>
    <w:rsid w:val="00CC3E26"/>
    <w:rsid w:val="00CC6810"/>
    <w:rsid w:val="00CF26EF"/>
    <w:rsid w:val="00D00C72"/>
    <w:rsid w:val="00D04A85"/>
    <w:rsid w:val="00D353BF"/>
    <w:rsid w:val="00D36B71"/>
    <w:rsid w:val="00D53B72"/>
    <w:rsid w:val="00D5407E"/>
    <w:rsid w:val="00D665F7"/>
    <w:rsid w:val="00D742A5"/>
    <w:rsid w:val="00D93693"/>
    <w:rsid w:val="00D93C44"/>
    <w:rsid w:val="00DA710E"/>
    <w:rsid w:val="00DC26D1"/>
    <w:rsid w:val="00DD644E"/>
    <w:rsid w:val="00DF5BC7"/>
    <w:rsid w:val="00E1485F"/>
    <w:rsid w:val="00E651DE"/>
    <w:rsid w:val="00E706CA"/>
    <w:rsid w:val="00E8146D"/>
    <w:rsid w:val="00F23C96"/>
    <w:rsid w:val="00F51E50"/>
    <w:rsid w:val="00FB46D6"/>
    <w:rsid w:val="00FE27CF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64968"/>
  <w15:docId w15:val="{C9F8D6DD-FF30-4D47-99E6-5AA3B565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D8E3A6-3E7D-4722-BB97-74072A314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2019-10-07T08:53:00Z</cp:lastPrinted>
  <dcterms:created xsi:type="dcterms:W3CDTF">2020-06-22T17:07:00Z</dcterms:created>
  <dcterms:modified xsi:type="dcterms:W3CDTF">2020-06-22T17:07:00Z</dcterms:modified>
</cp:coreProperties>
</file>