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E20B6C">
        <w:rPr>
          <w:rFonts w:ascii="Times New Roman" w:hAnsi="Times New Roman" w:cs="Times New Roman"/>
          <w:sz w:val="24"/>
          <w:szCs w:val="24"/>
        </w:rPr>
        <w:t>08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20B6C">
        <w:rPr>
          <w:rFonts w:ascii="Times New Roman" w:hAnsi="Times New Roman" w:cs="Times New Roman"/>
          <w:b/>
          <w:sz w:val="24"/>
          <w:szCs w:val="24"/>
        </w:rPr>
        <w:t>ноября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E20B6C">
        <w:rPr>
          <w:rFonts w:ascii="Times New Roman" w:hAnsi="Times New Roman" w:cs="Times New Roman"/>
          <w:u w:val="single"/>
        </w:rPr>
        <w:t>ул.Макаренко</w:t>
      </w:r>
      <w:proofErr w:type="gramStart"/>
      <w:r w:rsidR="00014E07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E20B6C">
        <w:rPr>
          <w:rFonts w:ascii="Times New Roman" w:hAnsi="Times New Roman" w:cs="Times New Roman"/>
          <w:u w:val="single"/>
        </w:rPr>
        <w:t>1</w:t>
      </w:r>
      <w:proofErr w:type="gramEnd"/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B6C">
        <w:rPr>
          <w:rFonts w:ascii="Times New Roman" w:hAnsi="Times New Roman" w:cs="Times New Roman"/>
          <w:b/>
          <w:u w:val="single"/>
        </w:rPr>
        <w:t>г.о. Королев, ул. Макаренко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E20B6C">
        <w:rPr>
          <w:rFonts w:ascii="Times New Roman" w:hAnsi="Times New Roman" w:cs="Times New Roman"/>
          <w:b/>
          <w:u w:val="single"/>
        </w:rPr>
        <w:t>1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300E1A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E20B6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E20B6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1F16F8" w:rsidRDefault="001F16F8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F8" w:rsidRPr="001F16F8" w:rsidRDefault="001F16F8" w:rsidP="001F16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F8">
        <w:rPr>
          <w:rFonts w:ascii="Times New Roman" w:hAnsi="Times New Roman" w:cs="Times New Roman"/>
          <w:sz w:val="24"/>
          <w:szCs w:val="24"/>
        </w:rPr>
        <w:t>Визуальный осмотр показал: КП содержится в хорошем состоянии и оформлена в соответствии с действующим законодательством. Нарушений вывоза мусора по нормам СанПиН не зафиксировано.</w:t>
      </w:r>
    </w:p>
    <w:p w:rsidR="001F16F8" w:rsidRPr="001F16F8" w:rsidRDefault="001F16F8" w:rsidP="001F16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F8">
        <w:rPr>
          <w:rFonts w:ascii="Times New Roman" w:hAnsi="Times New Roman" w:cs="Times New Roman"/>
          <w:sz w:val="24"/>
          <w:szCs w:val="24"/>
        </w:rPr>
        <w:t xml:space="preserve">Есть замечания: отсутствует график вывоза мусора и информационные наклейки на контейнерах. На части водонепроницаемой крыши отсутствует кровельный материал. </w:t>
      </w:r>
    </w:p>
    <w:p w:rsidR="001F16F8" w:rsidRPr="001F16F8" w:rsidRDefault="001F16F8" w:rsidP="001F16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F8">
        <w:rPr>
          <w:rFonts w:ascii="Times New Roman" w:hAnsi="Times New Roman" w:cs="Times New Roman"/>
          <w:sz w:val="24"/>
          <w:szCs w:val="24"/>
        </w:rPr>
        <w:t xml:space="preserve">Группа общественного контроля палаты зафиксировала рядом с обследуемой КП в 20-ти метрах на открытой площадке стоят три серых контейнера нового образца и один синий сетчатый. Данная площадка не соответствует требованиям действующего законодательства. </w:t>
      </w:r>
    </w:p>
    <w:p w:rsidR="001F16F8" w:rsidRPr="001F16F8" w:rsidRDefault="001F16F8" w:rsidP="001F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F8">
        <w:rPr>
          <w:rFonts w:ascii="Times New Roman" w:hAnsi="Times New Roman" w:cs="Times New Roman"/>
          <w:sz w:val="24"/>
          <w:szCs w:val="24"/>
        </w:rPr>
        <w:t>По результатам проверки составлен АКТ.</w:t>
      </w:r>
    </w:p>
    <w:p w:rsidR="00027B19" w:rsidRDefault="00027B19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F16F8" w:rsidRDefault="001F16F8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2DBC" w:rsidRPr="00DF4B6C" w:rsidRDefault="001F16F8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714D6" wp14:editId="5F175664">
            <wp:simplePos x="0" y="0"/>
            <wp:positionH relativeFrom="column">
              <wp:posOffset>1152525</wp:posOffset>
            </wp:positionH>
            <wp:positionV relativeFrom="paragraph">
              <wp:posOffset>47625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16F8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</w:p>
    <w:p w:rsidR="001F16F8" w:rsidRDefault="001F16F8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6F8" w:rsidRDefault="001F16F8" w:rsidP="001F1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6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5985" cy="4481989"/>
            <wp:effectExtent l="0" t="0" r="0" b="0"/>
            <wp:docPr id="1" name="Рисунок 1" descr="C:\Users\admindl\Downloads\IMG-201911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-20191108-WA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450" cy="448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F8" w:rsidRDefault="001F16F8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4C3" w:rsidRDefault="001F16F8" w:rsidP="001F1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16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6460" cy="4474845"/>
            <wp:effectExtent l="0" t="0" r="0" b="0"/>
            <wp:docPr id="2" name="Рисунок 2" descr="C:\Users\admindl\Downloads\IMG-20191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-20191108-WA0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79" cy="447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16F8" w:rsidRDefault="001F16F8" w:rsidP="001F1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6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6935" cy="4467701"/>
            <wp:effectExtent l="0" t="0" r="0" b="0"/>
            <wp:docPr id="4" name="Рисунок 4" descr="C:\Users\admindl\Downloads\IMG_20191108_142048_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108_142048_7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10" cy="446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F8" w:rsidRDefault="001F16F8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6F8" w:rsidRDefault="001F16F8" w:rsidP="001F1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6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6935" cy="4467701"/>
            <wp:effectExtent l="0" t="0" r="0" b="0"/>
            <wp:docPr id="6" name="Рисунок 6" descr="C:\Users\admindl\Downloads\IMG_20191108_142048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191108_142048_7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27" cy="44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6F8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50CA8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1F16F8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0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42C5"/>
  <w15:docId w15:val="{95DEBA60-22D3-472E-B55C-2CD217DE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C4AC9-6250-4ABC-957D-F8F517A9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2019-11-11T07:30:00Z</dcterms:created>
  <dcterms:modified xsi:type="dcterms:W3CDTF">2019-11-11T07:30:00Z</dcterms:modified>
</cp:coreProperties>
</file>