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bookmarkStart w:id="0" w:name="_GoBack"/>
            <w:bookmarkEnd w:id="0"/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0C09FB94" w14:textId="7C405E70" w:rsidR="00D84207" w:rsidRDefault="00D84207" w:rsidP="00AB0827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689CC9B7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145772">
        <w:rPr>
          <w:b/>
          <w:bCs/>
          <w:sz w:val="24"/>
          <w:szCs w:val="24"/>
        </w:rPr>
        <w:t>2</w:t>
      </w:r>
      <w:r w:rsidR="003E7679">
        <w:rPr>
          <w:b/>
          <w:bCs/>
          <w:sz w:val="24"/>
          <w:szCs w:val="24"/>
        </w:rPr>
        <w:t>0</w:t>
      </w:r>
      <w:r w:rsidR="00C666A1" w:rsidRPr="00C666A1">
        <w:rPr>
          <w:b/>
          <w:bCs/>
          <w:sz w:val="24"/>
          <w:szCs w:val="24"/>
        </w:rPr>
        <w:t>.0</w:t>
      </w:r>
      <w:r w:rsidR="00AB0827">
        <w:rPr>
          <w:b/>
          <w:bCs/>
          <w:sz w:val="24"/>
          <w:szCs w:val="24"/>
        </w:rPr>
        <w:t>4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</w:t>
      </w:r>
      <w:r w:rsidR="00AB0827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33B36F52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</w:t>
      </w:r>
      <w:r w:rsidR="003E7679">
        <w:rPr>
          <w:color w:val="000000"/>
          <w:sz w:val="24"/>
          <w:szCs w:val="24"/>
          <w:shd w:val="clear" w:color="auto" w:fill="FFFFFF"/>
        </w:rPr>
        <w:t>ой</w:t>
      </w:r>
      <w:r w:rsidR="00C666A1">
        <w:rPr>
          <w:color w:val="000000"/>
          <w:sz w:val="24"/>
          <w:szCs w:val="24"/>
          <w:shd w:val="clear" w:color="auto" w:fill="FFFFFF"/>
        </w:rPr>
        <w:t xml:space="preserve"> игров</w:t>
      </w:r>
      <w:r w:rsidR="003E7679">
        <w:rPr>
          <w:color w:val="000000"/>
          <w:sz w:val="24"/>
          <w:szCs w:val="24"/>
          <w:shd w:val="clear" w:color="auto" w:fill="FFFFFF"/>
        </w:rPr>
        <w:t>ой</w:t>
      </w:r>
      <w:r w:rsidR="00C666A1">
        <w:rPr>
          <w:color w:val="000000"/>
          <w:sz w:val="24"/>
          <w:szCs w:val="24"/>
          <w:shd w:val="clear" w:color="auto" w:fill="FFFFFF"/>
        </w:rPr>
        <w:t xml:space="preserve"> площад</w:t>
      </w:r>
      <w:r w:rsidR="003E7679">
        <w:rPr>
          <w:color w:val="000000"/>
          <w:sz w:val="24"/>
          <w:szCs w:val="24"/>
          <w:shd w:val="clear" w:color="auto" w:fill="FFFFFF"/>
        </w:rPr>
        <w:t>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</w:t>
      </w:r>
      <w:r w:rsidR="003E7679">
        <w:rPr>
          <w:color w:val="000000"/>
          <w:sz w:val="24"/>
          <w:szCs w:val="24"/>
          <w:shd w:val="clear" w:color="auto" w:fill="FFFFFF"/>
        </w:rPr>
        <w:t>ой</w:t>
      </w:r>
      <w:r w:rsidR="00AB0827" w:rsidRPr="00AB0827">
        <w:rPr>
          <w:color w:val="000000"/>
          <w:sz w:val="24"/>
          <w:szCs w:val="24"/>
          <w:shd w:val="clear" w:color="auto" w:fill="FFFFFF"/>
        </w:rPr>
        <w:t xml:space="preserve"> </w:t>
      </w:r>
      <w:r w:rsidR="003E7679" w:rsidRPr="003E7679">
        <w:rPr>
          <w:b/>
          <w:color w:val="000000"/>
          <w:sz w:val="24"/>
          <w:szCs w:val="24"/>
          <w:shd w:val="clear" w:color="auto" w:fill="FFFFFF"/>
        </w:rPr>
        <w:t>между домами №4а и №4б по ул. 50 лет ВЛКСМ</w:t>
      </w:r>
      <w:r w:rsidR="00791F67" w:rsidRPr="00791F67">
        <w:rPr>
          <w:color w:val="000000"/>
          <w:sz w:val="24"/>
          <w:szCs w:val="24"/>
          <w:shd w:val="clear" w:color="auto" w:fill="FFFFFF"/>
        </w:rPr>
        <w:t>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2D6BDDFE" w:rsidR="006F1CC8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E3035BD" w14:textId="19644A3B" w:rsidR="00AB0827" w:rsidRPr="00F203B6" w:rsidRDefault="00AB0827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Красуля Виталий Яковлевич – ответственный секретарь палаты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6F465733" w14:textId="77777777" w:rsidR="003E7679" w:rsidRPr="003E7679" w:rsidRDefault="003E7679" w:rsidP="003E7679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3E7679">
        <w:rPr>
          <w:color w:val="000000"/>
          <w:sz w:val="24"/>
          <w:szCs w:val="24"/>
          <w:shd w:val="clear" w:color="auto" w:fill="FFFFFF"/>
        </w:rPr>
        <w:t xml:space="preserve">20 апреля Общественная палата г.о.Королев в рамках реализации национального проекта "Демография" провела комплексную проверку спортивной воркаут площадки и детского игрового комплекса, расположенных </w:t>
      </w:r>
      <w:r w:rsidRPr="003E7679">
        <w:rPr>
          <w:b/>
          <w:bCs/>
          <w:color w:val="000000"/>
          <w:sz w:val="24"/>
          <w:szCs w:val="24"/>
          <w:shd w:val="clear" w:color="auto" w:fill="FFFFFF"/>
        </w:rPr>
        <w:t>между домами №4а и №4б по ул. 50 лет ВЛКСМ</w:t>
      </w:r>
      <w:r w:rsidRPr="003E7679">
        <w:rPr>
          <w:color w:val="000000"/>
          <w:sz w:val="24"/>
          <w:szCs w:val="24"/>
          <w:shd w:val="clear" w:color="auto" w:fill="FFFFFF"/>
        </w:rPr>
        <w:t>, на предмет технического состояния оборудования требованиям безопасности.</w:t>
      </w:r>
    </w:p>
    <w:p w14:paraId="788C3D8E" w14:textId="77777777" w:rsidR="003E7679" w:rsidRPr="003E7679" w:rsidRDefault="003E7679" w:rsidP="003E7679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3E7679">
        <w:rPr>
          <w:color w:val="000000"/>
          <w:sz w:val="24"/>
          <w:szCs w:val="24"/>
          <w:shd w:val="clear" w:color="auto" w:fill="FFFFFF"/>
        </w:rPr>
        <w:t xml:space="preserve">Контрольные мероприятия показали: площадки содержатся в хорошем состоянии. Все уличные тренажёры и игровые конструкции находятся в рабочем состоянии, видимых неисправностей и повреждений не имеется. </w:t>
      </w:r>
    </w:p>
    <w:p w14:paraId="37225E82" w14:textId="77777777" w:rsidR="003E7679" w:rsidRPr="003E7679" w:rsidRDefault="003E7679" w:rsidP="003E7679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3E7679">
        <w:rPr>
          <w:color w:val="000000"/>
          <w:sz w:val="24"/>
          <w:szCs w:val="24"/>
          <w:shd w:val="clear" w:color="auto" w:fill="FFFFFF"/>
        </w:rPr>
        <w:t>Есть замечание: на спортивной воркаут площадке у лавочки сломана доска.</w:t>
      </w:r>
    </w:p>
    <w:p w14:paraId="07515D35" w14:textId="09FF37F7" w:rsidR="004D2DA0" w:rsidRDefault="003E7679" w:rsidP="003E7679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3E7679">
        <w:rPr>
          <w:color w:val="000000"/>
          <w:sz w:val="24"/>
          <w:szCs w:val="24"/>
          <w:shd w:val="clear" w:color="auto" w:fill="FFFFFF"/>
        </w:rPr>
        <w:t>По результатам проверки составлен АКТ, который будет направлен в УК АО «Жилсервис», МБУ «Автобытдор» и Администрацию города для устранения замечания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14:paraId="13654932" w14:textId="77777777" w:rsidR="003E7679" w:rsidRPr="005F68D3" w:rsidRDefault="003E7679" w:rsidP="003E7679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7B8CFF11" w14:textId="6834A6F9" w:rsidR="004401F1" w:rsidRDefault="000A4E12" w:rsidP="005F68D3">
      <w:r>
        <w:t xml:space="preserve"> </w:t>
      </w:r>
    </w:p>
    <w:p w14:paraId="46F69884" w14:textId="22C4E823" w:rsidR="004D2DA0" w:rsidRDefault="003E7679" w:rsidP="005F68D3">
      <w:r w:rsidRPr="003E7679">
        <w:rPr>
          <w:noProof/>
        </w:rPr>
        <w:lastRenderedPageBreak/>
        <w:drawing>
          <wp:inline distT="0" distB="0" distL="0" distR="0" wp14:anchorId="008A84EA" wp14:editId="34F6A48F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3E7679">
        <w:rPr>
          <w:noProof/>
        </w:rPr>
        <w:drawing>
          <wp:inline distT="0" distB="0" distL="0" distR="0" wp14:anchorId="770A546A" wp14:editId="4B8C67AE">
            <wp:extent cx="2880000" cy="216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4CCC" w14:textId="0F9018B3" w:rsidR="00065A89" w:rsidRDefault="00065A89" w:rsidP="005F68D3">
      <w:r>
        <w:t xml:space="preserve">   </w:t>
      </w:r>
    </w:p>
    <w:p w14:paraId="601862E6" w14:textId="7AC960AD" w:rsidR="00065A89" w:rsidRDefault="003E7679" w:rsidP="005F68D3">
      <w:r w:rsidRPr="003E7679">
        <w:rPr>
          <w:noProof/>
        </w:rPr>
        <w:drawing>
          <wp:inline distT="0" distB="0" distL="0" distR="0" wp14:anchorId="4B4BB4EF" wp14:editId="1C61D0A8">
            <wp:extent cx="288000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6A1">
        <w:t xml:space="preserve">   </w:t>
      </w:r>
      <w:r w:rsidRPr="003E7679">
        <w:rPr>
          <w:noProof/>
        </w:rPr>
        <w:drawing>
          <wp:inline distT="0" distB="0" distL="0" distR="0" wp14:anchorId="1A8EC962" wp14:editId="59D91849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3C11" w14:textId="58ADA75C" w:rsidR="00065A89" w:rsidRDefault="00065A89" w:rsidP="005F68D3">
      <w:r>
        <w:t xml:space="preserve"> </w:t>
      </w:r>
      <w:r w:rsidR="004A4E21">
        <w:t xml:space="preserve"> </w:t>
      </w:r>
      <w:r>
        <w:t xml:space="preserve">  </w:t>
      </w:r>
    </w:p>
    <w:p w14:paraId="02211A26" w14:textId="470CC3F4" w:rsidR="00065A89" w:rsidRDefault="003E7679" w:rsidP="005F68D3">
      <w:r w:rsidRPr="003E7679">
        <w:rPr>
          <w:noProof/>
        </w:rPr>
        <w:drawing>
          <wp:inline distT="0" distB="0" distL="0" distR="0" wp14:anchorId="5FC9B741" wp14:editId="7C278593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6A1">
        <w:t xml:space="preserve">   </w:t>
      </w:r>
      <w:r w:rsidRPr="003E7679">
        <w:rPr>
          <w:noProof/>
        </w:rPr>
        <w:drawing>
          <wp:inline distT="0" distB="0" distL="0" distR="0" wp14:anchorId="4FC6526A" wp14:editId="3C9E3490">
            <wp:extent cx="288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FA673" w14:textId="5992C43B" w:rsidR="00065A89" w:rsidRDefault="00791F67" w:rsidP="005F68D3">
      <w:r>
        <w:t xml:space="preserve">   </w:t>
      </w:r>
    </w:p>
    <w:p w14:paraId="27835021" w14:textId="1FE00038" w:rsidR="00145772" w:rsidRDefault="003E7679" w:rsidP="005F68D3">
      <w:r w:rsidRPr="003E7679">
        <w:rPr>
          <w:noProof/>
        </w:rPr>
        <w:drawing>
          <wp:inline distT="0" distB="0" distL="0" distR="0" wp14:anchorId="33B8D6BB" wp14:editId="594DB374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1F67">
        <w:t xml:space="preserve">   </w:t>
      </w:r>
      <w:r w:rsidRPr="003E7679">
        <w:rPr>
          <w:noProof/>
        </w:rPr>
        <w:drawing>
          <wp:inline distT="0" distB="0" distL="0" distR="0" wp14:anchorId="2620E32E" wp14:editId="1C58D5FE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5772">
        <w:t xml:space="preserve">   </w:t>
      </w:r>
    </w:p>
    <w:p w14:paraId="7C7AA534" w14:textId="7E08827F" w:rsidR="00C666A1" w:rsidRPr="00A97ED0" w:rsidRDefault="00C666A1" w:rsidP="005F68D3">
      <w:r>
        <w:t xml:space="preserve">   </w:t>
      </w:r>
    </w:p>
    <w:sectPr w:rsidR="00C666A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74636" w14:textId="77777777" w:rsidR="00F238E9" w:rsidRDefault="00F238E9" w:rsidP="001946ED">
      <w:r>
        <w:separator/>
      </w:r>
    </w:p>
  </w:endnote>
  <w:endnote w:type="continuationSeparator" w:id="0">
    <w:p w14:paraId="6CF24D15" w14:textId="77777777" w:rsidR="00F238E9" w:rsidRDefault="00F238E9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C1906" w14:textId="77777777" w:rsidR="00F238E9" w:rsidRDefault="00F238E9" w:rsidP="001946ED">
      <w:r>
        <w:separator/>
      </w:r>
    </w:p>
  </w:footnote>
  <w:footnote w:type="continuationSeparator" w:id="0">
    <w:p w14:paraId="72489F7E" w14:textId="77777777" w:rsidR="00F238E9" w:rsidRDefault="00F238E9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21081"/>
    <w:rsid w:val="000415D6"/>
    <w:rsid w:val="00051C1D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45772"/>
    <w:rsid w:val="00163CF5"/>
    <w:rsid w:val="001776FA"/>
    <w:rsid w:val="001812C8"/>
    <w:rsid w:val="00184DD5"/>
    <w:rsid w:val="001946ED"/>
    <w:rsid w:val="00264CD2"/>
    <w:rsid w:val="00273858"/>
    <w:rsid w:val="00276422"/>
    <w:rsid w:val="002C7CE4"/>
    <w:rsid w:val="002E09F5"/>
    <w:rsid w:val="002E1A1E"/>
    <w:rsid w:val="002F7689"/>
    <w:rsid w:val="00312B02"/>
    <w:rsid w:val="00326320"/>
    <w:rsid w:val="00334CCE"/>
    <w:rsid w:val="0035404A"/>
    <w:rsid w:val="00367614"/>
    <w:rsid w:val="0037628F"/>
    <w:rsid w:val="003B3CE0"/>
    <w:rsid w:val="003B460F"/>
    <w:rsid w:val="003D2B53"/>
    <w:rsid w:val="003E7679"/>
    <w:rsid w:val="00415CFF"/>
    <w:rsid w:val="00431E5F"/>
    <w:rsid w:val="004401F1"/>
    <w:rsid w:val="00451997"/>
    <w:rsid w:val="0046748E"/>
    <w:rsid w:val="0047172E"/>
    <w:rsid w:val="004A4E21"/>
    <w:rsid w:val="004A673C"/>
    <w:rsid w:val="004C3D3C"/>
    <w:rsid w:val="004D2DA0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0626"/>
    <w:rsid w:val="006936AD"/>
    <w:rsid w:val="006A2727"/>
    <w:rsid w:val="006E41EF"/>
    <w:rsid w:val="006F1CC8"/>
    <w:rsid w:val="006F20F3"/>
    <w:rsid w:val="00707481"/>
    <w:rsid w:val="00716429"/>
    <w:rsid w:val="00731E83"/>
    <w:rsid w:val="0075546B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84609"/>
    <w:rsid w:val="00894A9D"/>
    <w:rsid w:val="008A3429"/>
    <w:rsid w:val="008A743D"/>
    <w:rsid w:val="008C142B"/>
    <w:rsid w:val="008E6D7E"/>
    <w:rsid w:val="008E7DFC"/>
    <w:rsid w:val="008F5800"/>
    <w:rsid w:val="0090239F"/>
    <w:rsid w:val="00917C4B"/>
    <w:rsid w:val="00920A19"/>
    <w:rsid w:val="00923499"/>
    <w:rsid w:val="009362BF"/>
    <w:rsid w:val="009A01FE"/>
    <w:rsid w:val="009E2AF4"/>
    <w:rsid w:val="009E50DC"/>
    <w:rsid w:val="009F3B29"/>
    <w:rsid w:val="00A054AE"/>
    <w:rsid w:val="00A51673"/>
    <w:rsid w:val="00A85239"/>
    <w:rsid w:val="00A97ED0"/>
    <w:rsid w:val="00AB0827"/>
    <w:rsid w:val="00AB0A8F"/>
    <w:rsid w:val="00AE55D3"/>
    <w:rsid w:val="00B3102B"/>
    <w:rsid w:val="00B5377D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4285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8E9"/>
    <w:rsid w:val="00F23C96"/>
    <w:rsid w:val="00F33ACE"/>
    <w:rsid w:val="00F35694"/>
    <w:rsid w:val="00F51A2F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225CE2-E6D8-4BD6-A7CB-4A62803B8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Andrey Nabasov</cp:lastModifiedBy>
  <cp:revision>3</cp:revision>
  <cp:lastPrinted>2020-01-17T07:49:00Z</cp:lastPrinted>
  <dcterms:created xsi:type="dcterms:W3CDTF">2021-04-24T09:40:00Z</dcterms:created>
  <dcterms:modified xsi:type="dcterms:W3CDTF">2021-04-24T09:40:00Z</dcterms:modified>
</cp:coreProperties>
</file>