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7FEF622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A06A67">
        <w:rPr>
          <w:rFonts w:ascii="Times New Roman" w:hAnsi="Times New Roman" w:cs="Times New Roman"/>
          <w:sz w:val="24"/>
          <w:szCs w:val="24"/>
        </w:rPr>
        <w:t>11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AE1D39">
        <w:rPr>
          <w:rFonts w:ascii="Times New Roman" w:hAnsi="Times New Roman" w:cs="Times New Roman"/>
          <w:b/>
          <w:sz w:val="24"/>
          <w:szCs w:val="24"/>
        </w:rPr>
        <w:t>января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2FFAD3D" w:rsidR="00235B7D" w:rsidRPr="005A6752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25342E" w:rsidRPr="0025342E">
        <w:rPr>
          <w:rFonts w:ascii="Times New Roman" w:hAnsi="Times New Roman" w:cs="Times New Roman"/>
          <w:u w:val="single"/>
        </w:rPr>
        <w:t xml:space="preserve">ул. Горького, д.79, строение </w:t>
      </w:r>
      <w:r w:rsidR="002B1505">
        <w:rPr>
          <w:rFonts w:ascii="Times New Roman" w:hAnsi="Times New Roman" w:cs="Times New Roman"/>
          <w:u w:val="single"/>
        </w:rPr>
        <w:t>1</w:t>
      </w:r>
      <w:r w:rsidR="009E47FE">
        <w:rPr>
          <w:rFonts w:ascii="Times New Roman" w:hAnsi="Times New Roman" w:cs="Times New Roman"/>
          <w:u w:val="single"/>
        </w:rPr>
        <w:t>3</w:t>
      </w:r>
      <w:r w:rsidR="0025342E" w:rsidRPr="0025342E">
        <w:rPr>
          <w:rFonts w:ascii="Times New Roman" w:hAnsi="Times New Roman" w:cs="Times New Roman"/>
          <w:u w:val="single"/>
        </w:rPr>
        <w:t>.</w:t>
      </w:r>
      <w:r w:rsidR="0025342E" w:rsidRPr="0025342E">
        <w:rPr>
          <w:rFonts w:ascii="Times New Roman" w:hAnsi="Times New Roman" w:cs="Times New Roman"/>
          <w:u w:val="single"/>
        </w:rPr>
        <w:t xml:space="preserve"> </w:t>
      </w:r>
      <w:r w:rsidR="005A6752">
        <w:rPr>
          <w:rFonts w:ascii="Times New Roman" w:hAnsi="Times New Roman" w:cs="Times New Roman"/>
          <w:u w:val="single"/>
        </w:rPr>
        <w:t>(</w:t>
      </w:r>
      <w:r w:rsidR="00235B7D" w:rsidRPr="00B463C9">
        <w:rPr>
          <w:rFonts w:ascii="Times New Roman" w:hAnsi="Times New Roman" w:cs="Times New Roman"/>
          <w:sz w:val="20"/>
          <w:szCs w:val="20"/>
        </w:rPr>
        <w:t>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gramStart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proofErr w:type="gramEnd"/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3106E8A7" w14:textId="468F08AA" w:rsidR="009502F8" w:rsidRPr="009502F8" w:rsidRDefault="00FF4F0A" w:rsidP="000F7E93">
      <w:pPr>
        <w:pStyle w:val="a7"/>
        <w:numPr>
          <w:ilvl w:val="0"/>
          <w:numId w:val="1"/>
        </w:numPr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25342E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2534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 w:rsidRPr="0025342E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 w:rsidRPr="0025342E">
        <w:rPr>
          <w:rFonts w:ascii="Times New Roman" w:hAnsi="Times New Roman" w:cs="Times New Roman"/>
          <w:b/>
          <w:u w:val="single"/>
        </w:rPr>
        <w:t>. Королев</w:t>
      </w:r>
      <w:r w:rsidR="0025342E" w:rsidRPr="0025342E">
        <w:t xml:space="preserve"> </w:t>
      </w:r>
      <w:r w:rsidR="0025342E" w:rsidRPr="0025342E">
        <w:rPr>
          <w:rFonts w:ascii="Times New Roman" w:hAnsi="Times New Roman" w:cs="Times New Roman"/>
          <w:b/>
          <w:u w:val="single"/>
        </w:rPr>
        <w:t xml:space="preserve">ул. Горького, д.79, строение </w:t>
      </w:r>
      <w:r w:rsidR="002B1505">
        <w:rPr>
          <w:rFonts w:ascii="Times New Roman" w:hAnsi="Times New Roman" w:cs="Times New Roman"/>
          <w:b/>
          <w:u w:val="single"/>
        </w:rPr>
        <w:t>1</w:t>
      </w:r>
      <w:r w:rsidR="009E47FE">
        <w:rPr>
          <w:rFonts w:ascii="Times New Roman" w:hAnsi="Times New Roman" w:cs="Times New Roman"/>
          <w:b/>
          <w:u w:val="single"/>
        </w:rPr>
        <w:t>3</w:t>
      </w:r>
      <w:r w:rsidR="0025342E" w:rsidRPr="0025342E">
        <w:rPr>
          <w:rFonts w:ascii="Times New Roman" w:hAnsi="Times New Roman" w:cs="Times New Roman"/>
          <w:b/>
          <w:u w:val="single"/>
        </w:rPr>
        <w:t>.</w:t>
      </w:r>
    </w:p>
    <w:p w14:paraId="1676B923" w14:textId="62DF7135" w:rsidR="005B2F70" w:rsidRPr="0025342E" w:rsidRDefault="005B2F70" w:rsidP="009502F8">
      <w:pPr>
        <w:pStyle w:val="a7"/>
        <w:tabs>
          <w:tab w:val="left" w:pos="6135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5342E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7F73F1" w:rsidRPr="007F73F1" w14:paraId="62F1E34D" w14:textId="77777777" w:rsidTr="00BF2A46">
        <w:tc>
          <w:tcPr>
            <w:tcW w:w="442" w:type="dxa"/>
          </w:tcPr>
          <w:p w14:paraId="6775DD2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D442BCF" w:rsidR="005B2F70" w:rsidRPr="000F7E93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5B515A72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4E1993F1" w14:textId="77777777" w:rsidTr="00BF2A46">
        <w:tc>
          <w:tcPr>
            <w:tcW w:w="442" w:type="dxa"/>
          </w:tcPr>
          <w:p w14:paraId="74A9F1E3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B07B4B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1AD6AA9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0C7B0897" w14:textId="77777777" w:rsidTr="00BF2A46">
        <w:tc>
          <w:tcPr>
            <w:tcW w:w="442" w:type="dxa"/>
          </w:tcPr>
          <w:p w14:paraId="464D672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26BC3941" w:rsidR="005B2F70" w:rsidRPr="007F73F1" w:rsidRDefault="00550C0F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DED37DA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7F73F1" w:rsidRPr="007F73F1" w14:paraId="3B178209" w14:textId="77777777" w:rsidTr="00BF2A46">
        <w:tc>
          <w:tcPr>
            <w:tcW w:w="442" w:type="dxa"/>
          </w:tcPr>
          <w:p w14:paraId="67053B8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7F73F1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5F8A746" w14:textId="77777777" w:rsidTr="00BF2A46">
        <w:tc>
          <w:tcPr>
            <w:tcW w:w="442" w:type="dxa"/>
          </w:tcPr>
          <w:p w14:paraId="0FE45BBB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A3A9660" w:rsidR="005B2F70" w:rsidRPr="007F73F1" w:rsidRDefault="009E47FE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 w:rsidRPr="007F73F1">
              <w:rPr>
                <w:rFonts w:ascii="Times New Roman" w:hAnsi="Times New Roman" w:cs="Times New Roman"/>
              </w:rPr>
              <w:t>/</w:t>
            </w:r>
            <w:r w:rsidR="00457E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41872DC8" w14:textId="77777777" w:rsidTr="00BF2A46">
        <w:tc>
          <w:tcPr>
            <w:tcW w:w="442" w:type="dxa"/>
          </w:tcPr>
          <w:p w14:paraId="6F360BC8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23450A3" w:rsidR="005B2F70" w:rsidRPr="007F73F1" w:rsidRDefault="00457E9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73F1" w:rsidRPr="007F73F1" w14:paraId="2ED530D2" w14:textId="77777777" w:rsidTr="00BF2A46">
        <w:tc>
          <w:tcPr>
            <w:tcW w:w="442" w:type="dxa"/>
          </w:tcPr>
          <w:p w14:paraId="79F43C4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4A04A6EC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2F8485CD" w:rsidR="005B2F70" w:rsidRPr="007F73F1" w:rsidRDefault="005E53F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6F523E06" w14:textId="77777777" w:rsidTr="00BF2A46">
        <w:tc>
          <w:tcPr>
            <w:tcW w:w="442" w:type="dxa"/>
          </w:tcPr>
          <w:p w14:paraId="43BEA907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1629E96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566EBFC0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7F73F1" w:rsidRPr="007F73F1" w14:paraId="655D73BA" w14:textId="77777777" w:rsidTr="00BF2A46">
        <w:tc>
          <w:tcPr>
            <w:tcW w:w="442" w:type="dxa"/>
          </w:tcPr>
          <w:p w14:paraId="41225BE6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7F73F1" w:rsidRDefault="005B2F70" w:rsidP="00BF2A46">
            <w:pPr>
              <w:rPr>
                <w:rFonts w:ascii="Times New Roman" w:hAnsi="Times New Roman" w:cs="Times New Roman"/>
              </w:rPr>
            </w:pPr>
            <w:r w:rsidRPr="007F73F1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F6AD7B5" w:rsidR="005B2F70" w:rsidRPr="007F73F1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71BF16BE" w:rsidR="005B2F70" w:rsidRPr="007F73F1" w:rsidRDefault="004D793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0E89E4" w14:textId="77777777" w:rsidR="00FF4D43" w:rsidRPr="00FF4D43" w:rsidRDefault="00FF4D43" w:rsidP="00FF4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 xml:space="preserve">Продолжает контролировать качество оказываемых услуг по сбору и вывозу отходов из жилого комплекса "Валентиновка Парк". </w:t>
      </w:r>
    </w:p>
    <w:p w14:paraId="45725EFF" w14:textId="1DA024E3" w:rsidR="00FF4D43" w:rsidRPr="00FF4D43" w:rsidRDefault="00FF4D43" w:rsidP="00FF4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>Сегодня рабочая группа муниципальной Общественной палаты проверила содержание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F4D43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FF4D43">
        <w:rPr>
          <w:rFonts w:ascii="Times New Roman" w:hAnsi="Times New Roman" w:cs="Times New Roman"/>
          <w:sz w:val="24"/>
          <w:szCs w:val="24"/>
        </w:rPr>
        <w:t xml:space="preserve"> (КП) </w:t>
      </w:r>
      <w:r>
        <w:rPr>
          <w:rFonts w:ascii="Times New Roman" w:hAnsi="Times New Roman" w:cs="Times New Roman"/>
          <w:sz w:val="24"/>
          <w:szCs w:val="24"/>
        </w:rPr>
        <w:t xml:space="preserve">по адресу </w:t>
      </w:r>
      <w:r w:rsidRPr="00FF4D43">
        <w:rPr>
          <w:rFonts w:ascii="Times New Roman" w:hAnsi="Times New Roman" w:cs="Times New Roman"/>
          <w:sz w:val="24"/>
          <w:szCs w:val="24"/>
        </w:rPr>
        <w:t>ул. Горького, д.79, строение 1</w:t>
      </w:r>
      <w:r w:rsidR="009E47F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A856940" w14:textId="117B9F46" w:rsidR="00FF4D43" w:rsidRPr="00FF4D43" w:rsidRDefault="00FF4D43" w:rsidP="00FF4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>Контрольные мероприятия показали: объект соответству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FF4D43">
        <w:rPr>
          <w:rFonts w:ascii="Times New Roman" w:hAnsi="Times New Roman" w:cs="Times New Roman"/>
          <w:sz w:val="24"/>
          <w:szCs w:val="24"/>
        </w:rPr>
        <w:t xml:space="preserve"> требованиям действующего законодательства, но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F4D43">
        <w:rPr>
          <w:rFonts w:ascii="Times New Roman" w:hAnsi="Times New Roman" w:cs="Times New Roman"/>
          <w:sz w:val="24"/>
          <w:szCs w:val="24"/>
        </w:rPr>
        <w:t>тся в неудовлетворительном состоянии.</w:t>
      </w:r>
    </w:p>
    <w:p w14:paraId="5B238C32" w14:textId="77777777" w:rsidR="00FF4D43" w:rsidRPr="00FF4D43" w:rsidRDefault="00FF4D43" w:rsidP="00FF4D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>ЗАМЕЧАНИЯ:</w:t>
      </w:r>
    </w:p>
    <w:p w14:paraId="078C7D41" w14:textId="77777777" w:rsidR="009E47FE" w:rsidRPr="009E47FE" w:rsidRDefault="009E47FE" w:rsidP="009E4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7FE">
        <w:rPr>
          <w:rFonts w:ascii="Times New Roman" w:hAnsi="Times New Roman" w:cs="Times New Roman"/>
          <w:sz w:val="24"/>
          <w:szCs w:val="24"/>
        </w:rPr>
        <w:t>- КП замусорена, не очищается от отходов после выгрузки серых баков;</w:t>
      </w:r>
    </w:p>
    <w:p w14:paraId="33ADD42C" w14:textId="77777777" w:rsidR="009E47FE" w:rsidRPr="009E47FE" w:rsidRDefault="009E47FE" w:rsidP="009E4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7FE">
        <w:rPr>
          <w:rFonts w:ascii="Times New Roman" w:hAnsi="Times New Roman" w:cs="Times New Roman"/>
          <w:sz w:val="24"/>
          <w:szCs w:val="24"/>
        </w:rPr>
        <w:t>- синий сетчатый контейнер переполнен, нарушен график вывоза мусора;</w:t>
      </w:r>
    </w:p>
    <w:p w14:paraId="7B5CB607" w14:textId="77777777" w:rsidR="009E47FE" w:rsidRDefault="009E47FE" w:rsidP="009E4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7FE">
        <w:rPr>
          <w:rFonts w:ascii="Times New Roman" w:hAnsi="Times New Roman" w:cs="Times New Roman"/>
          <w:sz w:val="24"/>
          <w:szCs w:val="24"/>
        </w:rPr>
        <w:t>- отсутствуют информационные наклейки на баках.</w:t>
      </w:r>
    </w:p>
    <w:p w14:paraId="1C8B1AB1" w14:textId="77777777" w:rsidR="009E47FE" w:rsidRDefault="009E47FE" w:rsidP="009E4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DEB2F8" w14:textId="2EC02653" w:rsidR="005836FD" w:rsidRDefault="00FF4D43" w:rsidP="009E47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D43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FF4D43">
        <w:rPr>
          <w:rFonts w:ascii="Times New Roman" w:hAnsi="Times New Roman" w:cs="Times New Roman"/>
          <w:sz w:val="24"/>
          <w:szCs w:val="24"/>
        </w:rPr>
        <w:t xml:space="preserve"> буд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F4D43">
        <w:rPr>
          <w:rFonts w:ascii="Times New Roman" w:hAnsi="Times New Roman" w:cs="Times New Roman"/>
          <w:sz w:val="24"/>
          <w:szCs w:val="24"/>
        </w:rPr>
        <w:t>т направлен в адрес Сергиево- Посадского регионального оператора и Управляющей компаний ООО «Комфорт-К» для устранения замечаний.</w:t>
      </w:r>
    </w:p>
    <w:p w14:paraId="7EC74163" w14:textId="77777777" w:rsidR="005836FD" w:rsidRDefault="005836FD" w:rsidP="005836F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6E1D7978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1D4A425A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4E03E54" w14:textId="1E4CDE8B" w:rsidR="00A24ED0" w:rsidRDefault="009E47FE">
      <w:pPr>
        <w:rPr>
          <w:rFonts w:ascii="Times New Roman" w:hAnsi="Times New Roman" w:cs="Times New Roman"/>
          <w:b/>
          <w:sz w:val="24"/>
          <w:szCs w:val="24"/>
        </w:rPr>
      </w:pPr>
      <w:r w:rsidRPr="009E47FE">
        <w:lastRenderedPageBreak/>
        <w:drawing>
          <wp:inline distT="0" distB="0" distL="0" distR="0" wp14:anchorId="06024BA6" wp14:editId="3D082C1B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7B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14:paraId="208F206C" w14:textId="2AEE73A9" w:rsidR="00A24ED0" w:rsidRDefault="009E47FE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47FE">
        <w:drawing>
          <wp:inline distT="0" distB="0" distL="0" distR="0" wp14:anchorId="18D7F6C5" wp14:editId="51EE0A10">
            <wp:extent cx="5913826" cy="443552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4571" cy="443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38E2" w14:textId="5163EAB0" w:rsidR="000F7E93" w:rsidRPr="00A24ED0" w:rsidRDefault="009E47FE" w:rsidP="00BB1E7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47FE">
        <w:lastRenderedPageBreak/>
        <w:drawing>
          <wp:inline distT="0" distB="0" distL="0" distR="0" wp14:anchorId="012F479F" wp14:editId="2EEB44A3">
            <wp:extent cx="6119495" cy="4589780"/>
            <wp:effectExtent l="0" t="0" r="0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E93" w:rsidRPr="00A24ED0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7E93"/>
    <w:rsid w:val="00116FAE"/>
    <w:rsid w:val="00135831"/>
    <w:rsid w:val="00152422"/>
    <w:rsid w:val="00172662"/>
    <w:rsid w:val="001924A2"/>
    <w:rsid w:val="001C5E1D"/>
    <w:rsid w:val="001D2611"/>
    <w:rsid w:val="001D3D66"/>
    <w:rsid w:val="001D7ED7"/>
    <w:rsid w:val="001E54C2"/>
    <w:rsid w:val="0020191C"/>
    <w:rsid w:val="00207AC0"/>
    <w:rsid w:val="00221924"/>
    <w:rsid w:val="00223441"/>
    <w:rsid w:val="00223530"/>
    <w:rsid w:val="00233FEC"/>
    <w:rsid w:val="00235B7D"/>
    <w:rsid w:val="00235DB4"/>
    <w:rsid w:val="00243CB4"/>
    <w:rsid w:val="0025342E"/>
    <w:rsid w:val="00263A54"/>
    <w:rsid w:val="00272AE8"/>
    <w:rsid w:val="00281A11"/>
    <w:rsid w:val="002A0456"/>
    <w:rsid w:val="002B1505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40D72"/>
    <w:rsid w:val="00457E93"/>
    <w:rsid w:val="00463020"/>
    <w:rsid w:val="00491A1A"/>
    <w:rsid w:val="0049507C"/>
    <w:rsid w:val="004A5000"/>
    <w:rsid w:val="004B19D5"/>
    <w:rsid w:val="004B74F0"/>
    <w:rsid w:val="004D7938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836FD"/>
    <w:rsid w:val="00594373"/>
    <w:rsid w:val="005A6752"/>
    <w:rsid w:val="005B2F70"/>
    <w:rsid w:val="005C5A7B"/>
    <w:rsid w:val="005D1734"/>
    <w:rsid w:val="005D5DCC"/>
    <w:rsid w:val="005E0B4A"/>
    <w:rsid w:val="005E53F5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7F73F1"/>
    <w:rsid w:val="00820653"/>
    <w:rsid w:val="008225F9"/>
    <w:rsid w:val="00836562"/>
    <w:rsid w:val="00855994"/>
    <w:rsid w:val="00860A6B"/>
    <w:rsid w:val="00865251"/>
    <w:rsid w:val="008A599B"/>
    <w:rsid w:val="008B3681"/>
    <w:rsid w:val="008C4C6B"/>
    <w:rsid w:val="008D2183"/>
    <w:rsid w:val="008F632F"/>
    <w:rsid w:val="00906D2D"/>
    <w:rsid w:val="009464DA"/>
    <w:rsid w:val="009502F8"/>
    <w:rsid w:val="0098246E"/>
    <w:rsid w:val="00986415"/>
    <w:rsid w:val="009A3F23"/>
    <w:rsid w:val="009B4A13"/>
    <w:rsid w:val="009C4EC1"/>
    <w:rsid w:val="009E1CDC"/>
    <w:rsid w:val="009E47FE"/>
    <w:rsid w:val="009E5355"/>
    <w:rsid w:val="00A00F31"/>
    <w:rsid w:val="00A06A67"/>
    <w:rsid w:val="00A13E15"/>
    <w:rsid w:val="00A219C0"/>
    <w:rsid w:val="00A23F03"/>
    <w:rsid w:val="00A24ED0"/>
    <w:rsid w:val="00A30452"/>
    <w:rsid w:val="00A35CEA"/>
    <w:rsid w:val="00A6318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6CC9"/>
    <w:rsid w:val="00B921A6"/>
    <w:rsid w:val="00BB1E7B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74DC1"/>
    <w:rsid w:val="00C8391B"/>
    <w:rsid w:val="00C96806"/>
    <w:rsid w:val="00C97950"/>
    <w:rsid w:val="00C97BD5"/>
    <w:rsid w:val="00CA6FBB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C1604"/>
    <w:rsid w:val="00FD6A7A"/>
    <w:rsid w:val="00FF4D43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2</cp:revision>
  <cp:lastPrinted>2019-05-27T09:53:00Z</cp:lastPrinted>
  <dcterms:created xsi:type="dcterms:W3CDTF">2021-01-12T20:18:00Z</dcterms:created>
  <dcterms:modified xsi:type="dcterms:W3CDTF">2021-01-12T20:18:00Z</dcterms:modified>
</cp:coreProperties>
</file>