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22"/>
        <w:gridCol w:w="4915"/>
      </w:tblGrid>
      <w:tr w:rsidR="008B7207" w:rsidTr="009B274D">
        <w:tc>
          <w:tcPr>
            <w:tcW w:w="5211" w:type="dxa"/>
          </w:tcPr>
          <w:p w:rsidR="008B7207" w:rsidRDefault="008B7207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5211" w:type="dxa"/>
            <w:hideMark/>
          </w:tcPr>
          <w:p w:rsidR="008B7207" w:rsidRDefault="008B7207" w:rsidP="004C24F9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:rsidR="008B7207" w:rsidRDefault="008B7207" w:rsidP="004C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Совета Общественной палаты г.о. Королев Московской области</w:t>
            </w:r>
          </w:p>
          <w:p w:rsidR="008B7207" w:rsidRDefault="00032953" w:rsidP="0064205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42054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  <w:r w:rsidR="009B2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72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420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B7207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</w:t>
            </w:r>
            <w:r w:rsidR="004C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0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9B274D" w:rsidTr="009B274D">
        <w:tc>
          <w:tcPr>
            <w:tcW w:w="5211" w:type="dxa"/>
          </w:tcPr>
          <w:p w:rsidR="009B274D" w:rsidRDefault="009B274D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9B274D" w:rsidRDefault="009B274D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8B7207" w:rsidRDefault="008B7207" w:rsidP="008B7207">
      <w:pPr>
        <w:pStyle w:val="2"/>
        <w:rPr>
          <w:sz w:val="24"/>
          <w:szCs w:val="24"/>
        </w:rPr>
      </w:pPr>
    </w:p>
    <w:p w:rsidR="008B7207" w:rsidRDefault="008B7207" w:rsidP="004C2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8B7207" w:rsidRDefault="008B7207" w:rsidP="004C2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общественной проверки</w:t>
      </w:r>
    </w:p>
    <w:p w:rsidR="00186D7D" w:rsidRDefault="002B26EF" w:rsidP="00186D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25444">
        <w:rPr>
          <w:rFonts w:ascii="Times New Roman" w:hAnsi="Times New Roman" w:cs="Times New Roman"/>
          <w:sz w:val="24"/>
          <w:szCs w:val="24"/>
        </w:rPr>
        <w:t xml:space="preserve">на основании плана работы Общественной палаты </w:t>
      </w:r>
      <w:proofErr w:type="spellStart"/>
      <w:r w:rsidRPr="00A25444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A25444">
        <w:rPr>
          <w:rFonts w:ascii="Times New Roman" w:hAnsi="Times New Roman" w:cs="Times New Roman"/>
          <w:sz w:val="24"/>
          <w:szCs w:val="24"/>
        </w:rPr>
        <w:t>. Королев,</w:t>
      </w:r>
    </w:p>
    <w:p w:rsidR="00186D7D" w:rsidRDefault="002B26EF" w:rsidP="00186D7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254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рамках проведения системного и комплексного общественного контроля,</w:t>
      </w:r>
    </w:p>
    <w:p w:rsidR="00032953" w:rsidRDefault="002B26EF" w:rsidP="00AA4A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254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проведен </w:t>
      </w:r>
      <w:r w:rsidR="00AA4A33" w:rsidRPr="00AA4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общественный контроль комплексно</w:t>
      </w:r>
      <w:r w:rsidR="00AA4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="00AA4A33" w:rsidRPr="00AA4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благоустройств</w:t>
      </w:r>
      <w:r w:rsidR="00AA4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AA4A33" w:rsidRPr="00AA4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территории по адресу </w:t>
      </w:r>
      <w:r w:rsidR="00642054" w:rsidRPr="006420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ул. Легостаева, д.№8 ЖК «Парад планет»</w:t>
      </w:r>
    </w:p>
    <w:p w:rsidR="00AA4A33" w:rsidRDefault="00AA4A33" w:rsidP="00AA4A33">
      <w:pPr>
        <w:spacing w:after="0" w:line="240" w:lineRule="auto"/>
        <w:ind w:firstLine="709"/>
        <w:jc w:val="center"/>
        <w:rPr>
          <w:iCs/>
          <w:sz w:val="24"/>
          <w:szCs w:val="24"/>
        </w:rPr>
      </w:pPr>
    </w:p>
    <w:p w:rsidR="008B7207" w:rsidRPr="00E651DE" w:rsidRDefault="008B7207" w:rsidP="008B7207">
      <w:pPr>
        <w:spacing w:after="0" w:line="240" w:lineRule="auto"/>
        <w:ind w:firstLine="426"/>
        <w:rPr>
          <w:rFonts w:ascii="Times New Roman" w:hAnsi="Times New Roman" w:cs="Times New Roman"/>
          <w:iCs/>
          <w:sz w:val="10"/>
          <w:szCs w:val="10"/>
        </w:rPr>
      </w:pPr>
    </w:p>
    <w:p w:rsidR="008B7207" w:rsidRDefault="008B7207" w:rsidP="008B7207">
      <w:pPr>
        <w:spacing w:after="0" w:line="240" w:lineRule="auto"/>
        <w:ind w:firstLine="426"/>
        <w:rPr>
          <w:rFonts w:ascii="Times New Roman" w:hAnsi="Times New Roman" w:cs="Times New Roman"/>
          <w:iCs/>
          <w:sz w:val="24"/>
          <w:szCs w:val="24"/>
        </w:rPr>
      </w:pPr>
      <w:r w:rsidRPr="00032953">
        <w:rPr>
          <w:rFonts w:ascii="Times New Roman" w:hAnsi="Times New Roman" w:cs="Times New Roman"/>
          <w:iCs/>
          <w:sz w:val="24"/>
          <w:szCs w:val="24"/>
          <w:u w:val="single"/>
        </w:rPr>
        <w:t>Сроки проведения общественного контроля</w:t>
      </w:r>
      <w:r w:rsidRPr="00A25444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 w:rsidR="00AA4A33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642054">
        <w:rPr>
          <w:rFonts w:ascii="Times New Roman" w:hAnsi="Times New Roman" w:cs="Times New Roman"/>
          <w:b/>
          <w:iCs/>
          <w:sz w:val="24"/>
          <w:szCs w:val="24"/>
        </w:rPr>
        <w:t>9</w:t>
      </w:r>
      <w:r w:rsidR="00032953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642054">
        <w:rPr>
          <w:rFonts w:ascii="Times New Roman" w:hAnsi="Times New Roman" w:cs="Times New Roman"/>
          <w:b/>
          <w:iCs/>
          <w:sz w:val="24"/>
          <w:szCs w:val="24"/>
        </w:rPr>
        <w:t>0</w:t>
      </w:r>
      <w:r w:rsidR="005A02C9">
        <w:rPr>
          <w:rFonts w:ascii="Times New Roman" w:hAnsi="Times New Roman" w:cs="Times New Roman"/>
          <w:b/>
          <w:iCs/>
          <w:sz w:val="24"/>
          <w:szCs w:val="24"/>
        </w:rPr>
        <w:t>2</w:t>
      </w:r>
      <w:r>
        <w:rPr>
          <w:rFonts w:ascii="Times New Roman" w:hAnsi="Times New Roman" w:cs="Times New Roman"/>
          <w:b/>
          <w:iCs/>
          <w:sz w:val="24"/>
          <w:szCs w:val="24"/>
        </w:rPr>
        <w:t>.20</w:t>
      </w:r>
      <w:r w:rsidR="00642054">
        <w:rPr>
          <w:rFonts w:ascii="Times New Roman" w:hAnsi="Times New Roman" w:cs="Times New Roman"/>
          <w:b/>
          <w:iCs/>
          <w:sz w:val="24"/>
          <w:szCs w:val="24"/>
        </w:rPr>
        <w:t>20</w:t>
      </w:r>
      <w:r w:rsidR="0003295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г.</w:t>
      </w:r>
    </w:p>
    <w:p w:rsidR="00032953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2953">
        <w:rPr>
          <w:rFonts w:ascii="Times New Roman" w:hAnsi="Times New Roman" w:cs="Times New Roman"/>
          <w:iCs/>
          <w:sz w:val="24"/>
          <w:szCs w:val="24"/>
          <w:u w:val="single"/>
        </w:rPr>
        <w:t>Основания для проведения общественной проверки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4C24F9">
        <w:rPr>
          <w:rFonts w:ascii="Times New Roman" w:hAnsi="Times New Roman" w:cs="Times New Roman"/>
          <w:iCs/>
          <w:sz w:val="24"/>
          <w:szCs w:val="24"/>
        </w:rPr>
        <w:t xml:space="preserve">план работы Общественной палаты </w:t>
      </w:r>
      <w:proofErr w:type="spellStart"/>
      <w:r w:rsidR="004C24F9">
        <w:rPr>
          <w:rFonts w:ascii="Times New Roman" w:hAnsi="Times New Roman" w:cs="Times New Roman"/>
          <w:iCs/>
          <w:sz w:val="24"/>
          <w:szCs w:val="24"/>
        </w:rPr>
        <w:t>г.о</w:t>
      </w:r>
      <w:proofErr w:type="spellEnd"/>
      <w:r w:rsidR="004C24F9">
        <w:rPr>
          <w:rFonts w:ascii="Times New Roman" w:hAnsi="Times New Roman" w:cs="Times New Roman"/>
          <w:iCs/>
          <w:sz w:val="24"/>
          <w:szCs w:val="24"/>
        </w:rPr>
        <w:t>. Королев</w:t>
      </w:r>
    </w:p>
    <w:p w:rsidR="008B7207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>Форма общественного контроля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4C24F9" w:rsidRPr="004C24F9">
        <w:rPr>
          <w:rFonts w:ascii="Times New Roman" w:hAnsi="Times New Roman" w:cs="Times New Roman"/>
          <w:b/>
          <w:iCs/>
          <w:sz w:val="24"/>
          <w:szCs w:val="24"/>
        </w:rPr>
        <w:t xml:space="preserve">общественный </w:t>
      </w:r>
      <w:r>
        <w:rPr>
          <w:rFonts w:ascii="Times New Roman" w:hAnsi="Times New Roman" w:cs="Times New Roman"/>
          <w:b/>
          <w:iCs/>
          <w:sz w:val="24"/>
          <w:szCs w:val="24"/>
        </w:rPr>
        <w:t>мониторинг</w:t>
      </w:r>
    </w:p>
    <w:p w:rsidR="00090AE4" w:rsidRDefault="008B7207" w:rsidP="00090AE4">
      <w:pPr>
        <w:pStyle w:val="a3"/>
        <w:tabs>
          <w:tab w:val="left" w:pos="851"/>
        </w:tabs>
        <w:ind w:left="0" w:firstLine="426"/>
        <w:jc w:val="both"/>
        <w:rPr>
          <w:iCs/>
          <w:sz w:val="24"/>
          <w:szCs w:val="24"/>
        </w:rPr>
      </w:pPr>
      <w:r>
        <w:rPr>
          <w:iCs/>
          <w:sz w:val="24"/>
          <w:szCs w:val="24"/>
          <w:u w:val="single"/>
        </w:rPr>
        <w:t>Предмет общественной проверки</w:t>
      </w:r>
      <w:r w:rsidR="004B78E7">
        <w:rPr>
          <w:iCs/>
          <w:sz w:val="24"/>
          <w:szCs w:val="24"/>
        </w:rPr>
        <w:t xml:space="preserve">: </w:t>
      </w:r>
      <w:r w:rsidR="002B26EF">
        <w:rPr>
          <w:b/>
          <w:sz w:val="24"/>
          <w:szCs w:val="24"/>
        </w:rPr>
        <w:t>благоустройств</w:t>
      </w:r>
      <w:r w:rsidR="00A25444">
        <w:rPr>
          <w:b/>
          <w:sz w:val="24"/>
          <w:szCs w:val="24"/>
        </w:rPr>
        <w:t>о</w:t>
      </w:r>
      <w:r w:rsidR="002B26EF">
        <w:rPr>
          <w:b/>
          <w:sz w:val="24"/>
          <w:szCs w:val="24"/>
        </w:rPr>
        <w:t xml:space="preserve"> дворовой территории </w:t>
      </w:r>
    </w:p>
    <w:p w:rsidR="00090AE4" w:rsidRPr="00E651DE" w:rsidRDefault="00090AE4" w:rsidP="00090AE4">
      <w:pPr>
        <w:spacing w:after="0" w:line="240" w:lineRule="auto"/>
        <w:ind w:firstLine="426"/>
        <w:rPr>
          <w:rFonts w:ascii="Times New Roman" w:hAnsi="Times New Roman" w:cs="Times New Roman"/>
          <w:iCs/>
          <w:sz w:val="10"/>
          <w:szCs w:val="10"/>
        </w:rPr>
      </w:pPr>
    </w:p>
    <w:p w:rsidR="009B274D" w:rsidRPr="00E651DE" w:rsidRDefault="009B274D" w:rsidP="005D58F9">
      <w:pPr>
        <w:pStyle w:val="a3"/>
        <w:tabs>
          <w:tab w:val="left" w:pos="851"/>
        </w:tabs>
        <w:ind w:left="567"/>
        <w:jc w:val="center"/>
        <w:rPr>
          <w:iCs/>
          <w:sz w:val="10"/>
          <w:szCs w:val="10"/>
        </w:rPr>
      </w:pPr>
    </w:p>
    <w:p w:rsidR="008B7207" w:rsidRPr="00BF3B37" w:rsidRDefault="008B7207" w:rsidP="008B7207">
      <w:pPr>
        <w:pStyle w:val="a3"/>
        <w:tabs>
          <w:tab w:val="left" w:pos="851"/>
        </w:tabs>
        <w:ind w:left="0" w:firstLine="426"/>
        <w:jc w:val="both"/>
        <w:rPr>
          <w:iCs/>
          <w:sz w:val="24"/>
          <w:szCs w:val="24"/>
          <w:u w:val="single"/>
        </w:rPr>
      </w:pPr>
      <w:r w:rsidRPr="00BF3B37">
        <w:rPr>
          <w:iCs/>
          <w:sz w:val="24"/>
          <w:szCs w:val="24"/>
          <w:u w:val="single"/>
        </w:rPr>
        <w:t>Состав группы общественного контроля:</w:t>
      </w:r>
    </w:p>
    <w:p w:rsidR="008B7207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Члены комиссии «</w:t>
      </w:r>
      <w:r w:rsidR="002B26EF">
        <w:rPr>
          <w:rFonts w:ascii="Times New Roman" w:hAnsi="Times New Roman" w:cs="Times New Roman"/>
          <w:iCs/>
          <w:sz w:val="24"/>
          <w:szCs w:val="24"/>
        </w:rPr>
        <w:t>п</w:t>
      </w:r>
      <w:r>
        <w:rPr>
          <w:rFonts w:ascii="Times New Roman" w:hAnsi="Times New Roman" w:cs="Times New Roman"/>
          <w:iCs/>
          <w:sz w:val="24"/>
          <w:szCs w:val="24"/>
        </w:rPr>
        <w:t xml:space="preserve"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г.о.Королев: </w:t>
      </w:r>
    </w:p>
    <w:p w:rsidR="008B0117" w:rsidRPr="008B0117" w:rsidRDefault="008B0117" w:rsidP="008B0117">
      <w:pPr>
        <w:pStyle w:val="a3"/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8B0117">
        <w:rPr>
          <w:iCs/>
          <w:sz w:val="24"/>
          <w:szCs w:val="24"/>
        </w:rPr>
        <w:t xml:space="preserve">Белозерова Маргарита </w:t>
      </w:r>
      <w:proofErr w:type="spellStart"/>
      <w:r w:rsidRPr="008B0117">
        <w:rPr>
          <w:iCs/>
          <w:sz w:val="24"/>
          <w:szCs w:val="24"/>
        </w:rPr>
        <w:t>Нурлаяновна</w:t>
      </w:r>
      <w:proofErr w:type="spellEnd"/>
      <w:r w:rsidRPr="008B0117">
        <w:rPr>
          <w:iCs/>
          <w:sz w:val="24"/>
          <w:szCs w:val="24"/>
        </w:rPr>
        <w:t xml:space="preserve"> – председател</w:t>
      </w:r>
      <w:r w:rsidR="00860E1C">
        <w:rPr>
          <w:iCs/>
          <w:sz w:val="24"/>
          <w:szCs w:val="24"/>
        </w:rPr>
        <w:t>ь</w:t>
      </w:r>
      <w:r w:rsidRPr="008B0117">
        <w:rPr>
          <w:iCs/>
          <w:sz w:val="24"/>
          <w:szCs w:val="24"/>
        </w:rPr>
        <w:t xml:space="preserve"> комиссии</w:t>
      </w:r>
    </w:p>
    <w:p w:rsidR="008B7207" w:rsidRPr="008B0117" w:rsidRDefault="005E2E4F" w:rsidP="008B0117">
      <w:pPr>
        <w:pStyle w:val="a3"/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8B0117">
        <w:rPr>
          <w:iCs/>
          <w:sz w:val="24"/>
          <w:szCs w:val="24"/>
        </w:rPr>
        <w:t>Якимова Варвара Владиславовна</w:t>
      </w:r>
      <w:r w:rsidR="008B7207" w:rsidRPr="008B0117">
        <w:rPr>
          <w:iCs/>
          <w:sz w:val="24"/>
          <w:szCs w:val="24"/>
        </w:rPr>
        <w:t xml:space="preserve"> </w:t>
      </w:r>
      <w:r w:rsidRPr="008B0117">
        <w:rPr>
          <w:iCs/>
          <w:sz w:val="24"/>
          <w:szCs w:val="24"/>
        </w:rPr>
        <w:t>–</w:t>
      </w:r>
      <w:r w:rsidR="008B7207" w:rsidRPr="008B0117">
        <w:rPr>
          <w:iCs/>
          <w:sz w:val="24"/>
          <w:szCs w:val="24"/>
        </w:rPr>
        <w:t xml:space="preserve"> </w:t>
      </w:r>
      <w:r w:rsidRPr="008B0117">
        <w:rPr>
          <w:iCs/>
          <w:sz w:val="24"/>
          <w:szCs w:val="24"/>
        </w:rPr>
        <w:t>член комиссии</w:t>
      </w:r>
    </w:p>
    <w:p w:rsidR="008B7207" w:rsidRDefault="008B7207" w:rsidP="008B7207">
      <w:pPr>
        <w:spacing w:after="0" w:line="240" w:lineRule="auto"/>
        <w:ind w:firstLine="426"/>
        <w:jc w:val="both"/>
        <w:rPr>
          <w:sz w:val="10"/>
          <w:szCs w:val="10"/>
        </w:rPr>
      </w:pPr>
    </w:p>
    <w:p w:rsidR="007E41E5" w:rsidRPr="007E41E5" w:rsidRDefault="008B7207" w:rsidP="007E41E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5444">
        <w:rPr>
          <w:rFonts w:ascii="Times New Roman" w:hAnsi="Times New Roman" w:cs="Times New Roman"/>
          <w:iCs/>
          <w:sz w:val="24"/>
          <w:szCs w:val="24"/>
          <w:u w:val="single"/>
        </w:rPr>
        <w:t xml:space="preserve">Группа общественного контроля </w:t>
      </w:r>
      <w:r w:rsidR="007E41E5" w:rsidRPr="007E41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рамках реализации программы Губернатора «Формирование комфортной городской среды» провела мониторинг комплексного благоустройства </w:t>
      </w:r>
      <w:r w:rsidR="00642054" w:rsidRPr="00642054">
        <w:rPr>
          <w:rFonts w:ascii="Times New Roman" w:hAnsi="Times New Roman" w:cs="Times New Roman"/>
          <w:sz w:val="24"/>
          <w:szCs w:val="24"/>
        </w:rPr>
        <w:t xml:space="preserve">территории МКД по адресу ул. Легостаева, д. №8 ЖК «Парад планет». </w:t>
      </w:r>
    </w:p>
    <w:p w:rsidR="00642054" w:rsidRPr="00642054" w:rsidRDefault="00642054" w:rsidP="0064205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054">
        <w:rPr>
          <w:rFonts w:ascii="Times New Roman" w:hAnsi="Times New Roman" w:cs="Times New Roman"/>
          <w:sz w:val="24"/>
          <w:szCs w:val="24"/>
        </w:rPr>
        <w:t>Проверкой установлено: территория двора с развитой сетью дорожного полотна, обустроенными тротуарами, подходами к подъездам, вымощенными дорожным камнем, имеется велодорожка. На территории комплекса расположены плоскостные спортивные сооружения, детские и спортивные (</w:t>
      </w:r>
      <w:proofErr w:type="spellStart"/>
      <w:r w:rsidRPr="00642054">
        <w:rPr>
          <w:rFonts w:ascii="Times New Roman" w:hAnsi="Times New Roman" w:cs="Times New Roman"/>
          <w:sz w:val="24"/>
          <w:szCs w:val="24"/>
        </w:rPr>
        <w:t>воркаут</w:t>
      </w:r>
      <w:proofErr w:type="spellEnd"/>
      <w:r w:rsidRPr="00642054">
        <w:rPr>
          <w:rFonts w:ascii="Times New Roman" w:hAnsi="Times New Roman" w:cs="Times New Roman"/>
          <w:sz w:val="24"/>
          <w:szCs w:val="24"/>
        </w:rPr>
        <w:t xml:space="preserve">) площадки, оснащенные специальным </w:t>
      </w:r>
      <w:proofErr w:type="spellStart"/>
      <w:r w:rsidRPr="00642054">
        <w:rPr>
          <w:rFonts w:ascii="Times New Roman" w:hAnsi="Times New Roman" w:cs="Times New Roman"/>
          <w:sz w:val="24"/>
          <w:szCs w:val="24"/>
        </w:rPr>
        <w:t>травмобезопасным</w:t>
      </w:r>
      <w:proofErr w:type="spellEnd"/>
      <w:r w:rsidRPr="00642054">
        <w:rPr>
          <w:rFonts w:ascii="Times New Roman" w:hAnsi="Times New Roman" w:cs="Times New Roman"/>
          <w:sz w:val="24"/>
          <w:szCs w:val="24"/>
        </w:rPr>
        <w:t xml:space="preserve"> покрытием с яркими цветами и рисунками. Дворовое пространство обустроено аллеями для отдыха и прогулок, оборудованные декоративными беседками, скамейками и урнами. На всей территории комплекса имеется освещение в виде садово-парковых светильников. Установлено внешнее наблюдение.</w:t>
      </w:r>
    </w:p>
    <w:p w:rsidR="007E41E5" w:rsidRPr="00642054" w:rsidRDefault="00642054" w:rsidP="0064205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054">
        <w:rPr>
          <w:rFonts w:ascii="Times New Roman" w:hAnsi="Times New Roman" w:cs="Times New Roman"/>
          <w:sz w:val="24"/>
          <w:szCs w:val="24"/>
        </w:rPr>
        <w:t>По результатам проверки составлен АКТ.</w:t>
      </w:r>
    </w:p>
    <w:p w:rsidR="00642054" w:rsidRPr="00A25444" w:rsidRDefault="00642054" w:rsidP="00A25444">
      <w:pPr>
        <w:spacing w:after="120" w:line="240" w:lineRule="auto"/>
        <w:ind w:firstLine="709"/>
        <w:jc w:val="both"/>
        <w:rPr>
          <w:sz w:val="24"/>
          <w:szCs w:val="24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394"/>
      </w:tblGrid>
      <w:tr w:rsidR="008B7207" w:rsidTr="002B26EF">
        <w:trPr>
          <w:trHeight w:val="651"/>
        </w:trPr>
        <w:tc>
          <w:tcPr>
            <w:tcW w:w="5353" w:type="dxa"/>
            <w:hideMark/>
          </w:tcPr>
          <w:p w:rsidR="008B7207" w:rsidRDefault="005A02C9" w:rsidP="005A02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DF5BC7">
              <w:rPr>
                <w:rFonts w:ascii="Times New Roman" w:hAnsi="Times New Roman" w:cs="Times New Roman"/>
                <w:b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8B7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комиссии</w:t>
            </w:r>
            <w:r w:rsidR="008B720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B26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7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г.о.Королев</w:t>
            </w:r>
          </w:p>
        </w:tc>
        <w:tc>
          <w:tcPr>
            <w:tcW w:w="4394" w:type="dxa"/>
          </w:tcPr>
          <w:p w:rsidR="008B7207" w:rsidRDefault="002B26EF" w:rsidP="009B274D">
            <w:p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6602103" wp14:editId="20DF3972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41910</wp:posOffset>
                  </wp:positionV>
                  <wp:extent cx="1036320" cy="467995"/>
                  <wp:effectExtent l="0" t="0" r="0" b="8255"/>
                  <wp:wrapNone/>
                  <wp:docPr id="1" name="Рисунок 1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B7207" w:rsidRDefault="00DF5BC7" w:rsidP="002B26EF">
            <w:pPr>
              <w:ind w:left="74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Белозерова</w:t>
            </w:r>
          </w:p>
        </w:tc>
      </w:tr>
    </w:tbl>
    <w:p w:rsidR="002B26EF" w:rsidRDefault="002B26EF" w:rsidP="002B26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7128" w:rsidRDefault="00642054" w:rsidP="00787128">
      <w:pPr>
        <w:rPr>
          <w:rFonts w:ascii="Times New Roman" w:hAnsi="Times New Roman" w:cs="Times New Roman"/>
          <w:sz w:val="24"/>
          <w:szCs w:val="24"/>
        </w:rPr>
      </w:pPr>
      <w:r w:rsidRPr="0064205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880000" cy="2160000"/>
            <wp:effectExtent l="0" t="0" r="0" b="0"/>
            <wp:docPr id="2" name="Рисунок 2" descr="C:\Users\admindl\Downloads\IMG_20200220_152237_17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IMG_20200220_152237_171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117">
        <w:rPr>
          <w:rFonts w:ascii="Times New Roman" w:hAnsi="Times New Roman" w:cs="Times New Roman"/>
          <w:sz w:val="24"/>
          <w:szCs w:val="24"/>
        </w:rPr>
        <w:t xml:space="preserve">   </w:t>
      </w:r>
      <w:r w:rsidRPr="006420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3" name="Рисунок 3" descr="C:\Users\admindl\Downloads\IMG_20200220_152237_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IMG_20200220_152237_1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054" w:rsidRDefault="00642054" w:rsidP="00787128">
      <w:pPr>
        <w:rPr>
          <w:rFonts w:ascii="Times New Roman" w:hAnsi="Times New Roman" w:cs="Times New Roman"/>
          <w:sz w:val="24"/>
          <w:szCs w:val="24"/>
        </w:rPr>
      </w:pPr>
    </w:p>
    <w:p w:rsidR="00893207" w:rsidRDefault="00642054" w:rsidP="00787128">
      <w:pPr>
        <w:rPr>
          <w:rFonts w:ascii="Times New Roman" w:hAnsi="Times New Roman" w:cs="Times New Roman"/>
          <w:sz w:val="24"/>
          <w:szCs w:val="24"/>
        </w:rPr>
      </w:pPr>
      <w:r w:rsidRPr="006420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4" name="Рисунок 4" descr="C:\Users\admindl\Downloads\IMG_20200220_152237_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IMG_20200220_152237_19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117">
        <w:rPr>
          <w:rFonts w:ascii="Times New Roman" w:hAnsi="Times New Roman" w:cs="Times New Roman"/>
          <w:sz w:val="24"/>
          <w:szCs w:val="24"/>
        </w:rPr>
        <w:t xml:space="preserve">   </w:t>
      </w:r>
      <w:r w:rsidRPr="006420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5" name="Рисунок 5" descr="C:\Users\admindl\Downloads\IMG_20200220_152237_17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IMG_20200220_152237_174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054" w:rsidRDefault="00642054" w:rsidP="00787128">
      <w:pPr>
        <w:rPr>
          <w:rFonts w:ascii="Times New Roman" w:hAnsi="Times New Roman" w:cs="Times New Roman"/>
          <w:sz w:val="24"/>
          <w:szCs w:val="24"/>
        </w:rPr>
      </w:pPr>
    </w:p>
    <w:p w:rsidR="005A02C9" w:rsidRDefault="00642054" w:rsidP="00344F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20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6" name="Рисунок 6" descr="C:\Users\admindl\Downloads\IMG_20200220_152237_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dl\Downloads\IMG_20200220_152237_17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117">
        <w:rPr>
          <w:rFonts w:ascii="Times New Roman" w:hAnsi="Times New Roman" w:cs="Times New Roman"/>
          <w:sz w:val="24"/>
          <w:szCs w:val="24"/>
        </w:rPr>
        <w:t xml:space="preserve">   </w:t>
      </w:r>
      <w:r w:rsidRPr="006420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7" name="Рисунок 7" descr="C:\Users\admindl\Downloads\IMG_20200220_152237_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dl\Downloads\IMG_20200220_152237_2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02C9" w:rsidSect="004C24F9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94DA3"/>
    <w:multiLevelType w:val="hybridMultilevel"/>
    <w:tmpl w:val="3D427858"/>
    <w:lvl w:ilvl="0" w:tplc="FD10D67E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C02CBE"/>
    <w:multiLevelType w:val="hybridMultilevel"/>
    <w:tmpl w:val="12B2A790"/>
    <w:lvl w:ilvl="0" w:tplc="B47C9F3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07"/>
    <w:rsid w:val="00021081"/>
    <w:rsid w:val="00032953"/>
    <w:rsid w:val="000409A9"/>
    <w:rsid w:val="00052B9F"/>
    <w:rsid w:val="0005423F"/>
    <w:rsid w:val="00054BD0"/>
    <w:rsid w:val="00090AE4"/>
    <w:rsid w:val="000D21BC"/>
    <w:rsid w:val="000F5D6A"/>
    <w:rsid w:val="0016232C"/>
    <w:rsid w:val="00163CF5"/>
    <w:rsid w:val="001763F9"/>
    <w:rsid w:val="001812C8"/>
    <w:rsid w:val="00186D7D"/>
    <w:rsid w:val="001B3750"/>
    <w:rsid w:val="001B3A75"/>
    <w:rsid w:val="001C27D2"/>
    <w:rsid w:val="001E3FCD"/>
    <w:rsid w:val="001F085E"/>
    <w:rsid w:val="0020258F"/>
    <w:rsid w:val="00257F25"/>
    <w:rsid w:val="002677D2"/>
    <w:rsid w:val="002B26EF"/>
    <w:rsid w:val="002C72F7"/>
    <w:rsid w:val="002E6FFE"/>
    <w:rsid w:val="00300CE7"/>
    <w:rsid w:val="00326320"/>
    <w:rsid w:val="00344F44"/>
    <w:rsid w:val="003A0FD4"/>
    <w:rsid w:val="003A6F09"/>
    <w:rsid w:val="003F3F05"/>
    <w:rsid w:val="00415EF3"/>
    <w:rsid w:val="004A1E5E"/>
    <w:rsid w:val="004B78E7"/>
    <w:rsid w:val="004C24F9"/>
    <w:rsid w:val="004F46F6"/>
    <w:rsid w:val="004F621A"/>
    <w:rsid w:val="005225DF"/>
    <w:rsid w:val="00525445"/>
    <w:rsid w:val="00566247"/>
    <w:rsid w:val="005811AF"/>
    <w:rsid w:val="005A02C9"/>
    <w:rsid w:val="005D58F9"/>
    <w:rsid w:val="005E2E4F"/>
    <w:rsid w:val="005F26B9"/>
    <w:rsid w:val="00632A99"/>
    <w:rsid w:val="00642054"/>
    <w:rsid w:val="00665095"/>
    <w:rsid w:val="00683B32"/>
    <w:rsid w:val="006936AD"/>
    <w:rsid w:val="006B1498"/>
    <w:rsid w:val="006C6A70"/>
    <w:rsid w:val="00713700"/>
    <w:rsid w:val="007265E1"/>
    <w:rsid w:val="00765F81"/>
    <w:rsid w:val="00780AAB"/>
    <w:rsid w:val="00787128"/>
    <w:rsid w:val="007E1216"/>
    <w:rsid w:val="007E41E5"/>
    <w:rsid w:val="008130DC"/>
    <w:rsid w:val="00830AF5"/>
    <w:rsid w:val="00837AC1"/>
    <w:rsid w:val="00845CCA"/>
    <w:rsid w:val="00845FC5"/>
    <w:rsid w:val="00860E1C"/>
    <w:rsid w:val="00893207"/>
    <w:rsid w:val="008B0117"/>
    <w:rsid w:val="008B7207"/>
    <w:rsid w:val="008E7DFC"/>
    <w:rsid w:val="009549A8"/>
    <w:rsid w:val="009905F0"/>
    <w:rsid w:val="009943E8"/>
    <w:rsid w:val="009B274D"/>
    <w:rsid w:val="009C0591"/>
    <w:rsid w:val="00A030BD"/>
    <w:rsid w:val="00A151D5"/>
    <w:rsid w:val="00A24525"/>
    <w:rsid w:val="00A25444"/>
    <w:rsid w:val="00A506F7"/>
    <w:rsid w:val="00AA4A33"/>
    <w:rsid w:val="00AD4679"/>
    <w:rsid w:val="00B15BE0"/>
    <w:rsid w:val="00C001A5"/>
    <w:rsid w:val="00C20FC4"/>
    <w:rsid w:val="00C62A60"/>
    <w:rsid w:val="00C87DFD"/>
    <w:rsid w:val="00CC062B"/>
    <w:rsid w:val="00CC3E26"/>
    <w:rsid w:val="00CC6810"/>
    <w:rsid w:val="00CF26EF"/>
    <w:rsid w:val="00D04A85"/>
    <w:rsid w:val="00D353BF"/>
    <w:rsid w:val="00D36B71"/>
    <w:rsid w:val="00D53B72"/>
    <w:rsid w:val="00D5407E"/>
    <w:rsid w:val="00D665F7"/>
    <w:rsid w:val="00D742A5"/>
    <w:rsid w:val="00D93C44"/>
    <w:rsid w:val="00DA710E"/>
    <w:rsid w:val="00DD644E"/>
    <w:rsid w:val="00DF5BC7"/>
    <w:rsid w:val="00E651DE"/>
    <w:rsid w:val="00E706CA"/>
    <w:rsid w:val="00E8146D"/>
    <w:rsid w:val="00F23C96"/>
    <w:rsid w:val="00F51E50"/>
    <w:rsid w:val="00FB46D6"/>
    <w:rsid w:val="00FF5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AE8AA-38E5-47F7-A984-0CFE0581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8B72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7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B7207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B7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126C2-6C6C-41B9-A042-39FD9EC82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admindl</cp:lastModifiedBy>
  <cp:revision>2</cp:revision>
  <cp:lastPrinted>2020-02-20T13:36:00Z</cp:lastPrinted>
  <dcterms:created xsi:type="dcterms:W3CDTF">2020-02-21T09:37:00Z</dcterms:created>
  <dcterms:modified xsi:type="dcterms:W3CDTF">2020-02-21T09:37:00Z</dcterms:modified>
</cp:coreProperties>
</file>