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527BF6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A46450">
        <w:rPr>
          <w:rFonts w:ascii="Times New Roman" w:hAnsi="Times New Roman" w:cs="Times New Roman"/>
          <w:sz w:val="24"/>
          <w:szCs w:val="24"/>
        </w:rPr>
        <w:t>0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AB1A1D2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E17E4B" w:rsidRPr="00E17E4B">
        <w:rPr>
          <w:rFonts w:ascii="Times New Roman" w:hAnsi="Times New Roman" w:cs="Times New Roman"/>
          <w:u w:val="single"/>
        </w:rPr>
        <w:t>ул. Пионерская, д.30, корпус 9.</w:t>
      </w:r>
      <w:r w:rsidR="00E17E4B" w:rsidRPr="00E17E4B">
        <w:rPr>
          <w:rFonts w:ascii="Times New Roman" w:hAnsi="Times New Roman" w:cs="Times New Roman"/>
          <w:u w:val="single"/>
        </w:rPr>
        <w:t xml:space="preserve">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F1FD902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E17E4B" w:rsidRPr="00E17E4B">
        <w:rPr>
          <w:rFonts w:ascii="Times New Roman" w:hAnsi="Times New Roman" w:cs="Times New Roman"/>
          <w:b/>
          <w:u w:val="single"/>
        </w:rPr>
        <w:t>ул.</w:t>
      </w:r>
      <w:proofErr w:type="gramEnd"/>
      <w:r w:rsidR="00E17E4B" w:rsidRPr="00E17E4B">
        <w:rPr>
          <w:rFonts w:ascii="Times New Roman" w:hAnsi="Times New Roman" w:cs="Times New Roman"/>
          <w:b/>
          <w:u w:val="single"/>
        </w:rPr>
        <w:t xml:space="preserve"> Пионерская, д.30, корпус 9.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2A9BE4" w:rsidR="005B2F70" w:rsidRPr="009E46C5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4AB53E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B86BACE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4BBE3868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9A3B4A6" w:rsidR="005B2F70" w:rsidRPr="005B2F70" w:rsidRDefault="00E17E4B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CF16A8B" w:rsidR="005B2F70" w:rsidRPr="00243CB4" w:rsidRDefault="00E17E4B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135C8728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7205395F" w:rsidR="005B2F70" w:rsidRPr="00B463C9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FB9B297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D76EEA4" w:rsidR="005B2F70" w:rsidRPr="00EB09A7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D8FE397" w:rsidR="005B2F70" w:rsidRPr="00F862C4" w:rsidRDefault="00A4645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E0F4DD9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48F114" w14:textId="6B99D379" w:rsidR="00A46450" w:rsidRPr="00A46450" w:rsidRDefault="009B21B8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B8">
        <w:rPr>
          <w:rFonts w:ascii="Times New Roman" w:hAnsi="Times New Roman" w:cs="Times New Roman"/>
          <w:sz w:val="24"/>
          <w:szCs w:val="24"/>
        </w:rPr>
        <w:t xml:space="preserve">Мобильная группа Общественной палаты 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>. Королев продолжает следить за качеством оказываемых услуг по сбору и вывозу отходов из жилого сектора. 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B21B8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B21B8">
        <w:rPr>
          <w:rFonts w:ascii="Times New Roman" w:hAnsi="Times New Roman" w:cs="Times New Roman"/>
          <w:sz w:val="24"/>
          <w:szCs w:val="24"/>
        </w:rPr>
        <w:t>:</w:t>
      </w:r>
      <w:r w:rsidR="00E17E4B" w:rsidRPr="00E17E4B">
        <w:rPr>
          <w:rFonts w:ascii="Times New Roman" w:hAnsi="Times New Roman" w:cs="Times New Roman"/>
          <w:sz w:val="24"/>
          <w:szCs w:val="24"/>
        </w:rPr>
        <w:t xml:space="preserve"> ул.</w:t>
      </w:r>
      <w:r w:rsidR="00E17E4B">
        <w:rPr>
          <w:rFonts w:ascii="Times New Roman" w:hAnsi="Times New Roman" w:cs="Times New Roman"/>
          <w:sz w:val="24"/>
          <w:szCs w:val="24"/>
        </w:rPr>
        <w:t xml:space="preserve"> </w:t>
      </w:r>
      <w:r w:rsidR="00E17E4B" w:rsidRPr="00E17E4B">
        <w:rPr>
          <w:rFonts w:ascii="Times New Roman" w:hAnsi="Times New Roman" w:cs="Times New Roman"/>
          <w:sz w:val="24"/>
          <w:szCs w:val="24"/>
        </w:rPr>
        <w:t>Пионерская, д.30, корпус 9</w:t>
      </w:r>
      <w:r w:rsidR="00A46450">
        <w:rPr>
          <w:rFonts w:ascii="Times New Roman" w:hAnsi="Times New Roman" w:cs="Times New Roman"/>
          <w:sz w:val="24"/>
          <w:szCs w:val="24"/>
        </w:rPr>
        <w:t>.</w:t>
      </w:r>
    </w:p>
    <w:p w14:paraId="7F55722A" w14:textId="39F43AC8" w:rsidR="00A46450" w:rsidRPr="00A46450" w:rsidRDefault="00A46450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50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46450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содержится в хорошем состоянии, график вывоза мусора не нарушен. Име</w:t>
      </w:r>
      <w:r w:rsidR="00421144">
        <w:rPr>
          <w:rFonts w:ascii="Times New Roman" w:hAnsi="Times New Roman" w:cs="Times New Roman"/>
          <w:sz w:val="24"/>
          <w:szCs w:val="24"/>
        </w:rPr>
        <w:t>ю</w:t>
      </w:r>
      <w:r w:rsidRPr="00A46450">
        <w:rPr>
          <w:rFonts w:ascii="Times New Roman" w:hAnsi="Times New Roman" w:cs="Times New Roman"/>
          <w:sz w:val="24"/>
          <w:szCs w:val="24"/>
        </w:rPr>
        <w:t>тся замечани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46450">
        <w:rPr>
          <w:rFonts w:ascii="Times New Roman" w:hAnsi="Times New Roman" w:cs="Times New Roman"/>
          <w:sz w:val="24"/>
          <w:szCs w:val="24"/>
        </w:rPr>
        <w:t>:</w:t>
      </w:r>
    </w:p>
    <w:p w14:paraId="6AE66860" w14:textId="0D7D4D07" w:rsidR="00421144" w:rsidRDefault="00421144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 информационных наклеек на баках,</w:t>
      </w:r>
    </w:p>
    <w:p w14:paraId="1B00BB58" w14:textId="0EF955BB" w:rsidR="00421144" w:rsidRDefault="00421144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 графика вывоза мусора,</w:t>
      </w:r>
    </w:p>
    <w:p w14:paraId="0C09B6AA" w14:textId="697FE7A4" w:rsidR="00A46450" w:rsidRPr="00A46450" w:rsidRDefault="00E17E4B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17E4B">
        <w:rPr>
          <w:rFonts w:ascii="Times New Roman" w:hAnsi="Times New Roman" w:cs="Times New Roman"/>
          <w:sz w:val="24"/>
          <w:szCs w:val="24"/>
        </w:rPr>
        <w:t xml:space="preserve">площадка и подходы к ней недостаточно хорошо очищены от снега. </w:t>
      </w:r>
    </w:p>
    <w:p w14:paraId="280FE0FE" w14:textId="17EAFE73" w:rsidR="00A46450" w:rsidRDefault="00A46450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50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46450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46450">
        <w:rPr>
          <w:rFonts w:ascii="Times New Roman" w:hAnsi="Times New Roman" w:cs="Times New Roman"/>
          <w:sz w:val="24"/>
          <w:szCs w:val="24"/>
        </w:rPr>
        <w:t>т направлен в адрес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A46450">
        <w:rPr>
          <w:rFonts w:ascii="Times New Roman" w:hAnsi="Times New Roman" w:cs="Times New Roman"/>
          <w:sz w:val="24"/>
          <w:szCs w:val="24"/>
        </w:rPr>
        <w:t xml:space="preserve"> компани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46450">
        <w:rPr>
          <w:rFonts w:ascii="Times New Roman" w:hAnsi="Times New Roman" w:cs="Times New Roman"/>
          <w:sz w:val="24"/>
          <w:szCs w:val="24"/>
        </w:rPr>
        <w:t xml:space="preserve"> </w:t>
      </w:r>
      <w:r w:rsidR="00E17E4B" w:rsidRPr="00E17E4B">
        <w:rPr>
          <w:rFonts w:ascii="Times New Roman" w:hAnsi="Times New Roman" w:cs="Times New Roman"/>
          <w:sz w:val="24"/>
          <w:szCs w:val="24"/>
        </w:rPr>
        <w:t>ООО "</w:t>
      </w:r>
      <w:proofErr w:type="spellStart"/>
      <w:r w:rsidR="00E17E4B" w:rsidRPr="00E17E4B">
        <w:rPr>
          <w:rFonts w:ascii="Times New Roman" w:hAnsi="Times New Roman" w:cs="Times New Roman"/>
          <w:sz w:val="24"/>
          <w:szCs w:val="24"/>
        </w:rPr>
        <w:t>Домжилсервис</w:t>
      </w:r>
      <w:proofErr w:type="spellEnd"/>
      <w:r w:rsidR="00E17E4B" w:rsidRPr="00E17E4B">
        <w:rPr>
          <w:rFonts w:ascii="Times New Roman" w:hAnsi="Times New Roman" w:cs="Times New Roman"/>
          <w:sz w:val="24"/>
          <w:szCs w:val="24"/>
        </w:rPr>
        <w:t xml:space="preserve">" </w:t>
      </w:r>
      <w:r w:rsidRPr="00A46450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A46450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A46450">
        <w:rPr>
          <w:rFonts w:ascii="Times New Roman" w:hAnsi="Times New Roman" w:cs="Times New Roman"/>
          <w:sz w:val="24"/>
          <w:szCs w:val="24"/>
        </w:rPr>
        <w:t xml:space="preserve"> для устранения замечаний. </w:t>
      </w:r>
    </w:p>
    <w:p w14:paraId="420E082E" w14:textId="6FFBC05F" w:rsidR="00EB09A7" w:rsidRDefault="00A46450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46450">
        <w:rPr>
          <w:rFonts w:ascii="Times New Roman" w:hAnsi="Times New Roman" w:cs="Times New Roman"/>
          <w:sz w:val="24"/>
          <w:szCs w:val="24"/>
        </w:rPr>
        <w:t>Проверки продолжаются.</w:t>
      </w:r>
    </w:p>
    <w:p w14:paraId="55BBE7E2" w14:textId="4C344F88" w:rsidR="00A46450" w:rsidRDefault="00A46450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FDB7A65" w14:textId="77777777" w:rsidR="00E17E4B" w:rsidRDefault="00E17E4B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4373A15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7840EC51" w:rsidR="00F15F87" w:rsidRDefault="00E17E4B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17E4B">
        <w:lastRenderedPageBreak/>
        <w:drawing>
          <wp:inline distT="0" distB="0" distL="0" distR="0" wp14:anchorId="6DB6E638" wp14:editId="5C176AB4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46F6853F" w:rsidR="00AE1D39" w:rsidRDefault="00E17E4B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17E4B">
        <w:drawing>
          <wp:inline distT="0" distB="0" distL="0" distR="0" wp14:anchorId="7A62A65D" wp14:editId="691DB928">
            <wp:extent cx="5962546" cy="4472064"/>
            <wp:effectExtent l="0" t="0" r="63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4167" cy="447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0F6D" w14:textId="4A64BD3B" w:rsidR="00A46450" w:rsidRPr="00361A44" w:rsidRDefault="00E17E4B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17E4B">
        <w:lastRenderedPageBreak/>
        <w:drawing>
          <wp:inline distT="0" distB="0" distL="0" distR="0" wp14:anchorId="15BC5A33" wp14:editId="1C8B547B">
            <wp:extent cx="6119495" cy="458978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450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2021-02-12T10:38:00Z</dcterms:created>
  <dcterms:modified xsi:type="dcterms:W3CDTF">2021-02-12T10:38:00Z</dcterms:modified>
</cp:coreProperties>
</file>