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EF93CAF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75428" w:rsidRPr="00535090">
        <w:rPr>
          <w:rFonts w:ascii="Times New Roman" w:hAnsi="Times New Roman" w:cs="Times New Roman"/>
          <w:sz w:val="24"/>
          <w:szCs w:val="24"/>
        </w:rPr>
        <w:t>0</w:t>
      </w:r>
      <w:r w:rsidR="00D97437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</w:t>
      </w:r>
      <w:r w:rsidR="00575428">
        <w:rPr>
          <w:rFonts w:ascii="Times New Roman" w:hAnsi="Times New Roman" w:cs="Times New Roman"/>
          <w:b/>
          <w:sz w:val="24"/>
          <w:szCs w:val="24"/>
        </w:rPr>
        <w:t>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784CA4B4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bookmarkStart w:id="0" w:name="_Hlk45093478"/>
      <w:r w:rsidR="00535090" w:rsidRPr="00535090">
        <w:rPr>
          <w:rFonts w:ascii="Times New Roman" w:hAnsi="Times New Roman" w:cs="Times New Roman"/>
          <w:u w:val="single"/>
        </w:rPr>
        <w:t>ул.</w:t>
      </w:r>
      <w:proofErr w:type="gramEnd"/>
      <w:r w:rsidR="00535090" w:rsidRPr="00535090">
        <w:rPr>
          <w:rFonts w:ascii="Times New Roman" w:hAnsi="Times New Roman" w:cs="Times New Roman"/>
          <w:u w:val="single"/>
        </w:rPr>
        <w:t xml:space="preserve"> </w:t>
      </w:r>
      <w:r w:rsidR="00152422">
        <w:rPr>
          <w:rFonts w:ascii="Times New Roman" w:hAnsi="Times New Roman" w:cs="Times New Roman"/>
          <w:u w:val="single"/>
        </w:rPr>
        <w:t>Полевая, д.84</w:t>
      </w:r>
      <w:bookmarkEnd w:id="0"/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8B65A38" w:rsidR="00FF4F0A" w:rsidRPr="00152422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152422" w:rsidRPr="00152422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152422" w:rsidRPr="00152422">
        <w:rPr>
          <w:rFonts w:ascii="Times New Roman" w:hAnsi="Times New Roman" w:cs="Times New Roman"/>
          <w:b/>
          <w:bCs/>
          <w:u w:val="single"/>
        </w:rPr>
        <w:t xml:space="preserve"> Полевая, д.84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EAE784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76DE7153" w:rsidR="005B2F70" w:rsidRPr="00243CB4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E3C1D60" w:rsidR="005B2F70" w:rsidRPr="00243CB4" w:rsidRDefault="00D9743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33FC8A2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F1BA28C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A16EBE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4313145" w:rsidR="005B2F70" w:rsidRPr="005B2F70" w:rsidRDefault="000A0621" w:rsidP="005E66E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D97437"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6C6D3C2B" w:rsidR="005B2F70" w:rsidRPr="00243CB4" w:rsidRDefault="0015242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35AA28B2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294E7A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648669A" w:rsidR="005B2F70" w:rsidRPr="00B463C9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00EA1B" w:rsidR="005B2F70" w:rsidRPr="00243CB4" w:rsidRDefault="00D9743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4B22065E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9EA0D" w14:textId="67ACA0CF" w:rsidR="00D97437" w:rsidRPr="006960FA" w:rsidRDefault="00D97437" w:rsidP="00D9743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 xml:space="preserve">В период с 04 июля по 06 июля Общественная палата </w:t>
      </w:r>
      <w:proofErr w:type="spellStart"/>
      <w:r w:rsidRPr="006960FA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6960FA">
        <w:rPr>
          <w:rFonts w:ascii="Times New Roman" w:hAnsi="Times New Roman" w:cs="Times New Roman"/>
          <w:sz w:val="24"/>
          <w:szCs w:val="24"/>
        </w:rPr>
        <w:t>. Королев по обращениям жителей проводила контроль содержания КП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6960FA">
        <w:rPr>
          <w:rFonts w:ascii="Times New Roman" w:hAnsi="Times New Roman" w:cs="Times New Roman"/>
          <w:sz w:val="24"/>
          <w:szCs w:val="24"/>
        </w:rPr>
        <w:t xml:space="preserve">ул. </w:t>
      </w:r>
      <w:r>
        <w:rPr>
          <w:rFonts w:ascii="Times New Roman" w:hAnsi="Times New Roman" w:cs="Times New Roman"/>
          <w:sz w:val="24"/>
          <w:szCs w:val="24"/>
        </w:rPr>
        <w:t>Полевая, д.84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B4E4E4" w14:textId="77777777" w:rsidR="00D97437" w:rsidRDefault="00D97437" w:rsidP="00D9743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sz w:val="24"/>
          <w:szCs w:val="24"/>
        </w:rPr>
        <w:t>проверки</w:t>
      </w:r>
      <w:r w:rsidRPr="006960FA">
        <w:rPr>
          <w:rFonts w:ascii="Times New Roman" w:hAnsi="Times New Roman" w:cs="Times New Roman"/>
          <w:sz w:val="24"/>
          <w:szCs w:val="24"/>
        </w:rPr>
        <w:t xml:space="preserve"> было отмечено: КП содерж</w:t>
      </w:r>
      <w:r>
        <w:rPr>
          <w:rFonts w:ascii="Times New Roman" w:hAnsi="Times New Roman" w:cs="Times New Roman"/>
          <w:sz w:val="24"/>
          <w:szCs w:val="24"/>
        </w:rPr>
        <w:t>ит</w:t>
      </w:r>
      <w:r w:rsidRPr="006960FA">
        <w:rPr>
          <w:rFonts w:ascii="Times New Roman" w:hAnsi="Times New Roman" w:cs="Times New Roman"/>
          <w:sz w:val="24"/>
          <w:szCs w:val="24"/>
        </w:rPr>
        <w:t>ся в неудовлетворительном состоянии</w:t>
      </w:r>
      <w:r>
        <w:rPr>
          <w:rFonts w:ascii="Times New Roman" w:hAnsi="Times New Roman" w:cs="Times New Roman"/>
          <w:sz w:val="24"/>
          <w:szCs w:val="24"/>
        </w:rPr>
        <w:t xml:space="preserve">. Замечание - </w:t>
      </w:r>
      <w:r w:rsidRPr="006960FA">
        <w:rPr>
          <w:rFonts w:ascii="Times New Roman" w:hAnsi="Times New Roman" w:cs="Times New Roman"/>
          <w:sz w:val="24"/>
          <w:szCs w:val="24"/>
        </w:rPr>
        <w:t>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60FA">
        <w:rPr>
          <w:rFonts w:ascii="Times New Roman" w:hAnsi="Times New Roman" w:cs="Times New Roman"/>
          <w:sz w:val="24"/>
          <w:szCs w:val="24"/>
        </w:rPr>
        <w:t xml:space="preserve"> завален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60FA">
        <w:rPr>
          <w:rFonts w:ascii="Times New Roman" w:hAnsi="Times New Roman" w:cs="Times New Roman"/>
          <w:sz w:val="24"/>
          <w:szCs w:val="24"/>
        </w:rPr>
        <w:t xml:space="preserve"> разного рода ТКО и КГМ. </w:t>
      </w:r>
    </w:p>
    <w:p w14:paraId="0FBDD573" w14:textId="77777777" w:rsidR="00D97437" w:rsidRDefault="00D97437" w:rsidP="00D9743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 xml:space="preserve">По замечаниям был составлен акт и направлен в адрес </w:t>
      </w:r>
      <w:proofErr w:type="spellStart"/>
      <w:proofErr w:type="gramStart"/>
      <w:r w:rsidRPr="006960FA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6960FA">
        <w:rPr>
          <w:rFonts w:ascii="Times New Roman" w:hAnsi="Times New Roman" w:cs="Times New Roman"/>
          <w:sz w:val="24"/>
          <w:szCs w:val="24"/>
        </w:rPr>
        <w:t xml:space="preserve"> и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6960FA">
        <w:rPr>
          <w:rFonts w:ascii="Times New Roman" w:hAnsi="Times New Roman" w:cs="Times New Roman"/>
          <w:sz w:val="24"/>
          <w:szCs w:val="24"/>
        </w:rPr>
        <w:t xml:space="preserve"> компани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60FA">
        <w:rPr>
          <w:rFonts w:ascii="Times New Roman" w:hAnsi="Times New Roman" w:cs="Times New Roman"/>
          <w:sz w:val="24"/>
          <w:szCs w:val="24"/>
        </w:rPr>
        <w:t>, отвечающ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6960FA">
        <w:rPr>
          <w:rFonts w:ascii="Times New Roman" w:hAnsi="Times New Roman" w:cs="Times New Roman"/>
          <w:sz w:val="24"/>
          <w:szCs w:val="24"/>
        </w:rPr>
        <w:t xml:space="preserve"> за данн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6960FA">
        <w:rPr>
          <w:rFonts w:ascii="Times New Roman" w:hAnsi="Times New Roman" w:cs="Times New Roman"/>
          <w:sz w:val="24"/>
          <w:szCs w:val="24"/>
        </w:rPr>
        <w:t xml:space="preserve"> КП. </w:t>
      </w:r>
    </w:p>
    <w:p w14:paraId="00B24F5C" w14:textId="77777777" w:rsidR="00D97437" w:rsidRDefault="00D97437" w:rsidP="00D9743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>Контрольная проверка 09 июля показала – навалы из КГМ и ТКО 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960FA">
        <w:rPr>
          <w:rFonts w:ascii="Times New Roman" w:hAnsi="Times New Roman" w:cs="Times New Roman"/>
          <w:sz w:val="24"/>
          <w:szCs w:val="24"/>
        </w:rPr>
        <w:t xml:space="preserve"> ликвидированы.</w:t>
      </w:r>
    </w:p>
    <w:p w14:paraId="7259DB1A" w14:textId="6F3EBB16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9C1B6D" w14:textId="77777777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399F7D1C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64A2216E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AE958F2" w14:textId="2506098B" w:rsidR="00D97437" w:rsidRDefault="00D97437">
      <w:pPr>
        <w:rPr>
          <w:rFonts w:ascii="Times New Roman" w:hAnsi="Times New Roman" w:cs="Times New Roman"/>
          <w:b/>
          <w:sz w:val="24"/>
          <w:szCs w:val="24"/>
        </w:rPr>
      </w:pPr>
    </w:p>
    <w:p w14:paraId="73A8D3DD" w14:textId="2ED4B23B" w:rsidR="00D97437" w:rsidRDefault="00D97437">
      <w:pPr>
        <w:rPr>
          <w:rFonts w:ascii="Times New Roman" w:hAnsi="Times New Roman" w:cs="Times New Roman"/>
          <w:b/>
          <w:sz w:val="24"/>
          <w:szCs w:val="24"/>
        </w:rPr>
      </w:pPr>
    </w:p>
    <w:p w14:paraId="30C65F78" w14:textId="454956DC" w:rsidR="00D97437" w:rsidRDefault="00D97437">
      <w:pPr>
        <w:rPr>
          <w:rFonts w:ascii="Times New Roman" w:hAnsi="Times New Roman" w:cs="Times New Roman"/>
          <w:b/>
          <w:sz w:val="24"/>
          <w:szCs w:val="24"/>
        </w:rPr>
      </w:pPr>
    </w:p>
    <w:p w14:paraId="29960EB7" w14:textId="3945BA9A" w:rsidR="00D97437" w:rsidRPr="00D97437" w:rsidRDefault="00D97437" w:rsidP="00D97437">
      <w:pPr>
        <w:pStyle w:val="1"/>
        <w:rPr>
          <w:b/>
          <w:bCs/>
        </w:rPr>
      </w:pPr>
      <w:r w:rsidRPr="00D97437">
        <w:rPr>
          <w:b/>
          <w:bCs/>
        </w:rPr>
        <w:lastRenderedPageBreak/>
        <w:t>БЫЛО</w:t>
      </w:r>
    </w:p>
    <w:p w14:paraId="4531BA8D" w14:textId="4E453B0B" w:rsidR="00EE142D" w:rsidRDefault="00152422" w:rsidP="00D97437">
      <w:pPr>
        <w:rPr>
          <w:rFonts w:ascii="Times New Roman" w:hAnsi="Times New Roman" w:cs="Times New Roman"/>
          <w:sz w:val="24"/>
          <w:szCs w:val="24"/>
        </w:rPr>
      </w:pPr>
      <w:r w:rsidRPr="00152422">
        <w:rPr>
          <w:noProof/>
        </w:rPr>
        <w:drawing>
          <wp:inline distT="0" distB="0" distL="0" distR="0" wp14:anchorId="005A1261" wp14:editId="3B735D38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  <w:r w:rsidRPr="00152422">
        <w:rPr>
          <w:noProof/>
        </w:rPr>
        <w:drawing>
          <wp:inline distT="0" distB="0" distL="0" distR="0" wp14:anchorId="014B9E7A" wp14:editId="53CC090E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EC96" w14:textId="2BDF1D4C" w:rsidR="00D97437" w:rsidRDefault="00D97437" w:rsidP="00D97437">
      <w:pPr>
        <w:rPr>
          <w:rFonts w:ascii="Times New Roman" w:hAnsi="Times New Roman" w:cs="Times New Roman"/>
          <w:sz w:val="24"/>
          <w:szCs w:val="24"/>
        </w:rPr>
      </w:pPr>
    </w:p>
    <w:p w14:paraId="2973A82E" w14:textId="4A5E9B13" w:rsidR="00D97437" w:rsidRPr="00D97437" w:rsidRDefault="00D97437" w:rsidP="00D97437">
      <w:pPr>
        <w:pStyle w:val="1"/>
        <w:rPr>
          <w:b/>
          <w:bCs/>
        </w:rPr>
      </w:pPr>
      <w:r w:rsidRPr="00D97437">
        <w:rPr>
          <w:b/>
          <w:bCs/>
        </w:rPr>
        <w:t>СТАЛО</w:t>
      </w:r>
    </w:p>
    <w:p w14:paraId="2A700CE8" w14:textId="07FABE8F" w:rsidR="00D97437" w:rsidRPr="00B463C9" w:rsidRDefault="00D97437" w:rsidP="00D97437">
      <w:pPr>
        <w:rPr>
          <w:rFonts w:ascii="Times New Roman" w:hAnsi="Times New Roman" w:cs="Times New Roman"/>
          <w:sz w:val="24"/>
          <w:szCs w:val="24"/>
        </w:rPr>
      </w:pPr>
      <w:r w:rsidRPr="00D97437">
        <w:drawing>
          <wp:inline distT="0" distB="0" distL="0" distR="0" wp14:anchorId="1411678B" wp14:editId="45C4BED0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97437">
        <w:drawing>
          <wp:inline distT="0" distB="0" distL="0" distR="0" wp14:anchorId="396D2E52" wp14:editId="2E338C4F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43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97437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74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974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3112B-E933-4AB0-AFA6-82379DFB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2020-07-12T11:15:00Z</dcterms:created>
  <dcterms:modified xsi:type="dcterms:W3CDTF">2020-07-12T11:15:00Z</dcterms:modified>
</cp:coreProperties>
</file>