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2C437D" w:rsidTr="002C437D">
        <w:tc>
          <w:tcPr>
            <w:tcW w:w="5211" w:type="dxa"/>
          </w:tcPr>
          <w:p w:rsidR="002C437D" w:rsidRDefault="002C437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2C437D" w:rsidRDefault="002C437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2C437D" w:rsidRDefault="002C43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2C437D" w:rsidRDefault="002C437D" w:rsidP="00485A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485A8E">
              <w:rPr>
                <w:sz w:val="24"/>
                <w:szCs w:val="24"/>
                <w:lang w:eastAsia="en-US"/>
              </w:rPr>
              <w:t>18.06</w:t>
            </w:r>
            <w:r>
              <w:rPr>
                <w:sz w:val="24"/>
                <w:szCs w:val="24"/>
                <w:lang w:eastAsia="en-US"/>
              </w:rPr>
              <w:t>.2019 протокол №</w:t>
            </w:r>
            <w:r w:rsidR="00485A8E">
              <w:rPr>
                <w:sz w:val="24"/>
                <w:szCs w:val="24"/>
                <w:lang w:eastAsia="en-US"/>
              </w:rPr>
              <w:t xml:space="preserve"> 13</w:t>
            </w:r>
          </w:p>
        </w:tc>
      </w:tr>
    </w:tbl>
    <w:p w:rsidR="002C437D" w:rsidRDefault="002C437D" w:rsidP="002C437D">
      <w:pPr>
        <w:pStyle w:val="2"/>
        <w:rPr>
          <w:sz w:val="24"/>
          <w:szCs w:val="24"/>
        </w:rPr>
      </w:pPr>
    </w:p>
    <w:p w:rsidR="002C437D" w:rsidRDefault="002C437D" w:rsidP="002C43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2C437D" w:rsidRDefault="002C437D" w:rsidP="002C43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2C437D" w:rsidRPr="0035255E" w:rsidRDefault="002C437D" w:rsidP="002C437D">
      <w:pPr>
        <w:ind w:firstLine="284"/>
        <w:jc w:val="center"/>
        <w:rPr>
          <w:b/>
          <w:sz w:val="22"/>
          <w:szCs w:val="22"/>
        </w:rPr>
      </w:pPr>
      <w:r>
        <w:rPr>
          <w:sz w:val="24"/>
          <w:szCs w:val="24"/>
        </w:rPr>
        <w:t xml:space="preserve">на основании плана работы Общественной палаты г.о.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>
        <w:rPr>
          <w:color w:val="222222"/>
          <w:sz w:val="24"/>
          <w:szCs w:val="24"/>
          <w:shd w:val="clear" w:color="auto" w:fill="FFFFFF"/>
        </w:rPr>
        <w:br/>
      </w:r>
      <w:r w:rsidRPr="0035255E">
        <w:rPr>
          <w:b/>
          <w:color w:val="222222"/>
          <w:sz w:val="22"/>
          <w:szCs w:val="22"/>
          <w:shd w:val="clear" w:color="auto" w:fill="FFFFFF"/>
        </w:rPr>
        <w:t xml:space="preserve">проведен общественный контроль </w:t>
      </w:r>
      <w:r w:rsidRPr="0035255E">
        <w:rPr>
          <w:b/>
          <w:bCs/>
          <w:color w:val="222222"/>
          <w:sz w:val="22"/>
          <w:szCs w:val="22"/>
          <w:shd w:val="clear" w:color="auto" w:fill="FFFFFF"/>
        </w:rPr>
        <w:t xml:space="preserve">оказания услуг по обращению с твердыми коммунальными отходами </w:t>
      </w:r>
      <w:r w:rsidRPr="0035255E">
        <w:rPr>
          <w:b/>
          <w:color w:val="222222"/>
          <w:sz w:val="22"/>
          <w:szCs w:val="22"/>
          <w:shd w:val="clear" w:color="auto" w:fill="FFFFFF"/>
        </w:rPr>
        <w:t xml:space="preserve">(ТКО) </w:t>
      </w:r>
      <w:r w:rsidRPr="0035255E">
        <w:rPr>
          <w:b/>
          <w:bCs/>
          <w:color w:val="222222"/>
          <w:sz w:val="22"/>
          <w:szCs w:val="22"/>
          <w:shd w:val="clear" w:color="auto" w:fill="FFFFFF"/>
        </w:rPr>
        <w:t>на территории г.о</w:t>
      </w:r>
      <w:proofErr w:type="gramStart"/>
      <w:r w:rsidRPr="0035255E">
        <w:rPr>
          <w:b/>
          <w:bCs/>
          <w:color w:val="222222"/>
          <w:sz w:val="22"/>
          <w:szCs w:val="22"/>
          <w:shd w:val="clear" w:color="auto" w:fill="FFFFFF"/>
        </w:rPr>
        <w:t>.К</w:t>
      </w:r>
      <w:proofErr w:type="gramEnd"/>
      <w:r w:rsidRPr="0035255E">
        <w:rPr>
          <w:b/>
          <w:bCs/>
          <w:color w:val="222222"/>
          <w:sz w:val="22"/>
          <w:szCs w:val="22"/>
          <w:shd w:val="clear" w:color="auto" w:fill="FFFFFF"/>
        </w:rPr>
        <w:t>оролев</w:t>
      </w:r>
      <w:r w:rsidRPr="0035255E">
        <w:rPr>
          <w:sz w:val="22"/>
          <w:szCs w:val="22"/>
        </w:rPr>
        <w:t xml:space="preserve"> </w:t>
      </w:r>
      <w:r w:rsidRPr="0035255E">
        <w:rPr>
          <w:b/>
          <w:color w:val="222222"/>
          <w:sz w:val="22"/>
          <w:szCs w:val="22"/>
          <w:shd w:val="clear" w:color="auto" w:fill="FFFFFF"/>
        </w:rPr>
        <w:t>региональным оператором</w:t>
      </w:r>
      <w:r w:rsidRPr="0035255E">
        <w:rPr>
          <w:b/>
          <w:bCs/>
          <w:color w:val="222222"/>
          <w:sz w:val="22"/>
          <w:szCs w:val="22"/>
          <w:shd w:val="clear" w:color="auto" w:fill="FFFFFF"/>
        </w:rPr>
        <w:t xml:space="preserve"> ООО «Сергиево-Посадский </w:t>
      </w:r>
      <w:r w:rsidRPr="0035255E">
        <w:rPr>
          <w:b/>
          <w:color w:val="222222"/>
          <w:sz w:val="22"/>
          <w:szCs w:val="22"/>
          <w:shd w:val="clear" w:color="auto" w:fill="FFFFFF"/>
        </w:rPr>
        <w:t>региональный оператор»</w:t>
      </w:r>
      <w:r w:rsidR="002C7500">
        <w:rPr>
          <w:b/>
          <w:color w:val="222222"/>
          <w:sz w:val="22"/>
          <w:szCs w:val="22"/>
          <w:shd w:val="clear" w:color="auto" w:fill="FFFFFF"/>
        </w:rPr>
        <w:t xml:space="preserve"> (</w:t>
      </w:r>
      <w:proofErr w:type="spellStart"/>
      <w:r w:rsidR="002C7500">
        <w:rPr>
          <w:b/>
          <w:color w:val="222222"/>
          <w:sz w:val="22"/>
          <w:szCs w:val="22"/>
          <w:shd w:val="clear" w:color="auto" w:fill="FFFFFF"/>
        </w:rPr>
        <w:t>рег.оператор</w:t>
      </w:r>
      <w:proofErr w:type="spellEnd"/>
      <w:r w:rsidR="002C7500">
        <w:rPr>
          <w:b/>
          <w:color w:val="222222"/>
          <w:sz w:val="22"/>
          <w:szCs w:val="22"/>
          <w:shd w:val="clear" w:color="auto" w:fill="FFFFFF"/>
        </w:rPr>
        <w:t>)</w:t>
      </w:r>
      <w:r w:rsidRPr="0035255E">
        <w:rPr>
          <w:b/>
          <w:color w:val="222222"/>
          <w:sz w:val="22"/>
          <w:szCs w:val="22"/>
          <w:shd w:val="clear" w:color="auto" w:fill="FFFFFF"/>
        </w:rPr>
        <w:t xml:space="preserve"> санитарного содержания контейнерной площадки (КП) по новому</w:t>
      </w:r>
      <w:r w:rsidRPr="0035255E">
        <w:rPr>
          <w:b/>
          <w:bCs/>
          <w:color w:val="222222"/>
          <w:sz w:val="22"/>
          <w:szCs w:val="22"/>
          <w:shd w:val="clear" w:color="auto" w:fill="FFFFFF"/>
        </w:rPr>
        <w:t xml:space="preserve"> экологическому стандарту и </w:t>
      </w:r>
      <w:r w:rsidRPr="0035255E">
        <w:rPr>
          <w:b/>
          <w:color w:val="222222"/>
          <w:sz w:val="22"/>
          <w:szCs w:val="22"/>
          <w:shd w:val="clear" w:color="auto" w:fill="FFFFFF"/>
        </w:rPr>
        <w:t xml:space="preserve">вывоз ТКО </w:t>
      </w:r>
      <w:r w:rsidRPr="0035255E">
        <w:rPr>
          <w:b/>
          <w:sz w:val="22"/>
          <w:szCs w:val="22"/>
        </w:rPr>
        <w:t>с контейнерных площадок, размещенных в индивидуальной жилой застройке</w:t>
      </w:r>
      <w:r w:rsidR="0035255E" w:rsidRPr="0035255E">
        <w:rPr>
          <w:b/>
          <w:sz w:val="22"/>
          <w:szCs w:val="22"/>
        </w:rPr>
        <w:t xml:space="preserve"> (ИЖС)</w:t>
      </w:r>
      <w:r w:rsidRPr="0035255E">
        <w:rPr>
          <w:b/>
          <w:sz w:val="22"/>
          <w:szCs w:val="22"/>
        </w:rPr>
        <w:t xml:space="preserve">, </w:t>
      </w:r>
    </w:p>
    <w:p w:rsidR="002C437D" w:rsidRPr="0035255E" w:rsidRDefault="002C437D" w:rsidP="002C437D">
      <w:pPr>
        <w:ind w:firstLine="284"/>
        <w:jc w:val="center"/>
        <w:rPr>
          <w:b/>
          <w:sz w:val="22"/>
          <w:szCs w:val="22"/>
        </w:rPr>
      </w:pPr>
      <w:r w:rsidRPr="0035255E">
        <w:rPr>
          <w:b/>
          <w:sz w:val="22"/>
          <w:szCs w:val="22"/>
        </w:rPr>
        <w:t>перекресток ул</w:t>
      </w:r>
      <w:proofErr w:type="gramStart"/>
      <w:r w:rsidRPr="0035255E">
        <w:rPr>
          <w:b/>
          <w:sz w:val="22"/>
          <w:szCs w:val="22"/>
        </w:rPr>
        <w:t>.Б</w:t>
      </w:r>
      <w:proofErr w:type="gramEnd"/>
      <w:r w:rsidRPr="0035255E">
        <w:rPr>
          <w:b/>
          <w:sz w:val="22"/>
          <w:szCs w:val="22"/>
        </w:rPr>
        <w:t xml:space="preserve">огдана Хмельницкого и </w:t>
      </w:r>
      <w:proofErr w:type="spellStart"/>
      <w:r w:rsidRPr="0035255E">
        <w:rPr>
          <w:b/>
          <w:sz w:val="22"/>
          <w:szCs w:val="22"/>
        </w:rPr>
        <w:t>ул.Крупской</w:t>
      </w:r>
      <w:proofErr w:type="spellEnd"/>
      <w:r w:rsidRPr="0035255E">
        <w:rPr>
          <w:b/>
          <w:sz w:val="22"/>
          <w:szCs w:val="22"/>
        </w:rPr>
        <w:t xml:space="preserve">, </w:t>
      </w:r>
      <w:proofErr w:type="spellStart"/>
      <w:r w:rsidRPr="0035255E">
        <w:rPr>
          <w:b/>
          <w:sz w:val="22"/>
          <w:szCs w:val="22"/>
        </w:rPr>
        <w:t>мкр</w:t>
      </w:r>
      <w:proofErr w:type="spellEnd"/>
      <w:r w:rsidRPr="0035255E">
        <w:rPr>
          <w:b/>
          <w:sz w:val="22"/>
          <w:szCs w:val="22"/>
        </w:rPr>
        <w:t xml:space="preserve">-на </w:t>
      </w:r>
      <w:proofErr w:type="spellStart"/>
      <w:r w:rsidRPr="0035255E">
        <w:rPr>
          <w:b/>
          <w:sz w:val="22"/>
          <w:szCs w:val="22"/>
        </w:rPr>
        <w:t>Валентиновка</w:t>
      </w:r>
      <w:proofErr w:type="spellEnd"/>
    </w:p>
    <w:p w:rsidR="002C437D" w:rsidRDefault="002C437D" w:rsidP="002C437D">
      <w:pPr>
        <w:ind w:firstLine="284"/>
        <w:jc w:val="center"/>
        <w:rPr>
          <w:b/>
          <w:sz w:val="10"/>
          <w:szCs w:val="10"/>
        </w:rPr>
      </w:pPr>
    </w:p>
    <w:p w:rsidR="002C437D" w:rsidRDefault="002C437D" w:rsidP="002C437D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13.06.2019г</w:t>
      </w:r>
      <w:r>
        <w:rPr>
          <w:sz w:val="24"/>
          <w:szCs w:val="24"/>
        </w:rPr>
        <w:t>.</w:t>
      </w:r>
    </w:p>
    <w:p w:rsidR="002C437D" w:rsidRDefault="002C437D" w:rsidP="002C437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Основания для проведения общественной проверки</w:t>
      </w:r>
      <w:r>
        <w:rPr>
          <w:sz w:val="24"/>
          <w:szCs w:val="24"/>
        </w:rPr>
        <w:t>: по обращениям граждан; план работы комиссии</w:t>
      </w:r>
    </w:p>
    <w:p w:rsidR="002C437D" w:rsidRDefault="002C437D" w:rsidP="002C437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</w:t>
      </w:r>
      <w:r>
        <w:rPr>
          <w:b/>
          <w:color w:val="222222"/>
          <w:sz w:val="24"/>
          <w:szCs w:val="24"/>
          <w:shd w:val="clear" w:color="auto" w:fill="FFFFFF"/>
        </w:rPr>
        <w:t xml:space="preserve"> общественный контроль</w:t>
      </w:r>
    </w:p>
    <w:p w:rsidR="0035255E" w:rsidRDefault="002C437D" w:rsidP="0035255E">
      <w:pPr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Предмет общественной проверки</w:t>
      </w:r>
      <w:r>
        <w:rPr>
          <w:sz w:val="24"/>
          <w:szCs w:val="24"/>
        </w:rPr>
        <w:t xml:space="preserve">  -  </w:t>
      </w:r>
      <w:r w:rsidR="0035255E">
        <w:rPr>
          <w:b/>
          <w:bCs/>
          <w:color w:val="222222"/>
          <w:sz w:val="24"/>
          <w:szCs w:val="24"/>
          <w:shd w:val="clear" w:color="auto" w:fill="FFFFFF"/>
        </w:rPr>
        <w:t>оказания</w:t>
      </w:r>
      <w:r>
        <w:rPr>
          <w:b/>
          <w:bCs/>
          <w:color w:val="222222"/>
          <w:sz w:val="24"/>
          <w:szCs w:val="24"/>
          <w:shd w:val="clear" w:color="auto" w:fill="FFFFFF"/>
        </w:rPr>
        <w:t xml:space="preserve"> услуг </w:t>
      </w:r>
      <w:proofErr w:type="spellStart"/>
      <w:r w:rsidR="0000585E">
        <w:rPr>
          <w:b/>
          <w:color w:val="222222"/>
          <w:sz w:val="22"/>
          <w:szCs w:val="22"/>
          <w:shd w:val="clear" w:color="auto" w:fill="FFFFFF"/>
        </w:rPr>
        <w:t>рег.оператор</w:t>
      </w:r>
      <w:r w:rsidR="0000585E">
        <w:rPr>
          <w:b/>
          <w:bCs/>
          <w:color w:val="222222"/>
          <w:sz w:val="24"/>
          <w:szCs w:val="24"/>
          <w:shd w:val="clear" w:color="auto" w:fill="FFFFFF"/>
        </w:rPr>
        <w:t>ом</w:t>
      </w:r>
      <w:proofErr w:type="spellEnd"/>
      <w:r w:rsidR="0000585E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222222"/>
          <w:sz w:val="24"/>
          <w:szCs w:val="24"/>
          <w:shd w:val="clear" w:color="auto" w:fill="FFFFFF"/>
        </w:rPr>
        <w:t>по обращению с ТКО</w:t>
      </w:r>
      <w:r w:rsidR="0035255E">
        <w:rPr>
          <w:b/>
          <w:bCs/>
          <w:color w:val="222222"/>
          <w:sz w:val="24"/>
          <w:szCs w:val="24"/>
          <w:shd w:val="clear" w:color="auto" w:fill="FFFFFF"/>
        </w:rPr>
        <w:t>,</w:t>
      </w:r>
      <w:r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35255E">
        <w:rPr>
          <w:b/>
          <w:color w:val="222222"/>
          <w:sz w:val="24"/>
          <w:szCs w:val="24"/>
          <w:shd w:val="clear" w:color="auto" w:fill="FFFFFF"/>
        </w:rPr>
        <w:t xml:space="preserve">санитарное содержание КП, вывоз ТКО </w:t>
      </w:r>
      <w:r w:rsidR="0035255E">
        <w:rPr>
          <w:b/>
          <w:sz w:val="24"/>
          <w:szCs w:val="24"/>
        </w:rPr>
        <w:t>с КП, размещенных в ИЖС</w:t>
      </w:r>
      <w:r w:rsidR="00B8263E">
        <w:rPr>
          <w:b/>
          <w:sz w:val="24"/>
          <w:szCs w:val="24"/>
        </w:rPr>
        <w:t xml:space="preserve"> -</w:t>
      </w:r>
      <w:r w:rsidR="0035255E">
        <w:rPr>
          <w:b/>
          <w:sz w:val="24"/>
          <w:szCs w:val="24"/>
        </w:rPr>
        <w:t xml:space="preserve">  перекресток ул</w:t>
      </w:r>
      <w:proofErr w:type="gramStart"/>
      <w:r w:rsidR="0035255E">
        <w:rPr>
          <w:b/>
          <w:sz w:val="24"/>
          <w:szCs w:val="24"/>
        </w:rPr>
        <w:t>.Б</w:t>
      </w:r>
      <w:proofErr w:type="gramEnd"/>
      <w:r w:rsidR="0035255E">
        <w:rPr>
          <w:b/>
          <w:sz w:val="24"/>
          <w:szCs w:val="24"/>
        </w:rPr>
        <w:t xml:space="preserve">огдана Хмельницкого и </w:t>
      </w:r>
      <w:proofErr w:type="spellStart"/>
      <w:r w:rsidR="0035255E">
        <w:rPr>
          <w:b/>
          <w:sz w:val="24"/>
          <w:szCs w:val="24"/>
        </w:rPr>
        <w:t>ул.Крупской</w:t>
      </w:r>
      <w:proofErr w:type="spellEnd"/>
      <w:r w:rsidR="0035255E">
        <w:rPr>
          <w:b/>
          <w:sz w:val="24"/>
          <w:szCs w:val="24"/>
        </w:rPr>
        <w:t xml:space="preserve">, </w:t>
      </w:r>
      <w:proofErr w:type="spellStart"/>
      <w:r w:rsidR="0035255E">
        <w:rPr>
          <w:b/>
          <w:sz w:val="24"/>
          <w:szCs w:val="24"/>
        </w:rPr>
        <w:t>мкр</w:t>
      </w:r>
      <w:proofErr w:type="spellEnd"/>
      <w:r w:rsidR="0035255E">
        <w:rPr>
          <w:b/>
          <w:sz w:val="24"/>
          <w:szCs w:val="24"/>
        </w:rPr>
        <w:t xml:space="preserve">-н </w:t>
      </w:r>
      <w:proofErr w:type="spellStart"/>
      <w:r w:rsidR="0035255E">
        <w:rPr>
          <w:b/>
          <w:sz w:val="24"/>
          <w:szCs w:val="24"/>
        </w:rPr>
        <w:t>Валентиновка</w:t>
      </w:r>
      <w:proofErr w:type="spellEnd"/>
      <w:r w:rsidR="0035255E">
        <w:rPr>
          <w:b/>
          <w:sz w:val="24"/>
          <w:szCs w:val="24"/>
        </w:rPr>
        <w:t>.</w:t>
      </w:r>
    </w:p>
    <w:p w:rsidR="002C437D" w:rsidRDefault="002C437D" w:rsidP="0035255E">
      <w:pPr>
        <w:ind w:firstLine="426"/>
        <w:jc w:val="both"/>
        <w:rPr>
          <w:sz w:val="10"/>
          <w:szCs w:val="10"/>
        </w:rPr>
      </w:pPr>
    </w:p>
    <w:p w:rsidR="002C437D" w:rsidRDefault="002C437D" w:rsidP="002C437D">
      <w:pPr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2C437D" w:rsidRDefault="002C437D" w:rsidP="002C437D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Члены комиссии «</w:t>
      </w:r>
      <w:r w:rsidR="00485A8E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</w:r>
      <w:proofErr w:type="gramStart"/>
      <w:r>
        <w:rPr>
          <w:sz w:val="24"/>
          <w:szCs w:val="24"/>
          <w:shd w:val="clear" w:color="auto" w:fill="FFFFFF"/>
        </w:rPr>
        <w:t>.К</w:t>
      </w:r>
      <w:proofErr w:type="gramEnd"/>
      <w:r>
        <w:rPr>
          <w:sz w:val="24"/>
          <w:szCs w:val="24"/>
          <w:shd w:val="clear" w:color="auto" w:fill="FFFFFF"/>
        </w:rPr>
        <w:t xml:space="preserve">оролев: </w:t>
      </w:r>
    </w:p>
    <w:p w:rsidR="002C437D" w:rsidRDefault="002C437D" w:rsidP="002C437D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1. Серый Валерий Викторович, - председатель комиссии</w:t>
      </w:r>
    </w:p>
    <w:p w:rsidR="002C437D" w:rsidRDefault="002C437D" w:rsidP="002C437D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 Журавлев Николай Николаевич - член комиссии</w:t>
      </w:r>
    </w:p>
    <w:p w:rsidR="002C437D" w:rsidRDefault="002C437D" w:rsidP="002C437D">
      <w:pPr>
        <w:ind w:firstLine="426"/>
        <w:jc w:val="both"/>
        <w:rPr>
          <w:sz w:val="10"/>
          <w:szCs w:val="10"/>
        </w:rPr>
      </w:pPr>
    </w:p>
    <w:p w:rsidR="0035255E" w:rsidRDefault="002C437D" w:rsidP="0035255E">
      <w:pPr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  <w:shd w:val="clear" w:color="auto" w:fill="FFFFFF"/>
        </w:rPr>
        <w:t>Группа общественного контроля провела визуальный осмотр</w:t>
      </w:r>
      <w:r>
        <w:rPr>
          <w:sz w:val="24"/>
          <w:szCs w:val="24"/>
          <w:shd w:val="clear" w:color="auto" w:fill="FFFFFF"/>
        </w:rPr>
        <w:t xml:space="preserve"> </w:t>
      </w:r>
      <w:r w:rsidR="0035255E">
        <w:rPr>
          <w:b/>
          <w:bCs/>
          <w:color w:val="222222"/>
          <w:sz w:val="24"/>
          <w:szCs w:val="24"/>
          <w:shd w:val="clear" w:color="auto" w:fill="FFFFFF"/>
        </w:rPr>
        <w:t xml:space="preserve">оказания услуг </w:t>
      </w:r>
      <w:proofErr w:type="spellStart"/>
      <w:r w:rsidR="0000585E">
        <w:rPr>
          <w:b/>
          <w:color w:val="222222"/>
          <w:sz w:val="22"/>
          <w:szCs w:val="22"/>
          <w:shd w:val="clear" w:color="auto" w:fill="FFFFFF"/>
        </w:rPr>
        <w:t>рег.оператор</w:t>
      </w:r>
      <w:r w:rsidR="0000585E">
        <w:rPr>
          <w:b/>
          <w:bCs/>
          <w:color w:val="222222"/>
          <w:sz w:val="24"/>
          <w:szCs w:val="24"/>
          <w:shd w:val="clear" w:color="auto" w:fill="FFFFFF"/>
        </w:rPr>
        <w:t>ом</w:t>
      </w:r>
      <w:proofErr w:type="spellEnd"/>
      <w:r w:rsidR="0000585E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35255E">
        <w:rPr>
          <w:b/>
          <w:bCs/>
          <w:color w:val="222222"/>
          <w:sz w:val="24"/>
          <w:szCs w:val="24"/>
          <w:shd w:val="clear" w:color="auto" w:fill="FFFFFF"/>
        </w:rPr>
        <w:t xml:space="preserve">по обращению с ТКО, </w:t>
      </w:r>
      <w:r w:rsidR="0035255E">
        <w:rPr>
          <w:b/>
          <w:color w:val="222222"/>
          <w:sz w:val="24"/>
          <w:szCs w:val="24"/>
          <w:shd w:val="clear" w:color="auto" w:fill="FFFFFF"/>
        </w:rPr>
        <w:t xml:space="preserve">санитарное содержание КП, вывоз ТКО </w:t>
      </w:r>
      <w:r w:rsidR="0035255E">
        <w:rPr>
          <w:b/>
          <w:sz w:val="24"/>
          <w:szCs w:val="24"/>
        </w:rPr>
        <w:t>с КП, размещенных в ИЖС</w:t>
      </w:r>
      <w:r w:rsidR="00B8263E">
        <w:rPr>
          <w:b/>
          <w:sz w:val="24"/>
          <w:szCs w:val="24"/>
        </w:rPr>
        <w:t xml:space="preserve"> -</w:t>
      </w:r>
      <w:r w:rsidR="0035255E">
        <w:rPr>
          <w:b/>
          <w:sz w:val="24"/>
          <w:szCs w:val="24"/>
        </w:rPr>
        <w:t xml:space="preserve">  перекресток ул</w:t>
      </w:r>
      <w:proofErr w:type="gramStart"/>
      <w:r w:rsidR="0035255E">
        <w:rPr>
          <w:b/>
          <w:sz w:val="24"/>
          <w:szCs w:val="24"/>
        </w:rPr>
        <w:t>.Б</w:t>
      </w:r>
      <w:proofErr w:type="gramEnd"/>
      <w:r w:rsidR="0035255E">
        <w:rPr>
          <w:b/>
          <w:sz w:val="24"/>
          <w:szCs w:val="24"/>
        </w:rPr>
        <w:t xml:space="preserve">огдана Хмельницкого и </w:t>
      </w:r>
      <w:proofErr w:type="spellStart"/>
      <w:r w:rsidR="0035255E">
        <w:rPr>
          <w:b/>
          <w:sz w:val="24"/>
          <w:szCs w:val="24"/>
        </w:rPr>
        <w:t>ул.Крупской</w:t>
      </w:r>
      <w:proofErr w:type="spellEnd"/>
      <w:r w:rsidR="0035255E">
        <w:rPr>
          <w:b/>
          <w:sz w:val="24"/>
          <w:szCs w:val="24"/>
        </w:rPr>
        <w:t xml:space="preserve">, </w:t>
      </w:r>
      <w:proofErr w:type="spellStart"/>
      <w:r w:rsidR="0035255E">
        <w:rPr>
          <w:b/>
          <w:sz w:val="24"/>
          <w:szCs w:val="24"/>
        </w:rPr>
        <w:t>мкр</w:t>
      </w:r>
      <w:proofErr w:type="spellEnd"/>
      <w:r w:rsidR="0035255E">
        <w:rPr>
          <w:b/>
          <w:sz w:val="24"/>
          <w:szCs w:val="24"/>
        </w:rPr>
        <w:t xml:space="preserve">-н </w:t>
      </w:r>
      <w:proofErr w:type="spellStart"/>
      <w:r w:rsidR="0035255E">
        <w:rPr>
          <w:b/>
          <w:sz w:val="24"/>
          <w:szCs w:val="24"/>
        </w:rPr>
        <w:t>Валентиновка</w:t>
      </w:r>
      <w:proofErr w:type="spellEnd"/>
      <w:r w:rsidR="0035255E">
        <w:rPr>
          <w:b/>
          <w:sz w:val="24"/>
          <w:szCs w:val="24"/>
        </w:rPr>
        <w:t>.</w:t>
      </w:r>
    </w:p>
    <w:p w:rsidR="002C437D" w:rsidRDefault="002C437D" w:rsidP="002C437D">
      <w:pPr>
        <w:ind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>Осмотр показал: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ab/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37"/>
        <w:gridCol w:w="3658"/>
        <w:gridCol w:w="1387"/>
        <w:gridCol w:w="3837"/>
      </w:tblGrid>
      <w:tr w:rsidR="002C437D" w:rsidTr="002C437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 оценки контейнерной площадки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 нарушений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Нарушения</w:t>
            </w:r>
          </w:p>
        </w:tc>
      </w:tr>
      <w:tr w:rsidR="002C437D" w:rsidTr="002C437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rPr>
                <w:lang w:eastAsia="en-US"/>
              </w:rPr>
            </w:pPr>
            <w:r>
              <w:rPr>
                <w:lang w:eastAsia="en-US"/>
              </w:rPr>
              <w:t>Наполнение баков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Частичное</w:t>
            </w:r>
          </w:p>
        </w:tc>
      </w:tr>
      <w:tr w:rsidR="002C437D" w:rsidTr="002C437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rPr>
                <w:lang w:eastAsia="en-US"/>
              </w:rPr>
            </w:pPr>
            <w:r>
              <w:rPr>
                <w:lang w:eastAsia="en-US"/>
              </w:rPr>
              <w:t>Санитарное состояние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Антисанитария.</w:t>
            </w:r>
          </w:p>
          <w:p w:rsidR="002C437D" w:rsidRDefault="002C437D">
            <w:pPr>
              <w:tabs>
                <w:tab w:val="center" w:pos="2086"/>
                <w:tab w:val="right" w:pos="4173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КП не обслуживается и </w:t>
            </w:r>
            <w:proofErr w:type="gramStart"/>
            <w:r>
              <w:rPr>
                <w:lang w:eastAsia="en-US"/>
              </w:rPr>
              <w:t>завалена</w:t>
            </w:r>
            <w:proofErr w:type="gramEnd"/>
            <w:r>
              <w:rPr>
                <w:lang w:eastAsia="en-US"/>
              </w:rPr>
              <w:t xml:space="preserve"> отходами</w:t>
            </w:r>
            <w:r>
              <w:rPr>
                <w:lang w:eastAsia="en-US"/>
              </w:rPr>
              <w:tab/>
            </w:r>
          </w:p>
        </w:tc>
      </w:tr>
      <w:tr w:rsidR="002C437D" w:rsidTr="002C437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Ограждение с крышей (серые баки под крышей)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Ограждение </w:t>
            </w:r>
            <w:r w:rsidR="00510CE9">
              <w:rPr>
                <w:lang w:eastAsia="en-US"/>
              </w:rPr>
              <w:t xml:space="preserve">КП имеется, но площадка для того объема ТКО, </w:t>
            </w:r>
            <w:proofErr w:type="spellStart"/>
            <w:r w:rsidR="00510CE9">
              <w:rPr>
                <w:lang w:eastAsia="en-US"/>
              </w:rPr>
              <w:t>котороый</w:t>
            </w:r>
            <w:proofErr w:type="spellEnd"/>
            <w:r w:rsidR="00510CE9">
              <w:rPr>
                <w:lang w:eastAsia="en-US"/>
              </w:rPr>
              <w:t xml:space="preserve"> </w:t>
            </w:r>
            <w:proofErr w:type="spellStart"/>
            <w:r w:rsidR="00510CE9">
              <w:rPr>
                <w:lang w:eastAsia="en-US"/>
              </w:rPr>
              <w:t>скалдируется</w:t>
            </w:r>
            <w:proofErr w:type="spellEnd"/>
            <w:r w:rsidR="00510CE9">
              <w:rPr>
                <w:lang w:eastAsia="en-US"/>
              </w:rPr>
              <w:t xml:space="preserve"> не </w:t>
            </w:r>
            <w:proofErr w:type="gramStart"/>
            <w:r w:rsidR="00510CE9">
              <w:rPr>
                <w:lang w:eastAsia="en-US"/>
              </w:rPr>
              <w:t>достаточен</w:t>
            </w:r>
            <w:proofErr w:type="gramEnd"/>
            <w:r w:rsidR="00510CE9">
              <w:rPr>
                <w:lang w:eastAsia="en-US"/>
              </w:rPr>
              <w:t>.</w:t>
            </w:r>
          </w:p>
        </w:tc>
      </w:tr>
      <w:tr w:rsidR="002C437D" w:rsidTr="002C437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rPr>
                <w:lang w:eastAsia="en-US"/>
              </w:rPr>
            </w:pPr>
            <w:r>
              <w:rPr>
                <w:lang w:eastAsia="en-US"/>
              </w:rPr>
              <w:t>Твёрдое покрытие площадки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C437D" w:rsidTr="002C437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rPr>
                <w:lang w:eastAsia="en-US"/>
              </w:rPr>
            </w:pPr>
            <w:r>
              <w:rPr>
                <w:lang w:eastAsia="en-US"/>
              </w:rPr>
              <w:t>Наличие серых/синих контейнеров (количество)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510C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C437D">
              <w:rPr>
                <w:lang w:eastAsia="en-US"/>
              </w:rPr>
              <w:t xml:space="preserve">  /1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Отсутствует 1-н синий контейнер </w:t>
            </w:r>
          </w:p>
        </w:tc>
      </w:tr>
      <w:tr w:rsidR="002C437D" w:rsidTr="002C437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rPr>
                <w:lang w:eastAsia="en-US"/>
              </w:rPr>
            </w:pPr>
            <w:r>
              <w:rPr>
                <w:lang w:eastAsia="en-US"/>
              </w:rPr>
              <w:t>Наличие контейнера под РСО (синяя сетка)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C437D" w:rsidTr="002C437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rPr>
                <w:lang w:eastAsia="en-US"/>
              </w:rPr>
            </w:pPr>
            <w:r>
              <w:rPr>
                <w:lang w:eastAsia="en-US"/>
              </w:rPr>
              <w:t>График вывоза и контактный телефон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2C437D" w:rsidTr="002C437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rPr>
                <w:lang w:eastAsia="en-US"/>
              </w:rPr>
            </w:pPr>
            <w:r>
              <w:rPr>
                <w:lang w:eastAsia="en-US"/>
              </w:rPr>
              <w:t>Информирование (наклейки на баках как сортировать)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2C437D" w:rsidTr="002C437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rPr>
                <w:lang w:eastAsia="en-US"/>
              </w:rPr>
            </w:pPr>
            <w:r>
              <w:rPr>
                <w:lang w:eastAsia="en-US"/>
              </w:rPr>
              <w:t>Наличие крупногабаритного мусора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7D" w:rsidRDefault="002C437D">
            <w:pPr>
              <w:rPr>
                <w:lang w:eastAsia="en-US"/>
              </w:rPr>
            </w:pPr>
            <w:r>
              <w:rPr>
                <w:lang w:eastAsia="en-US"/>
              </w:rPr>
              <w:t>КГМ навален:</w:t>
            </w:r>
          </w:p>
          <w:p w:rsidR="002C437D" w:rsidRDefault="002C437D">
            <w:pPr>
              <w:rPr>
                <w:lang w:eastAsia="en-US"/>
              </w:rPr>
            </w:pPr>
            <w:r>
              <w:rPr>
                <w:lang w:eastAsia="en-US"/>
              </w:rPr>
              <w:t>- рядом с КП;</w:t>
            </w:r>
          </w:p>
          <w:p w:rsidR="002C437D" w:rsidRDefault="002C437D">
            <w:pPr>
              <w:rPr>
                <w:lang w:eastAsia="en-US"/>
              </w:rPr>
            </w:pPr>
            <w:r>
              <w:rPr>
                <w:lang w:eastAsia="en-US"/>
              </w:rPr>
              <w:t>- на газоне сзади КП</w:t>
            </w:r>
            <w:r w:rsidR="00510CE9">
              <w:rPr>
                <w:lang w:eastAsia="en-US"/>
              </w:rPr>
              <w:t xml:space="preserve"> в границах Национального парка «Лосиный остов»</w:t>
            </w:r>
            <w:r>
              <w:rPr>
                <w:lang w:eastAsia="en-US"/>
              </w:rPr>
              <w:t xml:space="preserve">; </w:t>
            </w:r>
          </w:p>
          <w:p w:rsidR="002C437D" w:rsidRDefault="002C437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на </w:t>
            </w:r>
            <w:r w:rsidR="00510CE9">
              <w:rPr>
                <w:lang w:eastAsia="en-US"/>
              </w:rPr>
              <w:t xml:space="preserve">газоне, вдоль </w:t>
            </w:r>
            <w:r>
              <w:rPr>
                <w:lang w:eastAsia="en-US"/>
              </w:rPr>
              <w:t>проезжей части доро</w:t>
            </w:r>
            <w:r w:rsidR="00510CE9">
              <w:rPr>
                <w:lang w:eastAsia="en-US"/>
              </w:rPr>
              <w:t>г улиц Богдана Хмельницкого и Крупской</w:t>
            </w:r>
            <w:r>
              <w:rPr>
                <w:lang w:eastAsia="en-US"/>
              </w:rPr>
              <w:t>.</w:t>
            </w:r>
          </w:p>
        </w:tc>
      </w:tr>
    </w:tbl>
    <w:p w:rsidR="00485A8E" w:rsidRDefault="00485A8E" w:rsidP="002C437D">
      <w:pPr>
        <w:pStyle w:val="a3"/>
        <w:tabs>
          <w:tab w:val="left" w:pos="0"/>
          <w:tab w:val="left" w:pos="709"/>
          <w:tab w:val="left" w:pos="851"/>
        </w:tabs>
        <w:ind w:left="426"/>
        <w:jc w:val="both"/>
        <w:rPr>
          <w:b/>
          <w:sz w:val="24"/>
          <w:szCs w:val="24"/>
          <w:u w:val="single"/>
        </w:rPr>
      </w:pPr>
    </w:p>
    <w:p w:rsidR="002C437D" w:rsidRDefault="002C437D" w:rsidP="002C437D">
      <w:pPr>
        <w:pStyle w:val="a3"/>
        <w:tabs>
          <w:tab w:val="left" w:pos="0"/>
          <w:tab w:val="left" w:pos="709"/>
          <w:tab w:val="left" w:pos="851"/>
        </w:tabs>
        <w:ind w:left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Прочее /примечания/выводы:</w:t>
      </w:r>
    </w:p>
    <w:p w:rsidR="002C437D" w:rsidRDefault="002C437D" w:rsidP="002C437D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Мусор</w:t>
      </w:r>
      <w:r w:rsidR="00085B46">
        <w:rPr>
          <w:sz w:val="24"/>
          <w:szCs w:val="24"/>
        </w:rPr>
        <w:t xml:space="preserve"> и старая мебель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r w:rsidR="00510CE9">
        <w:rPr>
          <w:sz w:val="24"/>
          <w:szCs w:val="24"/>
        </w:rPr>
        <w:t>вален</w:t>
      </w:r>
      <w:r w:rsidR="00085B46">
        <w:rPr>
          <w:sz w:val="24"/>
          <w:szCs w:val="24"/>
        </w:rPr>
        <w:t>ы</w:t>
      </w:r>
      <w:proofErr w:type="gramEnd"/>
      <w:r w:rsidR="00510CE9">
        <w:rPr>
          <w:sz w:val="24"/>
          <w:szCs w:val="24"/>
        </w:rPr>
        <w:t xml:space="preserve"> на КП</w:t>
      </w:r>
      <w:r>
        <w:rPr>
          <w:sz w:val="24"/>
          <w:szCs w:val="24"/>
        </w:rPr>
        <w:t>.</w:t>
      </w:r>
    </w:p>
    <w:p w:rsidR="002C437D" w:rsidRDefault="002C437D" w:rsidP="002C437D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КП вплотную примыкает к проезжей части и при стоянке спец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ехники для загру</w:t>
      </w:r>
      <w:r w:rsidR="00510CE9">
        <w:rPr>
          <w:sz w:val="24"/>
          <w:szCs w:val="24"/>
        </w:rPr>
        <w:t>зки ТКО</w:t>
      </w:r>
      <w:r>
        <w:rPr>
          <w:sz w:val="24"/>
          <w:szCs w:val="24"/>
        </w:rPr>
        <w:t xml:space="preserve"> создается пробка.</w:t>
      </w:r>
    </w:p>
    <w:p w:rsidR="002C437D" w:rsidRDefault="002C437D" w:rsidP="002C437D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КП отсутствует 8-ми кубовый бункер для вывоза крупногабаритного мусора, при том, что рядом с КП достаточно места для размещения такого бункера. </w:t>
      </w:r>
    </w:p>
    <w:p w:rsidR="002C437D" w:rsidRDefault="002C437D" w:rsidP="002C437D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Отходы разлетаются по всему </w:t>
      </w:r>
      <w:r w:rsidR="00510CE9">
        <w:rPr>
          <w:sz w:val="24"/>
          <w:szCs w:val="24"/>
        </w:rPr>
        <w:t>жилому кварталу</w:t>
      </w:r>
      <w:r>
        <w:rPr>
          <w:sz w:val="24"/>
          <w:szCs w:val="24"/>
        </w:rPr>
        <w:t xml:space="preserve">.  </w:t>
      </w:r>
    </w:p>
    <w:p w:rsidR="002C437D" w:rsidRDefault="002C437D" w:rsidP="002C437D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Фото КП в приложении.</w:t>
      </w:r>
    </w:p>
    <w:p w:rsidR="002C437D" w:rsidRDefault="002C437D" w:rsidP="002C437D">
      <w:pPr>
        <w:pStyle w:val="a3"/>
        <w:tabs>
          <w:tab w:val="left" w:pos="0"/>
          <w:tab w:val="left" w:pos="709"/>
          <w:tab w:val="left" w:pos="851"/>
        </w:tabs>
        <w:ind w:left="426"/>
        <w:jc w:val="both"/>
        <w:rPr>
          <w:b/>
          <w:sz w:val="10"/>
          <w:szCs w:val="10"/>
          <w:u w:val="single"/>
        </w:rPr>
      </w:pPr>
    </w:p>
    <w:p w:rsidR="002C437D" w:rsidRDefault="002C437D" w:rsidP="002C437D">
      <w:pPr>
        <w:pStyle w:val="a3"/>
        <w:tabs>
          <w:tab w:val="left" w:pos="0"/>
          <w:tab w:val="left" w:pos="709"/>
          <w:tab w:val="left" w:pos="851"/>
        </w:tabs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Группа общественного контроля предлагает </w:t>
      </w:r>
      <w:r>
        <w:rPr>
          <w:b/>
          <w:sz w:val="24"/>
          <w:szCs w:val="24"/>
          <w:u w:val="single"/>
        </w:rPr>
        <w:t>Администрации г.о</w:t>
      </w:r>
      <w:proofErr w:type="gramStart"/>
      <w:r>
        <w:rPr>
          <w:b/>
          <w:sz w:val="24"/>
          <w:szCs w:val="24"/>
          <w:u w:val="single"/>
        </w:rPr>
        <w:t>.К</w:t>
      </w:r>
      <w:proofErr w:type="gramEnd"/>
      <w:r>
        <w:rPr>
          <w:b/>
          <w:sz w:val="24"/>
          <w:szCs w:val="24"/>
          <w:u w:val="single"/>
        </w:rPr>
        <w:t>оролев:</w:t>
      </w:r>
    </w:p>
    <w:p w:rsidR="002C437D" w:rsidRDefault="002C437D" w:rsidP="002C437D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rFonts w:ascii="Arial" w:hAnsi="Arial" w:cs="Arial"/>
          <w:color w:val="222222"/>
          <w:sz w:val="6"/>
          <w:szCs w:val="6"/>
          <w:shd w:val="clear" w:color="auto" w:fill="FFFFFF"/>
        </w:rPr>
      </w:pPr>
      <w:r>
        <w:rPr>
          <w:sz w:val="24"/>
          <w:szCs w:val="24"/>
        </w:rPr>
        <w:t xml:space="preserve">Направить </w:t>
      </w:r>
      <w:r>
        <w:rPr>
          <w:bCs/>
          <w:color w:val="222222"/>
          <w:sz w:val="24"/>
          <w:szCs w:val="24"/>
          <w:shd w:val="clear" w:color="auto" w:fill="FFFFFF"/>
        </w:rPr>
        <w:t>ООО «Сергиево-Посадский региональный оператор» и Министерство ЖКХ Московской области официальное письмо с информацией о том, чт</w:t>
      </w:r>
      <w:proofErr w:type="gramStart"/>
      <w:r>
        <w:rPr>
          <w:bCs/>
          <w:color w:val="222222"/>
          <w:sz w:val="24"/>
          <w:szCs w:val="24"/>
          <w:shd w:val="clear" w:color="auto" w:fill="FFFFFF"/>
        </w:rPr>
        <w:t>о ООО</w:t>
      </w:r>
      <w:proofErr w:type="gramEnd"/>
      <w:r>
        <w:rPr>
          <w:bCs/>
          <w:color w:val="222222"/>
          <w:sz w:val="24"/>
          <w:szCs w:val="24"/>
          <w:shd w:val="clear" w:color="auto" w:fill="FFFFFF"/>
        </w:rPr>
        <w:t xml:space="preserve"> «Сергиево-Посадский региональный оператор»:</w:t>
      </w:r>
    </w:p>
    <w:p w:rsidR="002C437D" w:rsidRDefault="002C437D" w:rsidP="002C437D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bCs/>
          <w:color w:val="222222"/>
          <w:sz w:val="24"/>
          <w:szCs w:val="24"/>
          <w:shd w:val="clear" w:color="auto" w:fill="FFFFFF"/>
        </w:rPr>
      </w:pPr>
      <w:r>
        <w:rPr>
          <w:bCs/>
          <w:color w:val="222222"/>
          <w:sz w:val="24"/>
          <w:szCs w:val="24"/>
          <w:shd w:val="clear" w:color="auto" w:fill="FFFFFF"/>
        </w:rPr>
        <w:t>- не оказывает услуги по вывозу ТКО в полном объеме и надлежащим образом;</w:t>
      </w:r>
    </w:p>
    <w:p w:rsidR="002C437D" w:rsidRDefault="002C437D" w:rsidP="002C437D">
      <w:pPr>
        <w:pStyle w:val="a3"/>
        <w:ind w:left="0" w:firstLine="426"/>
        <w:jc w:val="both"/>
        <w:rPr>
          <w:b/>
          <w:bCs/>
          <w:color w:val="222222"/>
          <w:sz w:val="24"/>
          <w:szCs w:val="24"/>
          <w:shd w:val="clear" w:color="auto" w:fill="FFFFFF"/>
        </w:rPr>
      </w:pPr>
      <w:r>
        <w:rPr>
          <w:bCs/>
          <w:color w:val="222222"/>
          <w:sz w:val="24"/>
          <w:szCs w:val="24"/>
          <w:shd w:val="clear" w:color="auto" w:fill="FFFFFF"/>
        </w:rPr>
        <w:t>- о возможности проведения перерасчета за не оказанную услугу (услугу оказываемую не надлежащим образом и не в полном объеме) жителям тех домов</w:t>
      </w:r>
      <w:r>
        <w:rPr>
          <w:sz w:val="24"/>
          <w:szCs w:val="24"/>
        </w:rPr>
        <w:t xml:space="preserve"> индивидуальной жилой застройки на ул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ограничников и ул.Бабушкина, которые обслуживает </w:t>
      </w:r>
      <w:r>
        <w:rPr>
          <w:bCs/>
          <w:color w:val="222222"/>
          <w:sz w:val="24"/>
          <w:szCs w:val="24"/>
          <w:shd w:val="clear" w:color="auto" w:fill="FFFFFF"/>
        </w:rPr>
        <w:t>данная контейнерная площадка</w:t>
      </w:r>
      <w:r>
        <w:rPr>
          <w:b/>
          <w:bCs/>
          <w:color w:val="222222"/>
          <w:sz w:val="24"/>
          <w:szCs w:val="24"/>
          <w:shd w:val="clear" w:color="auto" w:fill="FFFFFF"/>
        </w:rPr>
        <w:t>.</w:t>
      </w:r>
    </w:p>
    <w:p w:rsidR="002C437D" w:rsidRDefault="002C437D" w:rsidP="002C437D">
      <w:pPr>
        <w:pStyle w:val="a3"/>
        <w:numPr>
          <w:ilvl w:val="0"/>
          <w:numId w:val="2"/>
        </w:numPr>
        <w:ind w:left="0" w:firstLine="426"/>
        <w:jc w:val="both"/>
        <w:rPr>
          <w:b/>
          <w:bCs/>
          <w:color w:val="222222"/>
          <w:sz w:val="24"/>
          <w:szCs w:val="24"/>
          <w:shd w:val="clear" w:color="auto" w:fill="FFFFFF"/>
        </w:rPr>
      </w:pPr>
      <w:r>
        <w:rPr>
          <w:bCs/>
          <w:color w:val="222222"/>
          <w:sz w:val="24"/>
          <w:szCs w:val="24"/>
          <w:shd w:val="clear" w:color="auto" w:fill="FFFFFF"/>
        </w:rPr>
        <w:t xml:space="preserve">Обязать организацию, ответственную за обслуживание </w:t>
      </w:r>
      <w:proofErr w:type="gramStart"/>
      <w:r>
        <w:rPr>
          <w:bCs/>
          <w:color w:val="222222"/>
          <w:sz w:val="24"/>
          <w:szCs w:val="24"/>
          <w:shd w:val="clear" w:color="auto" w:fill="FFFFFF"/>
        </w:rPr>
        <w:t>данной</w:t>
      </w:r>
      <w:proofErr w:type="gramEnd"/>
      <w:r>
        <w:rPr>
          <w:bCs/>
          <w:color w:val="222222"/>
          <w:sz w:val="24"/>
          <w:szCs w:val="24"/>
          <w:shd w:val="clear" w:color="auto" w:fill="FFFFFF"/>
        </w:rPr>
        <w:t xml:space="preserve"> КП </w:t>
      </w:r>
      <w:r>
        <w:rPr>
          <w:b/>
          <w:bCs/>
          <w:color w:val="222222"/>
          <w:sz w:val="24"/>
          <w:szCs w:val="24"/>
          <w:shd w:val="clear" w:color="auto" w:fill="FFFFFF"/>
        </w:rPr>
        <w:t xml:space="preserve">в </w:t>
      </w:r>
      <w:r w:rsidR="00485A8E">
        <w:rPr>
          <w:b/>
          <w:bCs/>
          <w:color w:val="222222"/>
          <w:sz w:val="24"/>
          <w:szCs w:val="24"/>
          <w:shd w:val="clear" w:color="auto" w:fill="FFFFFF"/>
        </w:rPr>
        <w:t>кратчайший с</w:t>
      </w:r>
      <w:r>
        <w:rPr>
          <w:b/>
          <w:bCs/>
          <w:color w:val="222222"/>
          <w:sz w:val="24"/>
          <w:szCs w:val="24"/>
          <w:shd w:val="clear" w:color="auto" w:fill="FFFFFF"/>
        </w:rPr>
        <w:t>рок</w:t>
      </w:r>
      <w:bookmarkStart w:id="0" w:name="_GoBack"/>
      <w:bookmarkEnd w:id="0"/>
      <w:r>
        <w:rPr>
          <w:b/>
          <w:bCs/>
          <w:color w:val="222222"/>
          <w:sz w:val="24"/>
          <w:szCs w:val="24"/>
          <w:shd w:val="clear" w:color="auto" w:fill="FFFFFF"/>
        </w:rPr>
        <w:t>:</w:t>
      </w:r>
    </w:p>
    <w:p w:rsidR="002C437D" w:rsidRDefault="002C437D" w:rsidP="002C437D">
      <w:pPr>
        <w:pStyle w:val="a3"/>
        <w:ind w:left="0" w:firstLine="426"/>
        <w:jc w:val="both"/>
        <w:rPr>
          <w:bCs/>
          <w:color w:val="222222"/>
          <w:sz w:val="24"/>
          <w:szCs w:val="24"/>
          <w:shd w:val="clear" w:color="auto" w:fill="FFFFFF"/>
        </w:rPr>
      </w:pPr>
      <w:r>
        <w:rPr>
          <w:bCs/>
          <w:color w:val="222222"/>
          <w:sz w:val="24"/>
          <w:szCs w:val="24"/>
          <w:shd w:val="clear" w:color="auto" w:fill="FFFFFF"/>
        </w:rPr>
        <w:t xml:space="preserve">- привести КП в надлежащее состояние и проводить её обслуживание системно и </w:t>
      </w:r>
      <w:proofErr w:type="gramStart"/>
      <w:r>
        <w:rPr>
          <w:bCs/>
          <w:color w:val="222222"/>
          <w:sz w:val="24"/>
          <w:szCs w:val="24"/>
          <w:shd w:val="clear" w:color="auto" w:fill="FFFFFF"/>
        </w:rPr>
        <w:t>согласно требований</w:t>
      </w:r>
      <w:proofErr w:type="gramEnd"/>
      <w:r>
        <w:rPr>
          <w:bCs/>
          <w:color w:val="222222"/>
          <w:sz w:val="24"/>
          <w:szCs w:val="24"/>
          <w:shd w:val="clear" w:color="auto" w:fill="FFFFFF"/>
        </w:rPr>
        <w:t xml:space="preserve"> действующего законодательства;</w:t>
      </w:r>
    </w:p>
    <w:p w:rsidR="002C437D" w:rsidRDefault="00D06CB2" w:rsidP="002C437D">
      <w:pPr>
        <w:pStyle w:val="a3"/>
        <w:ind w:left="0" w:firstLine="426"/>
        <w:jc w:val="both"/>
        <w:rPr>
          <w:bCs/>
          <w:color w:val="222222"/>
          <w:sz w:val="24"/>
          <w:szCs w:val="24"/>
          <w:shd w:val="clear" w:color="auto" w:fill="FFFFFF"/>
        </w:rPr>
      </w:pPr>
      <w:r>
        <w:rPr>
          <w:bCs/>
          <w:color w:val="222222"/>
          <w:sz w:val="24"/>
          <w:szCs w:val="24"/>
          <w:shd w:val="clear" w:color="auto" w:fill="FFFFFF"/>
        </w:rPr>
        <w:t xml:space="preserve">- расширить </w:t>
      </w:r>
      <w:proofErr w:type="gramStart"/>
      <w:r>
        <w:rPr>
          <w:bCs/>
          <w:color w:val="222222"/>
          <w:sz w:val="24"/>
          <w:szCs w:val="24"/>
          <w:shd w:val="clear" w:color="auto" w:fill="FFFFFF"/>
        </w:rPr>
        <w:t>данную</w:t>
      </w:r>
      <w:proofErr w:type="gramEnd"/>
      <w:r>
        <w:rPr>
          <w:bCs/>
          <w:color w:val="222222"/>
          <w:sz w:val="24"/>
          <w:szCs w:val="24"/>
          <w:shd w:val="clear" w:color="auto" w:fill="FFFFFF"/>
        </w:rPr>
        <w:t xml:space="preserve"> КП дополнительно на 2,5 метра параллельно проезжей части</w:t>
      </w:r>
      <w:r w:rsidR="002C437D">
        <w:rPr>
          <w:bCs/>
          <w:color w:val="222222"/>
          <w:sz w:val="24"/>
          <w:szCs w:val="24"/>
          <w:shd w:val="clear" w:color="auto" w:fill="FFFFFF"/>
        </w:rPr>
        <w:t>;</w:t>
      </w:r>
    </w:p>
    <w:p w:rsidR="002C437D" w:rsidRDefault="002C437D" w:rsidP="002C437D">
      <w:pPr>
        <w:pStyle w:val="a3"/>
        <w:ind w:left="0" w:firstLine="426"/>
        <w:jc w:val="both"/>
        <w:rPr>
          <w:b/>
          <w:bCs/>
          <w:color w:val="222222"/>
          <w:sz w:val="24"/>
          <w:szCs w:val="24"/>
          <w:shd w:val="clear" w:color="auto" w:fill="FFFFFF"/>
        </w:rPr>
      </w:pPr>
      <w:r>
        <w:rPr>
          <w:bCs/>
          <w:color w:val="222222"/>
          <w:sz w:val="24"/>
          <w:szCs w:val="24"/>
          <w:shd w:val="clear" w:color="auto" w:fill="FFFFFF"/>
        </w:rPr>
        <w:t xml:space="preserve">- </w:t>
      </w:r>
      <w:r w:rsidR="00D06CB2">
        <w:rPr>
          <w:bCs/>
          <w:color w:val="222222"/>
          <w:sz w:val="24"/>
          <w:szCs w:val="24"/>
          <w:shd w:val="clear" w:color="auto" w:fill="FFFFFF"/>
        </w:rPr>
        <w:t xml:space="preserve">за КП </w:t>
      </w:r>
      <w:r>
        <w:rPr>
          <w:bCs/>
          <w:color w:val="222222"/>
          <w:sz w:val="24"/>
          <w:szCs w:val="24"/>
          <w:shd w:val="clear" w:color="auto" w:fill="FFFFFF"/>
        </w:rPr>
        <w:t>очистить от мусора, очистить от сухостоя, озеленить и благоустроить газоны.</w:t>
      </w:r>
    </w:p>
    <w:p w:rsidR="002C437D" w:rsidRDefault="002C437D" w:rsidP="002C437D">
      <w:pPr>
        <w:pStyle w:val="a3"/>
        <w:numPr>
          <w:ilvl w:val="0"/>
          <w:numId w:val="2"/>
        </w:numPr>
        <w:ind w:left="0" w:firstLine="426"/>
        <w:jc w:val="both"/>
        <w:rPr>
          <w:bCs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Совместно с Общественной палатой г.о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оролев и </w:t>
      </w:r>
      <w:r>
        <w:rPr>
          <w:bCs/>
          <w:color w:val="222222"/>
          <w:sz w:val="24"/>
          <w:szCs w:val="24"/>
          <w:shd w:val="clear" w:color="auto" w:fill="FFFFFF"/>
        </w:rPr>
        <w:t xml:space="preserve">ООО «Сергиево-Посадский региональный оператор» </w:t>
      </w:r>
      <w:r>
        <w:rPr>
          <w:sz w:val="24"/>
          <w:szCs w:val="24"/>
        </w:rPr>
        <w:t xml:space="preserve">провести круглый стол на предмет урегулирования недостатков, исполнительской дисциплине </w:t>
      </w:r>
      <w:proofErr w:type="spellStart"/>
      <w:r>
        <w:rPr>
          <w:sz w:val="24"/>
          <w:szCs w:val="24"/>
        </w:rPr>
        <w:t>рег.оператора</w:t>
      </w:r>
      <w:proofErr w:type="spellEnd"/>
      <w:r>
        <w:rPr>
          <w:sz w:val="24"/>
          <w:szCs w:val="24"/>
        </w:rPr>
        <w:t xml:space="preserve"> и проведения </w:t>
      </w:r>
      <w:r>
        <w:rPr>
          <w:bCs/>
          <w:color w:val="222222"/>
          <w:sz w:val="24"/>
          <w:szCs w:val="24"/>
          <w:shd w:val="clear" w:color="auto" w:fill="FFFFFF"/>
        </w:rPr>
        <w:t>перерасчета за не оказанную услугу жителям тех домов, которым услуга оказывается не надлежащим образом и не в полном объеме.</w:t>
      </w:r>
    </w:p>
    <w:p w:rsidR="002C437D" w:rsidRDefault="002C437D" w:rsidP="002C437D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b/>
          <w:sz w:val="24"/>
          <w:szCs w:val="24"/>
        </w:rPr>
        <w:t xml:space="preserve">Группа общественного контроля предлагает </w:t>
      </w:r>
      <w:r>
        <w:rPr>
          <w:b/>
          <w:color w:val="222222"/>
          <w:sz w:val="24"/>
          <w:szCs w:val="24"/>
          <w:u w:val="single"/>
          <w:shd w:val="clear" w:color="auto" w:fill="FFFFFF"/>
        </w:rPr>
        <w:t>региональному оператор</w:t>
      </w:r>
      <w:proofErr w:type="gramStart"/>
      <w:r>
        <w:rPr>
          <w:b/>
          <w:color w:val="222222"/>
          <w:sz w:val="24"/>
          <w:szCs w:val="24"/>
          <w:u w:val="single"/>
          <w:shd w:val="clear" w:color="auto" w:fill="FFFFFF"/>
        </w:rPr>
        <w:t>у</w:t>
      </w:r>
      <w:r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ООО</w:t>
      </w:r>
      <w:proofErr w:type="gramEnd"/>
      <w:r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«Сергиево-Посадский </w:t>
      </w:r>
      <w:r>
        <w:rPr>
          <w:b/>
          <w:color w:val="222222"/>
          <w:sz w:val="24"/>
          <w:szCs w:val="24"/>
          <w:u w:val="single"/>
          <w:shd w:val="clear" w:color="auto" w:fill="FFFFFF"/>
        </w:rPr>
        <w:t>региональный оператор»:</w:t>
      </w:r>
    </w:p>
    <w:p w:rsidR="002C437D" w:rsidRDefault="002C437D" w:rsidP="002C437D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851"/>
        </w:tabs>
        <w:ind w:left="0" w:firstLine="426"/>
        <w:jc w:val="both"/>
        <w:rPr>
          <w:bCs/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В срок до конца июня 2019г. организовать 100% оказание услуг по вывозу ТКО </w:t>
      </w:r>
      <w:r>
        <w:rPr>
          <w:sz w:val="24"/>
          <w:szCs w:val="24"/>
        </w:rPr>
        <w:t>с контейнерных площадок, размещенных в индивидуальной жилой застройке.</w:t>
      </w:r>
    </w:p>
    <w:p w:rsidR="002C437D" w:rsidRDefault="002C437D" w:rsidP="002C437D">
      <w:pPr>
        <w:pStyle w:val="a3"/>
        <w:numPr>
          <w:ilvl w:val="0"/>
          <w:numId w:val="3"/>
        </w:numPr>
        <w:ind w:left="0" w:firstLine="426"/>
        <w:jc w:val="both"/>
        <w:rPr>
          <w:b/>
          <w:bCs/>
          <w:color w:val="222222"/>
          <w:sz w:val="24"/>
          <w:szCs w:val="24"/>
          <w:shd w:val="clear" w:color="auto" w:fill="FFFFFF"/>
        </w:rPr>
      </w:pPr>
      <w:r>
        <w:rPr>
          <w:bCs/>
          <w:color w:val="222222"/>
          <w:sz w:val="24"/>
          <w:szCs w:val="24"/>
          <w:shd w:val="clear" w:color="auto" w:fill="FFFFFF"/>
        </w:rPr>
        <w:t>Провести перерасчет за услугу оказываемую не надлежащим образом и не в полном объеме жителям тех домов</w:t>
      </w:r>
      <w:r>
        <w:rPr>
          <w:sz w:val="24"/>
          <w:szCs w:val="24"/>
        </w:rPr>
        <w:t xml:space="preserve"> индивидуальной жилой застройки на ул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ограничников и ул.Бабушкина, которые обслуживает </w:t>
      </w:r>
      <w:r>
        <w:rPr>
          <w:bCs/>
          <w:color w:val="222222"/>
          <w:sz w:val="24"/>
          <w:szCs w:val="24"/>
          <w:shd w:val="clear" w:color="auto" w:fill="FFFFFF"/>
        </w:rPr>
        <w:t>данная контейнерная площадка</w:t>
      </w:r>
      <w:r>
        <w:rPr>
          <w:b/>
          <w:bCs/>
          <w:color w:val="222222"/>
          <w:sz w:val="24"/>
          <w:szCs w:val="24"/>
          <w:shd w:val="clear" w:color="auto" w:fill="FFFFFF"/>
        </w:rPr>
        <w:t>.</w:t>
      </w:r>
    </w:p>
    <w:p w:rsidR="002C437D" w:rsidRDefault="002C437D" w:rsidP="002C437D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bCs/>
          <w:color w:val="222222"/>
          <w:sz w:val="24"/>
          <w:szCs w:val="24"/>
          <w:shd w:val="clear" w:color="auto" w:fill="FFFFFF"/>
        </w:rPr>
      </w:pPr>
    </w:p>
    <w:p w:rsidR="002C437D" w:rsidRDefault="002C437D" w:rsidP="002C437D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bCs/>
          <w:color w:val="222222"/>
          <w:sz w:val="24"/>
          <w:szCs w:val="24"/>
          <w:shd w:val="clear" w:color="auto" w:fill="FFFFFF"/>
        </w:rPr>
        <w:t>Данный акт будет направлен с соответствующее структурное подразделение Администрации г.о</w:t>
      </w:r>
      <w:proofErr w:type="gramStart"/>
      <w:r>
        <w:rPr>
          <w:bCs/>
          <w:color w:val="222222"/>
          <w:sz w:val="24"/>
          <w:szCs w:val="24"/>
          <w:shd w:val="clear" w:color="auto" w:fill="FFFFFF"/>
        </w:rPr>
        <w:t>.К</w:t>
      </w:r>
      <w:proofErr w:type="gramEnd"/>
      <w:r>
        <w:rPr>
          <w:bCs/>
          <w:color w:val="222222"/>
          <w:sz w:val="24"/>
          <w:szCs w:val="24"/>
          <w:shd w:val="clear" w:color="auto" w:fill="FFFFFF"/>
        </w:rPr>
        <w:t>оролев, ООО «Сергиево-Посадский региональный оператор», оказывающий услуги по обращению с твердыми коммунальными отходами на территории г.о.Королев и Общественную плату Московской обл. для проведения соответствующих мероприятий по устранению указанных выше нарушений региональным оператором</w:t>
      </w:r>
      <w:r>
        <w:rPr>
          <w:color w:val="222222"/>
          <w:sz w:val="24"/>
          <w:szCs w:val="24"/>
          <w:shd w:val="clear" w:color="auto" w:fill="FFFFFF"/>
        </w:rPr>
        <w:t>.</w:t>
      </w:r>
    </w:p>
    <w:p w:rsidR="002C437D" w:rsidRDefault="002C437D" w:rsidP="002C437D">
      <w:pPr>
        <w:pStyle w:val="a3"/>
        <w:ind w:left="861"/>
        <w:jc w:val="both"/>
        <w:rPr>
          <w:color w:val="222222"/>
          <w:sz w:val="24"/>
          <w:szCs w:val="24"/>
          <w:shd w:val="clear" w:color="auto" w:fill="FFFFFF"/>
        </w:rPr>
      </w:pPr>
    </w:p>
    <w:p w:rsidR="002C437D" w:rsidRDefault="00485A8E" w:rsidP="002C437D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  <w:r w:rsidRPr="00581870">
        <w:rPr>
          <w:noProof/>
        </w:rPr>
        <w:drawing>
          <wp:anchor distT="0" distB="0" distL="114300" distR="114300" simplePos="0" relativeHeight="251659264" behindDoc="0" locked="0" layoutInCell="1" allowOverlap="1" wp14:anchorId="5D8E4757" wp14:editId="3653BA36">
            <wp:simplePos x="0" y="0"/>
            <wp:positionH relativeFrom="column">
              <wp:posOffset>4079240</wp:posOffset>
            </wp:positionH>
            <wp:positionV relativeFrom="paragraph">
              <wp:posOffset>154305</wp:posOffset>
            </wp:positionV>
            <wp:extent cx="874395" cy="619125"/>
            <wp:effectExtent l="0" t="0" r="0" b="0"/>
            <wp:wrapNone/>
            <wp:docPr id="11" name="Рисунок 11" descr="C:\Users\user\Downloads\Screenshot_20190325-152806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325-152806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543"/>
      </w:tblGrid>
      <w:tr w:rsidR="002C437D" w:rsidTr="00485A8E">
        <w:trPr>
          <w:trHeight w:val="651"/>
        </w:trPr>
        <w:tc>
          <w:tcPr>
            <w:tcW w:w="6204" w:type="dxa"/>
            <w:hideMark/>
          </w:tcPr>
          <w:p w:rsidR="002C437D" w:rsidRDefault="002C437D" w:rsidP="00485A8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комиссии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 w:rsidR="00485A8E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</w:p>
        </w:tc>
        <w:tc>
          <w:tcPr>
            <w:tcW w:w="3543" w:type="dxa"/>
          </w:tcPr>
          <w:p w:rsidR="002C437D" w:rsidRDefault="002C437D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</w:p>
          <w:p w:rsidR="002C437D" w:rsidRDefault="002C437D" w:rsidP="00485A8E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В.В.Серый</w:t>
            </w:r>
          </w:p>
        </w:tc>
      </w:tr>
    </w:tbl>
    <w:p w:rsidR="002C437D" w:rsidRDefault="002C437D" w:rsidP="002C437D">
      <w:pPr>
        <w:ind w:left="8505"/>
        <w:jc w:val="both"/>
        <w:rPr>
          <w:sz w:val="24"/>
          <w:szCs w:val="24"/>
          <w:shd w:val="clear" w:color="auto" w:fill="FFFFFF"/>
        </w:rPr>
      </w:pPr>
    </w:p>
    <w:p w:rsidR="0037428D" w:rsidRDefault="0037428D">
      <w:r>
        <w:rPr>
          <w:noProof/>
        </w:rPr>
        <w:lastRenderedPageBreak/>
        <w:drawing>
          <wp:inline distT="0" distB="0" distL="0" distR="0">
            <wp:extent cx="2880000" cy="1400400"/>
            <wp:effectExtent l="0" t="0" r="0" b="0"/>
            <wp:docPr id="1" name="Рисунок 1" descr="C:\Users\пользователь\Desktop\ВАЛЕРА\0.0.0.0.0 ОБЩЕСТВЕННАЯ ПАЛАТА\1.2. МОНИТОРИНГИ и др. мероприятия апрель, МАЙ 2019\МОНИТОРИНГИ ИЮНЬ 2019\фото мониторинг 13.06.2019 НЕвывоз ТКО, РСО - граница Лосиный остров, мкр-н Валентиновка НЕТ\20190611_094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АЛЕРА\0.0.0.0.0 ОБЩЕСТВЕННАЯ ПАЛАТА\1.2. МОНИТОРИНГИ и др. мероприятия апрель, МАЙ 2019\МОНИТОРИНГИ ИЮНЬ 2019\фото мониторинг 13.06.2019 НЕвывоз ТКО, РСО - граница Лосиный остров, мкр-н Валентиновка НЕТ\20190611_0943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A8E">
        <w:t xml:space="preserve">   </w:t>
      </w: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2" name="Рисунок 2" descr="C:\Users\пользователь\Desktop\ВАЛЕРА\0.0.0.0.0 ОБЩЕСТВЕННАЯ ПАЛАТА\1.2. МОНИТОРИНГИ и др. мероприятия апрель, МАЙ 2019\МОНИТОРИНГИ ИЮНЬ 2019\фото мониторинг 13.06.2019 НЕвывоз ТКО, РСО - граница Лосиный остров, мкр-н Валентиновка НЕТ\20190611_094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ВАЛЕРА\0.0.0.0.0 ОБЩЕСТВЕННАЯ ПАЛАТА\1.2. МОНИТОРИНГИ и др. мероприятия апрель, МАЙ 2019\МОНИТОРИНГИ ИЮНЬ 2019\фото мониторинг 13.06.2019 НЕвывоз ТКО, РСО - граница Лосиный остров, мкр-н Валентиновка НЕТ\20190611_09435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A8E" w:rsidRDefault="00485A8E"/>
    <w:p w:rsidR="0037428D" w:rsidRDefault="0037428D"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6" name="Рисунок 6" descr="C:\Users\пользователь\Desktop\ВАЛЕРА\0.0.0.0.0 ОБЩЕСТВЕННАЯ ПАЛАТА\1.2. МОНИТОРИНГИ и др. мероприятия апрель, МАЙ 2019\МОНИТОРИНГИ ИЮНЬ 2019\фото мониторинг 13.06.2019 НЕвывоз ТКО, РСО - граница Лосиный остров, мкр-н Валентиновка НЕТ\20190611_09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ВАЛЕРА\0.0.0.0.0 ОБЩЕСТВЕННАЯ ПАЛАТА\1.2. МОНИТОРИНГИ и др. мероприятия апрель, МАЙ 2019\МОНИТОРИНГИ ИЮНЬ 2019\фото мониторинг 13.06.2019 НЕвывоз ТКО, РСО - граница Лосиный остров, мкр-н Валентиновка НЕТ\20190611_09413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A8E">
        <w:t xml:space="preserve">   </w:t>
      </w: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3" name="Рисунок 3" descr="C:\Users\пользователь\Desktop\ВАЛЕРА\0.0.0.0.0 ОБЩЕСТВЕННАЯ ПАЛАТА\1.2. МОНИТОРИНГИ и др. мероприятия апрель, МАЙ 2019\МОНИТОРИНГИ ИЮНЬ 2019\фото мониторинг 13.06.2019 НЕвывоз ТКО, РСО - граница Лосиный остров, мкр-н Валентиновка НЕТ\20190611_094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ВАЛЕРА\0.0.0.0.0 ОБЩЕСТВЕННАЯ ПАЛАТА\1.2. МОНИТОРИНГИ и др. мероприятия апрель, МАЙ 2019\МОНИТОРИНГИ ИЮНЬ 2019\фото мониторинг 13.06.2019 НЕвывоз ТКО, РСО - граница Лосиный остров, мкр-н Валентиновка НЕТ\20190611_09405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A8E" w:rsidRDefault="00485A8E"/>
    <w:p w:rsidR="0037428D" w:rsidRDefault="0037428D"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4" name="Рисунок 4" descr="C:\Users\пользователь\Desktop\ВАЛЕРА\0.0.0.0.0 ОБЩЕСТВЕННАЯ ПАЛАТА\1.2. МОНИТОРИНГИ и др. мероприятия апрель, МАЙ 2019\МОНИТОРИНГИ ИЮНЬ 2019\фото мониторинг 13.06.2019 НЕвывоз ТКО, РСО - граница Лосиный остров, мкр-н Валентиновка НЕТ\20190611_09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ВАЛЕРА\0.0.0.0.0 ОБЩЕСТВЕННАЯ ПАЛАТА\1.2. МОНИТОРИНГИ и др. мероприятия апрель, МАЙ 2019\МОНИТОРИНГИ ИЮНЬ 2019\фото мониторинг 13.06.2019 НЕвывоз ТКО, РСО - граница Лосиный остров, мкр-н Валентиновка НЕТ\20190611_09410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A8E">
        <w:t xml:space="preserve">   </w:t>
      </w: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5" name="Рисунок 5" descr="C:\Users\пользователь\Desktop\ВАЛЕРА\0.0.0.0.0 ОБЩЕСТВЕННАЯ ПАЛАТА\1.2. МОНИТОРИНГИ и др. мероприятия апрель, МАЙ 2019\МОНИТОРИНГИ ИЮНЬ 2019\фото мониторинг 13.06.2019 НЕвывоз ТКО, РСО - граница Лосиный остров, мкр-н Валентиновка НЕТ\20190611_094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ВАЛЕРА\0.0.0.0.0 ОБЩЕСТВЕННАЯ ПАЛАТА\1.2. МОНИТОРИНГИ и др. мероприятия апрель, МАЙ 2019\МОНИТОРИНГИ ИЮНЬ 2019\фото мониторинг 13.06.2019 НЕвывоз ТКО, РСО - граница Лосиный остров, мкр-н Валентиновка НЕТ\20190611_09411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A8E" w:rsidRDefault="00485A8E"/>
    <w:p w:rsidR="0037428D" w:rsidRDefault="0037428D"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8" name="Рисунок 8" descr="C:\Users\пользователь\Desktop\ВАЛЕРА\0.0.0.0.0 ОБЩЕСТВЕННАЯ ПАЛАТА\1.2. МОНИТОРИНГИ и др. мероприятия апрель, МАЙ 2019\МОНИТОРИНГИ ИЮНЬ 2019\фото мониторинг 13.06.2019 НЕвывоз ТКО, РСО - граница Лосиный остров, мкр-н Валентиновка НЕТ\20190611_09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ВАЛЕРА\0.0.0.0.0 ОБЩЕСТВЕННАЯ ПАЛАТА\1.2. МОНИТОРИНГИ и др. мероприятия апрель, МАЙ 2019\МОНИТОРИНГИ ИЮНЬ 2019\фото мониторинг 13.06.2019 НЕвывоз ТКО, РСО - граница Лосиный остров, мкр-н Валентиновка НЕТ\20190611_09415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A8E">
        <w:t xml:space="preserve">   </w:t>
      </w: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7" name="Рисунок 7" descr="C:\Users\пользователь\Desktop\ВАЛЕРА\0.0.0.0.0 ОБЩЕСТВЕННАЯ ПАЛАТА\1.2. МОНИТОРИНГИ и др. мероприятия апрель, МАЙ 2019\МОНИТОРИНГИ ИЮНЬ 2019\фото мониторинг 13.06.2019 НЕвывоз ТКО, РСО - граница Лосиный остров, мкр-н Валентиновка НЕТ\20190611_094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ВАЛЕРА\0.0.0.0.0 ОБЩЕСТВЕННАЯ ПАЛАТА\1.2. МОНИТОРИНГИ и др. мероприятия апрель, МАЙ 2019\МОНИТОРИНГИ ИЮНЬ 2019\фото мониторинг 13.06.2019 НЕвывоз ТКО, РСО - граница Лосиный остров, мкр-н Валентиновка НЕТ\20190611_09414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A8E" w:rsidRDefault="00485A8E"/>
    <w:p w:rsidR="0037428D" w:rsidRDefault="0037428D" w:rsidP="00485A8E">
      <w:r>
        <w:rPr>
          <w:noProof/>
        </w:rPr>
        <w:drawing>
          <wp:inline distT="0" distB="0" distL="0" distR="0" wp14:anchorId="1A078D97" wp14:editId="2ECFABFB">
            <wp:extent cx="2880000" cy="1400400"/>
            <wp:effectExtent l="0" t="0" r="0" b="0"/>
            <wp:docPr id="9" name="Рисунок 9" descr="C:\Users\пользователь\Desktop\ВАЛЕРА\0.0.0.0.0 ОБЩЕСТВЕННАЯ ПАЛАТА\1.2. МОНИТОРИНГИ и др. мероприятия апрель, МАЙ 2019\МОНИТОРИНГИ ИЮНЬ 2019\фото мониторинг 13.06.2019 НЕвывоз ТКО, РСО - граница Лосиный остров, мкр-н Валентиновка НЕТ\20190611_094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ВАЛЕРА\0.0.0.0.0 ОБЩЕСТВЕННАЯ ПАЛАТА\1.2. МОНИТОРИНГИ и др. мероприятия апрель, МАЙ 2019\МОНИТОРИНГИ ИЮНЬ 2019\фото мониторинг 13.06.2019 НЕвывоз ТКО, РСО - граница Лосиный остров, мкр-н Валентиновка НЕТ\20190611_09424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A8E">
        <w:t xml:space="preserve">   </w:t>
      </w:r>
      <w:r>
        <w:tab/>
      </w:r>
      <w:r>
        <w:rPr>
          <w:noProof/>
        </w:rPr>
        <w:drawing>
          <wp:inline distT="0" distB="0" distL="0" distR="0" wp14:anchorId="1F7EEB31" wp14:editId="631185B3">
            <wp:extent cx="2880000" cy="1400400"/>
            <wp:effectExtent l="0" t="0" r="0" b="0"/>
            <wp:docPr id="10" name="Рисунок 10" descr="C:\Users\пользователь\Desktop\ВАЛЕРА\0.0.0.0.0 ОБЩЕСТВЕННАЯ ПАЛАТА\1.2. МОНИТОРИНГИ и др. мероприятия апрель, МАЙ 2019\МОНИТОРИНГИ ИЮНЬ 2019\фото мониторинг 13.06.2019 НЕвывоз ТКО, РСО - граница Лосиный остров, мкр-н Валентиновка НЕТ\20190611_094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ВАЛЕРА\0.0.0.0.0 ОБЩЕСТВЕННАЯ ПАЛАТА\1.2. МОНИТОРИНГИ и др. мероприятия апрель, МАЙ 2019\МОНИТОРИНГИ ИЮНЬ 2019\фото мониторинг 13.06.2019 НЕвывоз ТКО, РСО - граница Лосиный остров, мкр-н Валентиновка НЕТ\20190611_09424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28D" w:rsidRDefault="0037428D"/>
    <w:sectPr w:rsidR="0037428D" w:rsidSect="00485A8E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87B"/>
    <w:multiLevelType w:val="hybridMultilevel"/>
    <w:tmpl w:val="516CFB20"/>
    <w:lvl w:ilvl="0" w:tplc="E72050A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E4AD9"/>
    <w:multiLevelType w:val="hybridMultilevel"/>
    <w:tmpl w:val="808AAFAC"/>
    <w:lvl w:ilvl="0" w:tplc="793A152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806B4"/>
    <w:multiLevelType w:val="hybridMultilevel"/>
    <w:tmpl w:val="7F7C4904"/>
    <w:lvl w:ilvl="0" w:tplc="663ECA7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7D"/>
    <w:rsid w:val="0000585E"/>
    <w:rsid w:val="00021081"/>
    <w:rsid w:val="00085B46"/>
    <w:rsid w:val="000D21BC"/>
    <w:rsid w:val="000D65BC"/>
    <w:rsid w:val="00163CF5"/>
    <w:rsid w:val="001812C8"/>
    <w:rsid w:val="002C437D"/>
    <w:rsid w:val="002C7500"/>
    <w:rsid w:val="00326320"/>
    <w:rsid w:val="0035255E"/>
    <w:rsid w:val="0037428D"/>
    <w:rsid w:val="00485A8E"/>
    <w:rsid w:val="00510CE9"/>
    <w:rsid w:val="005225DF"/>
    <w:rsid w:val="006936AD"/>
    <w:rsid w:val="008130DC"/>
    <w:rsid w:val="00830AF5"/>
    <w:rsid w:val="008E7DFC"/>
    <w:rsid w:val="00AB0F98"/>
    <w:rsid w:val="00B10B2B"/>
    <w:rsid w:val="00B4246B"/>
    <w:rsid w:val="00B8263E"/>
    <w:rsid w:val="00C001A5"/>
    <w:rsid w:val="00C62A60"/>
    <w:rsid w:val="00D06CB2"/>
    <w:rsid w:val="00E43A65"/>
    <w:rsid w:val="00F2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C437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43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C437D"/>
    <w:pPr>
      <w:ind w:left="720"/>
      <w:contextualSpacing/>
    </w:pPr>
  </w:style>
  <w:style w:type="table" w:styleId="a4">
    <w:name w:val="Table Grid"/>
    <w:basedOn w:val="a1"/>
    <w:uiPriority w:val="39"/>
    <w:rsid w:val="002C4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42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2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C437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43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C437D"/>
    <w:pPr>
      <w:ind w:left="720"/>
      <w:contextualSpacing/>
    </w:pPr>
  </w:style>
  <w:style w:type="table" w:styleId="a4">
    <w:name w:val="Table Grid"/>
    <w:basedOn w:val="a1"/>
    <w:uiPriority w:val="39"/>
    <w:rsid w:val="002C4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42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2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2019-06-14T08:30:00Z</cp:lastPrinted>
  <dcterms:created xsi:type="dcterms:W3CDTF">2019-06-14T08:46:00Z</dcterms:created>
  <dcterms:modified xsi:type="dcterms:W3CDTF">2019-06-14T08:46:00Z</dcterms:modified>
</cp:coreProperties>
</file>