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ook w:val="04A0" w:firstRow="1" w:lastRow="0" w:firstColumn="1" w:lastColumn="0" w:noHBand="0" w:noVBand="1"/>
      </w:tblPr>
      <w:tblGrid>
        <w:gridCol w:w="4546"/>
        <w:gridCol w:w="4809"/>
      </w:tblGrid>
      <w:tr w:rsidR="00502CCB" w14:paraId="15556D9E" w14:textId="77777777" w:rsidTr="00AD0C0E">
        <w:tc>
          <w:tcPr>
            <w:tcW w:w="5211" w:type="dxa"/>
          </w:tcPr>
          <w:p w14:paraId="33CC6DC9" w14:textId="77777777" w:rsidR="00502CCB" w:rsidRDefault="00502CCB" w:rsidP="00AD0C0E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449C9515" w14:textId="77777777" w:rsidR="00502CCB" w:rsidRDefault="00502CCB" w:rsidP="00AD0C0E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46101108" w14:textId="77777777" w:rsidR="00502CCB" w:rsidRDefault="00502CCB" w:rsidP="00AD0C0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Решением Совета Общественной палаты г.о. Королев Московской области</w:t>
            </w:r>
          </w:p>
          <w:p w14:paraId="716A47E7" w14:textId="77777777" w:rsidR="00502CCB" w:rsidRDefault="00502CCB" w:rsidP="00C47DD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</w:p>
        </w:tc>
      </w:tr>
    </w:tbl>
    <w:p w14:paraId="095B1441" w14:textId="77777777" w:rsidR="00502CCB" w:rsidRDefault="00502CCB" w:rsidP="00502CC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АКТ</w:t>
      </w:r>
    </w:p>
    <w:p w14:paraId="0624AA87" w14:textId="77777777" w:rsidR="00502CCB" w:rsidRDefault="00502CCB" w:rsidP="00502CC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общественной проверки</w:t>
      </w:r>
    </w:p>
    <w:p w14:paraId="47AEB743" w14:textId="77777777" w:rsidR="002A75D5" w:rsidRDefault="00502CCB" w:rsidP="00765CDD">
      <w:pPr>
        <w:ind w:firstLine="284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на основании </w:t>
      </w:r>
      <w:r w:rsidR="002A75D5">
        <w:rPr>
          <w:sz w:val="24"/>
          <w:szCs w:val="24"/>
        </w:rPr>
        <w:t xml:space="preserve">обращения граждан в Общественную палату </w:t>
      </w:r>
      <w:proofErr w:type="spellStart"/>
      <w:r w:rsidR="002A75D5">
        <w:rPr>
          <w:sz w:val="24"/>
          <w:szCs w:val="24"/>
        </w:rPr>
        <w:t>г.о</w:t>
      </w:r>
      <w:proofErr w:type="spellEnd"/>
      <w:r w:rsidR="002A75D5">
        <w:rPr>
          <w:sz w:val="24"/>
          <w:szCs w:val="24"/>
        </w:rPr>
        <w:t xml:space="preserve">. Королев, </w:t>
      </w:r>
    </w:p>
    <w:p w14:paraId="14B9645A" w14:textId="478A8D13" w:rsidR="00C47DDA" w:rsidRPr="00C47DDA" w:rsidRDefault="00502CCB" w:rsidP="00C47DDA">
      <w:pPr>
        <w:jc w:val="center"/>
        <w:rPr>
          <w:sz w:val="24"/>
          <w:szCs w:val="24"/>
        </w:rPr>
      </w:pPr>
      <w:r>
        <w:rPr>
          <w:sz w:val="24"/>
          <w:szCs w:val="24"/>
        </w:rPr>
        <w:t>плана работы О</w:t>
      </w:r>
      <w:r w:rsidR="00673A8C">
        <w:rPr>
          <w:sz w:val="24"/>
          <w:szCs w:val="24"/>
        </w:rPr>
        <w:t>бщественной палаты г.о. Королев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/>
      </w:r>
      <w:r>
        <w:rPr>
          <w:color w:val="222222"/>
          <w:sz w:val="24"/>
          <w:szCs w:val="24"/>
          <w:shd w:val="clear" w:color="auto" w:fill="FFFFFF"/>
        </w:rPr>
        <w:t>в рамках проведения системного и ком</w:t>
      </w:r>
      <w:r w:rsidR="00673A8C">
        <w:rPr>
          <w:color w:val="222222"/>
          <w:sz w:val="24"/>
          <w:szCs w:val="24"/>
          <w:shd w:val="clear" w:color="auto" w:fill="FFFFFF"/>
        </w:rPr>
        <w:t>плексного общественного контроля</w:t>
      </w:r>
      <w:r>
        <w:rPr>
          <w:color w:val="222222"/>
          <w:sz w:val="24"/>
          <w:szCs w:val="24"/>
          <w:shd w:val="clear" w:color="auto" w:fill="FFFFFF"/>
        </w:rPr>
        <w:br/>
        <w:t xml:space="preserve">проведен </w:t>
      </w:r>
      <w:r w:rsidR="006B201F">
        <w:rPr>
          <w:color w:val="222222"/>
          <w:sz w:val="24"/>
          <w:szCs w:val="24"/>
          <w:shd w:val="clear" w:color="auto" w:fill="FFFFFF"/>
        </w:rPr>
        <w:t xml:space="preserve">общественный контроль качества выполненных работ по ремонту </w:t>
      </w:r>
      <w:r>
        <w:rPr>
          <w:b/>
          <w:sz w:val="24"/>
          <w:szCs w:val="24"/>
        </w:rPr>
        <w:t xml:space="preserve">тротуара </w:t>
      </w:r>
      <w:r w:rsidR="00C47DDA" w:rsidRPr="00C47DDA">
        <w:rPr>
          <w:b/>
          <w:sz w:val="24"/>
          <w:szCs w:val="24"/>
        </w:rPr>
        <w:t xml:space="preserve">по ул. </w:t>
      </w:r>
      <w:r w:rsidR="00C6455D">
        <w:rPr>
          <w:b/>
          <w:sz w:val="24"/>
          <w:szCs w:val="24"/>
        </w:rPr>
        <w:t xml:space="preserve">Большая Комитетская </w:t>
      </w:r>
      <w:proofErr w:type="spellStart"/>
      <w:r w:rsidR="00C6455D">
        <w:rPr>
          <w:b/>
          <w:sz w:val="24"/>
          <w:szCs w:val="24"/>
        </w:rPr>
        <w:t>мкр</w:t>
      </w:r>
      <w:proofErr w:type="spellEnd"/>
      <w:r w:rsidR="00C6455D">
        <w:rPr>
          <w:b/>
          <w:sz w:val="24"/>
          <w:szCs w:val="24"/>
        </w:rPr>
        <w:t>-н Юбилейный</w:t>
      </w:r>
      <w:r w:rsidR="00C47DDA" w:rsidRPr="00C47DDA">
        <w:rPr>
          <w:b/>
          <w:sz w:val="24"/>
          <w:szCs w:val="24"/>
        </w:rPr>
        <w:t xml:space="preserve"> </w:t>
      </w:r>
    </w:p>
    <w:p w14:paraId="274B9076" w14:textId="77777777" w:rsidR="00821515" w:rsidRDefault="00821515" w:rsidP="00C47DDA">
      <w:pPr>
        <w:ind w:firstLine="284"/>
        <w:jc w:val="center"/>
        <w:rPr>
          <w:sz w:val="24"/>
          <w:szCs w:val="24"/>
          <w:u w:val="single"/>
        </w:rPr>
      </w:pPr>
    </w:p>
    <w:p w14:paraId="18F1C873" w14:textId="71ED0E6C" w:rsidR="00502CCB" w:rsidRDefault="00502CCB" w:rsidP="00502CCB">
      <w:pPr>
        <w:ind w:firstLine="426"/>
        <w:rPr>
          <w:sz w:val="24"/>
          <w:szCs w:val="24"/>
        </w:rPr>
      </w:pPr>
      <w:r>
        <w:rPr>
          <w:sz w:val="24"/>
          <w:szCs w:val="24"/>
          <w:u w:val="single"/>
        </w:rPr>
        <w:t>Сроки проведения общественного контроля:</w:t>
      </w:r>
      <w:r>
        <w:rPr>
          <w:sz w:val="24"/>
          <w:szCs w:val="24"/>
        </w:rPr>
        <w:t xml:space="preserve"> </w:t>
      </w:r>
      <w:r w:rsidR="006B201F">
        <w:rPr>
          <w:b/>
          <w:sz w:val="24"/>
          <w:szCs w:val="24"/>
        </w:rPr>
        <w:t>0</w:t>
      </w:r>
      <w:r w:rsidR="00C6455D">
        <w:rPr>
          <w:b/>
          <w:sz w:val="24"/>
          <w:szCs w:val="24"/>
        </w:rPr>
        <w:t>5</w:t>
      </w:r>
      <w:r w:rsidR="006B201F">
        <w:rPr>
          <w:b/>
          <w:sz w:val="24"/>
          <w:szCs w:val="24"/>
        </w:rPr>
        <w:t>.07.2020 – 2</w:t>
      </w:r>
      <w:r w:rsidR="00C6455D">
        <w:rPr>
          <w:b/>
          <w:sz w:val="24"/>
          <w:szCs w:val="24"/>
        </w:rPr>
        <w:t>2</w:t>
      </w:r>
      <w:r w:rsidR="006B201F">
        <w:rPr>
          <w:b/>
          <w:sz w:val="24"/>
          <w:szCs w:val="24"/>
        </w:rPr>
        <w:t>.07.2020</w:t>
      </w:r>
      <w:r>
        <w:rPr>
          <w:b/>
          <w:sz w:val="24"/>
          <w:szCs w:val="24"/>
        </w:rPr>
        <w:t xml:space="preserve"> г</w:t>
      </w:r>
      <w:r>
        <w:rPr>
          <w:sz w:val="24"/>
          <w:szCs w:val="24"/>
        </w:rPr>
        <w:t>.</w:t>
      </w:r>
    </w:p>
    <w:p w14:paraId="0EA3A57E" w14:textId="3302219B" w:rsidR="00502CCB" w:rsidRPr="00EA1448" w:rsidRDefault="00502CCB" w:rsidP="00EA1448">
      <w:pPr>
        <w:tabs>
          <w:tab w:val="left" w:pos="0"/>
          <w:tab w:val="left" w:pos="709"/>
          <w:tab w:val="left" w:pos="851"/>
        </w:tabs>
        <w:ind w:firstLine="426"/>
        <w:jc w:val="both"/>
        <w:rPr>
          <w:sz w:val="24"/>
          <w:szCs w:val="24"/>
        </w:rPr>
      </w:pPr>
      <w:r w:rsidRPr="002A75D5">
        <w:rPr>
          <w:sz w:val="24"/>
          <w:szCs w:val="24"/>
          <w:u w:val="single"/>
        </w:rPr>
        <w:t>Основания для проведения общественной проверки</w:t>
      </w:r>
      <w:r w:rsidR="00D70FFF" w:rsidRPr="002A75D5">
        <w:rPr>
          <w:sz w:val="24"/>
          <w:szCs w:val="24"/>
          <w:u w:val="single"/>
        </w:rPr>
        <w:t>:</w:t>
      </w:r>
      <w:r w:rsidR="00D70FFF">
        <w:rPr>
          <w:sz w:val="24"/>
          <w:szCs w:val="24"/>
        </w:rPr>
        <w:t xml:space="preserve"> </w:t>
      </w:r>
      <w:r w:rsidR="002A75D5">
        <w:rPr>
          <w:sz w:val="24"/>
          <w:szCs w:val="24"/>
        </w:rPr>
        <w:t xml:space="preserve">план работы Общественной палаты </w:t>
      </w:r>
      <w:proofErr w:type="spellStart"/>
      <w:r w:rsidR="002A75D5">
        <w:rPr>
          <w:sz w:val="24"/>
          <w:szCs w:val="24"/>
        </w:rPr>
        <w:t>г.о</w:t>
      </w:r>
      <w:proofErr w:type="spellEnd"/>
      <w:r w:rsidR="002A75D5">
        <w:rPr>
          <w:sz w:val="24"/>
          <w:szCs w:val="24"/>
        </w:rPr>
        <w:t>. Королев</w:t>
      </w:r>
    </w:p>
    <w:p w14:paraId="371091B7" w14:textId="77777777" w:rsidR="00502CCB" w:rsidRDefault="00502CCB" w:rsidP="00502CCB">
      <w:pPr>
        <w:ind w:firstLine="425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Форма общественного контроля</w:t>
      </w:r>
      <w:r>
        <w:rPr>
          <w:sz w:val="24"/>
          <w:szCs w:val="24"/>
        </w:rPr>
        <w:t>: мониторинг</w:t>
      </w:r>
    </w:p>
    <w:p w14:paraId="11B2E323" w14:textId="77777777" w:rsidR="00CB2AB8" w:rsidRPr="006B201F" w:rsidRDefault="00506C24" w:rsidP="003156B5">
      <w:pPr>
        <w:ind w:firstLine="284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502CCB" w:rsidRPr="00F35220">
        <w:rPr>
          <w:sz w:val="24"/>
          <w:szCs w:val="24"/>
          <w:u w:val="single"/>
        </w:rPr>
        <w:t>Предмет общественной проверки</w:t>
      </w:r>
      <w:r w:rsidR="00D70FFF">
        <w:rPr>
          <w:sz w:val="24"/>
          <w:szCs w:val="24"/>
        </w:rPr>
        <w:t xml:space="preserve">: </w:t>
      </w:r>
      <w:r w:rsidR="006B201F">
        <w:rPr>
          <w:sz w:val="24"/>
          <w:szCs w:val="24"/>
        </w:rPr>
        <w:t>качество выполненных работ по ремонту</w:t>
      </w:r>
      <w:r w:rsidR="00D70FFF">
        <w:rPr>
          <w:b/>
          <w:sz w:val="24"/>
          <w:szCs w:val="24"/>
        </w:rPr>
        <w:t xml:space="preserve"> </w:t>
      </w:r>
      <w:r w:rsidR="00765CDD" w:rsidRPr="006B201F">
        <w:rPr>
          <w:sz w:val="24"/>
          <w:szCs w:val="24"/>
        </w:rPr>
        <w:t>тротуар</w:t>
      </w:r>
      <w:r w:rsidR="00D70FFF" w:rsidRPr="006B201F">
        <w:rPr>
          <w:sz w:val="24"/>
          <w:szCs w:val="24"/>
        </w:rPr>
        <w:t>а</w:t>
      </w:r>
      <w:r w:rsidR="00CB2AB8" w:rsidRPr="006B201F">
        <w:rPr>
          <w:sz w:val="24"/>
          <w:szCs w:val="24"/>
        </w:rPr>
        <w:t xml:space="preserve"> </w:t>
      </w:r>
    </w:p>
    <w:p w14:paraId="16C07E66" w14:textId="77777777" w:rsidR="00502CCB" w:rsidRDefault="00502CCB" w:rsidP="00EA1448">
      <w:pPr>
        <w:ind w:firstLine="284"/>
        <w:jc w:val="both"/>
        <w:rPr>
          <w:sz w:val="10"/>
          <w:szCs w:val="10"/>
        </w:rPr>
      </w:pPr>
    </w:p>
    <w:p w14:paraId="71BDC9DF" w14:textId="77777777" w:rsidR="00C47DDA" w:rsidRDefault="00C47DDA" w:rsidP="00EA1448">
      <w:pPr>
        <w:ind w:firstLine="284"/>
        <w:jc w:val="both"/>
        <w:rPr>
          <w:sz w:val="10"/>
          <w:szCs w:val="10"/>
        </w:rPr>
      </w:pPr>
    </w:p>
    <w:p w14:paraId="18F66068" w14:textId="77777777" w:rsidR="006B201F" w:rsidRPr="006B201F" w:rsidRDefault="006B201F" w:rsidP="006B201F">
      <w:pPr>
        <w:pStyle w:val="a3"/>
        <w:ind w:left="785"/>
        <w:jc w:val="both"/>
        <w:rPr>
          <w:sz w:val="24"/>
          <w:szCs w:val="24"/>
          <w:u w:val="single"/>
        </w:rPr>
      </w:pPr>
      <w:r w:rsidRPr="006B201F">
        <w:rPr>
          <w:sz w:val="24"/>
          <w:szCs w:val="24"/>
          <w:u w:val="single"/>
        </w:rPr>
        <w:t>Состав группы общественного контроля:</w:t>
      </w:r>
    </w:p>
    <w:p w14:paraId="3EDD3AF1" w14:textId="77777777" w:rsidR="006B201F" w:rsidRPr="006B201F" w:rsidRDefault="006B201F" w:rsidP="006B201F">
      <w:pPr>
        <w:pStyle w:val="a3"/>
        <w:numPr>
          <w:ilvl w:val="0"/>
          <w:numId w:val="6"/>
        </w:numPr>
        <w:jc w:val="both"/>
        <w:rPr>
          <w:sz w:val="24"/>
          <w:szCs w:val="24"/>
        </w:rPr>
      </w:pPr>
      <w:r w:rsidRPr="006B201F">
        <w:rPr>
          <w:sz w:val="24"/>
          <w:szCs w:val="24"/>
        </w:rPr>
        <w:t xml:space="preserve">Белозерова Маргарита </w:t>
      </w:r>
      <w:proofErr w:type="spellStart"/>
      <w:r w:rsidRPr="006B201F">
        <w:rPr>
          <w:sz w:val="24"/>
          <w:szCs w:val="24"/>
        </w:rPr>
        <w:t>Нурлаяновна</w:t>
      </w:r>
      <w:proofErr w:type="spellEnd"/>
      <w:r w:rsidRPr="006B201F">
        <w:rPr>
          <w:sz w:val="24"/>
          <w:szCs w:val="24"/>
        </w:rPr>
        <w:t>, председатель комиссии «по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транспорту»;</w:t>
      </w:r>
    </w:p>
    <w:p w14:paraId="482AFC21" w14:textId="77777777" w:rsidR="006B201F" w:rsidRPr="006B201F" w:rsidRDefault="006B201F" w:rsidP="006B201F">
      <w:pPr>
        <w:pStyle w:val="a3"/>
        <w:numPr>
          <w:ilvl w:val="0"/>
          <w:numId w:val="6"/>
        </w:numPr>
        <w:jc w:val="both"/>
        <w:rPr>
          <w:sz w:val="24"/>
          <w:szCs w:val="24"/>
          <w:shd w:val="clear" w:color="auto" w:fill="FFFFFF"/>
        </w:rPr>
      </w:pPr>
      <w:r w:rsidRPr="006B201F">
        <w:rPr>
          <w:sz w:val="24"/>
          <w:szCs w:val="24"/>
        </w:rPr>
        <w:t xml:space="preserve"> Якимова Варвара Владиславовна - член комиссии</w:t>
      </w:r>
    </w:p>
    <w:p w14:paraId="040316AB" w14:textId="77777777" w:rsidR="00502CCB" w:rsidRDefault="00502CCB" w:rsidP="00502CCB">
      <w:pPr>
        <w:ind w:firstLine="426"/>
        <w:jc w:val="both"/>
        <w:rPr>
          <w:sz w:val="10"/>
          <w:szCs w:val="10"/>
        </w:rPr>
      </w:pPr>
    </w:p>
    <w:p w14:paraId="05894D1B" w14:textId="77777777" w:rsidR="003016AC" w:rsidRDefault="003016AC" w:rsidP="00502CCB">
      <w:pPr>
        <w:ind w:firstLine="426"/>
        <w:jc w:val="both"/>
        <w:rPr>
          <w:sz w:val="10"/>
          <w:szCs w:val="10"/>
        </w:rPr>
      </w:pPr>
    </w:p>
    <w:p w14:paraId="43D093F0" w14:textId="77777777" w:rsidR="00C6455D" w:rsidRPr="00C6455D" w:rsidRDefault="00C6455D" w:rsidP="00C6455D">
      <w:pPr>
        <w:ind w:firstLine="284"/>
        <w:jc w:val="both"/>
        <w:rPr>
          <w:sz w:val="24"/>
          <w:szCs w:val="24"/>
          <w:shd w:val="clear" w:color="auto" w:fill="FFFFFF"/>
        </w:rPr>
      </w:pPr>
      <w:r w:rsidRPr="00C6455D">
        <w:rPr>
          <w:sz w:val="24"/>
          <w:szCs w:val="24"/>
          <w:shd w:val="clear" w:color="auto" w:fill="FFFFFF"/>
        </w:rPr>
        <w:t xml:space="preserve">Общественная палата </w:t>
      </w:r>
      <w:proofErr w:type="spellStart"/>
      <w:r w:rsidRPr="00C6455D">
        <w:rPr>
          <w:sz w:val="24"/>
          <w:szCs w:val="24"/>
          <w:shd w:val="clear" w:color="auto" w:fill="FFFFFF"/>
        </w:rPr>
        <w:t>г.о</w:t>
      </w:r>
      <w:proofErr w:type="spellEnd"/>
      <w:r w:rsidRPr="00C6455D">
        <w:rPr>
          <w:sz w:val="24"/>
          <w:szCs w:val="24"/>
          <w:shd w:val="clear" w:color="auto" w:fill="FFFFFF"/>
        </w:rPr>
        <w:t xml:space="preserve">. Королев в период с 05 июля по 22 июля провела общественный контроль хода выполнения работ по обустройству тротуара на ул. Большая Комитетская </w:t>
      </w:r>
      <w:proofErr w:type="spellStart"/>
      <w:r w:rsidRPr="00C6455D">
        <w:rPr>
          <w:sz w:val="24"/>
          <w:szCs w:val="24"/>
          <w:shd w:val="clear" w:color="auto" w:fill="FFFFFF"/>
        </w:rPr>
        <w:t>мкр</w:t>
      </w:r>
      <w:proofErr w:type="spellEnd"/>
      <w:r w:rsidRPr="00C6455D">
        <w:rPr>
          <w:sz w:val="24"/>
          <w:szCs w:val="24"/>
          <w:shd w:val="clear" w:color="auto" w:fill="FFFFFF"/>
        </w:rPr>
        <w:t xml:space="preserve">. Юбилейный, внесенного в «План работ по ремонту и реконструкции тротуаров в </w:t>
      </w:r>
      <w:proofErr w:type="spellStart"/>
      <w:r w:rsidRPr="00C6455D">
        <w:rPr>
          <w:sz w:val="24"/>
          <w:szCs w:val="24"/>
          <w:shd w:val="clear" w:color="auto" w:fill="FFFFFF"/>
        </w:rPr>
        <w:t>г.о</w:t>
      </w:r>
      <w:proofErr w:type="spellEnd"/>
      <w:r w:rsidRPr="00C6455D">
        <w:rPr>
          <w:sz w:val="24"/>
          <w:szCs w:val="24"/>
          <w:shd w:val="clear" w:color="auto" w:fill="FFFFFF"/>
        </w:rPr>
        <w:t xml:space="preserve">. Королев на 2019 – 2023 </w:t>
      </w:r>
      <w:proofErr w:type="spellStart"/>
      <w:r w:rsidRPr="00C6455D">
        <w:rPr>
          <w:sz w:val="24"/>
          <w:szCs w:val="24"/>
          <w:shd w:val="clear" w:color="auto" w:fill="FFFFFF"/>
        </w:rPr>
        <w:t>г.г</w:t>
      </w:r>
      <w:proofErr w:type="spellEnd"/>
      <w:r w:rsidRPr="00C6455D">
        <w:rPr>
          <w:sz w:val="24"/>
          <w:szCs w:val="24"/>
          <w:shd w:val="clear" w:color="auto" w:fill="FFFFFF"/>
        </w:rPr>
        <w:t>.» с исполнением в 2020 г.</w:t>
      </w:r>
    </w:p>
    <w:p w14:paraId="33C82F1C" w14:textId="77777777" w:rsidR="00C6455D" w:rsidRPr="00C6455D" w:rsidRDefault="00C6455D" w:rsidP="00C6455D">
      <w:pPr>
        <w:ind w:firstLine="284"/>
        <w:jc w:val="both"/>
        <w:rPr>
          <w:sz w:val="24"/>
          <w:szCs w:val="24"/>
          <w:shd w:val="clear" w:color="auto" w:fill="FFFFFF"/>
        </w:rPr>
      </w:pPr>
      <w:r w:rsidRPr="00C6455D">
        <w:rPr>
          <w:sz w:val="24"/>
          <w:szCs w:val="24"/>
          <w:shd w:val="clear" w:color="auto" w:fill="FFFFFF"/>
        </w:rPr>
        <w:t>Контроль показал: работы проводились в соответствии со СНиП и включали в себя несколько этапов:</w:t>
      </w:r>
    </w:p>
    <w:p w14:paraId="21C4259B" w14:textId="77777777" w:rsidR="00C6455D" w:rsidRPr="00C6455D" w:rsidRDefault="00C6455D" w:rsidP="00C6455D">
      <w:pPr>
        <w:ind w:firstLine="284"/>
        <w:jc w:val="both"/>
        <w:rPr>
          <w:sz w:val="24"/>
          <w:szCs w:val="24"/>
          <w:shd w:val="clear" w:color="auto" w:fill="FFFFFF"/>
        </w:rPr>
      </w:pPr>
      <w:r w:rsidRPr="00C6455D">
        <w:rPr>
          <w:sz w:val="24"/>
          <w:szCs w:val="24"/>
          <w:shd w:val="clear" w:color="auto" w:fill="FFFFFF"/>
        </w:rPr>
        <w:t>- снятие старого дорожного покрытия;</w:t>
      </w:r>
    </w:p>
    <w:p w14:paraId="7CE37C61" w14:textId="77777777" w:rsidR="00C6455D" w:rsidRPr="00C6455D" w:rsidRDefault="00C6455D" w:rsidP="00C6455D">
      <w:pPr>
        <w:ind w:firstLine="284"/>
        <w:jc w:val="both"/>
        <w:rPr>
          <w:sz w:val="24"/>
          <w:szCs w:val="24"/>
          <w:shd w:val="clear" w:color="auto" w:fill="FFFFFF"/>
        </w:rPr>
      </w:pPr>
      <w:r w:rsidRPr="00C6455D">
        <w:rPr>
          <w:sz w:val="24"/>
          <w:szCs w:val="24"/>
          <w:shd w:val="clear" w:color="auto" w:fill="FFFFFF"/>
        </w:rPr>
        <w:t>- установка бордюрного камня;</w:t>
      </w:r>
    </w:p>
    <w:p w14:paraId="3E27839C" w14:textId="77777777" w:rsidR="00C6455D" w:rsidRPr="00C6455D" w:rsidRDefault="00C6455D" w:rsidP="00C6455D">
      <w:pPr>
        <w:ind w:firstLine="284"/>
        <w:jc w:val="both"/>
        <w:rPr>
          <w:sz w:val="24"/>
          <w:szCs w:val="24"/>
          <w:shd w:val="clear" w:color="auto" w:fill="FFFFFF"/>
        </w:rPr>
      </w:pPr>
      <w:r w:rsidRPr="00C6455D">
        <w:rPr>
          <w:sz w:val="24"/>
          <w:szCs w:val="24"/>
          <w:shd w:val="clear" w:color="auto" w:fill="FFFFFF"/>
        </w:rPr>
        <w:t>- выполнение работ по выравниванию и укреплению основания;</w:t>
      </w:r>
    </w:p>
    <w:p w14:paraId="0CF0C095" w14:textId="77777777" w:rsidR="00C6455D" w:rsidRPr="00C6455D" w:rsidRDefault="00C6455D" w:rsidP="00C6455D">
      <w:pPr>
        <w:ind w:firstLine="284"/>
        <w:jc w:val="both"/>
        <w:rPr>
          <w:sz w:val="24"/>
          <w:szCs w:val="24"/>
          <w:shd w:val="clear" w:color="auto" w:fill="FFFFFF"/>
        </w:rPr>
      </w:pPr>
      <w:r w:rsidRPr="00C6455D">
        <w:rPr>
          <w:sz w:val="24"/>
          <w:szCs w:val="24"/>
          <w:shd w:val="clear" w:color="auto" w:fill="FFFFFF"/>
        </w:rPr>
        <w:t>- укладка нового асфальтового покрытия.</w:t>
      </w:r>
    </w:p>
    <w:p w14:paraId="1AB59728" w14:textId="0B18BD7E" w:rsidR="006B201F" w:rsidRPr="00C6455D" w:rsidRDefault="00C6455D" w:rsidP="00C6455D">
      <w:pPr>
        <w:ind w:firstLine="284"/>
        <w:jc w:val="both"/>
        <w:rPr>
          <w:sz w:val="24"/>
          <w:szCs w:val="24"/>
          <w:shd w:val="clear" w:color="auto" w:fill="FFFFFF"/>
        </w:rPr>
      </w:pPr>
      <w:r w:rsidRPr="00C6455D">
        <w:rPr>
          <w:sz w:val="24"/>
          <w:szCs w:val="24"/>
          <w:shd w:val="clear" w:color="auto" w:fill="FFFFFF"/>
        </w:rPr>
        <w:t>После завершения работ был произведен вывоз строительного мусора. В ходе поэтапного контроля общественники нарушений не выявили</w:t>
      </w:r>
    </w:p>
    <w:p w14:paraId="4374971F" w14:textId="77777777" w:rsidR="006B201F" w:rsidRDefault="006B201F" w:rsidP="006B201F">
      <w:pPr>
        <w:ind w:firstLine="709"/>
        <w:jc w:val="both"/>
        <w:rPr>
          <w:color w:val="222222"/>
          <w:sz w:val="24"/>
          <w:szCs w:val="24"/>
          <w:shd w:val="clear" w:color="auto" w:fill="FFFFFF"/>
        </w:rPr>
      </w:pPr>
    </w:p>
    <w:p w14:paraId="6AD665F0" w14:textId="77777777" w:rsidR="006B201F" w:rsidRPr="00256197" w:rsidRDefault="006B201F" w:rsidP="006B201F">
      <w:pPr>
        <w:ind w:firstLine="709"/>
        <w:jc w:val="both"/>
        <w:rPr>
          <w:color w:val="222222"/>
          <w:sz w:val="24"/>
          <w:szCs w:val="24"/>
          <w:shd w:val="clear" w:color="auto" w:fill="FFFFFF"/>
        </w:rPr>
      </w:pPr>
    </w:p>
    <w:tbl>
      <w:tblPr>
        <w:tblStyle w:val="a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95"/>
        <w:gridCol w:w="4252"/>
      </w:tblGrid>
      <w:tr w:rsidR="006B201F" w:rsidRPr="00E26324" w14:paraId="6F194039" w14:textId="77777777" w:rsidTr="00BE5B77">
        <w:trPr>
          <w:trHeight w:val="651"/>
        </w:trPr>
        <w:tc>
          <w:tcPr>
            <w:tcW w:w="5495" w:type="dxa"/>
            <w:hideMark/>
          </w:tcPr>
          <w:p w14:paraId="3E1194AF" w14:textId="77777777" w:rsidR="006B201F" w:rsidRPr="00E26324" w:rsidRDefault="006B201F" w:rsidP="00BE5B77">
            <w:pPr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П</w:t>
            </w:r>
            <w:r w:rsidRPr="00E26324">
              <w:rPr>
                <w:b/>
                <w:sz w:val="24"/>
                <w:szCs w:val="24"/>
                <w:lang w:eastAsia="en-US"/>
              </w:rPr>
              <w:t>редседател</w:t>
            </w:r>
            <w:r>
              <w:rPr>
                <w:b/>
                <w:sz w:val="24"/>
                <w:szCs w:val="24"/>
                <w:lang w:eastAsia="en-US"/>
              </w:rPr>
              <w:t>ь</w:t>
            </w:r>
            <w:r w:rsidRPr="00E26324">
              <w:rPr>
                <w:b/>
                <w:sz w:val="24"/>
                <w:szCs w:val="24"/>
                <w:lang w:eastAsia="en-US"/>
              </w:rPr>
              <w:t xml:space="preserve"> комиссии</w:t>
            </w:r>
            <w:r w:rsidRPr="00E26324">
              <w:rPr>
                <w:sz w:val="24"/>
                <w:szCs w:val="24"/>
                <w:lang w:eastAsia="en-US"/>
              </w:rPr>
              <w:t xml:space="preserve"> «</w:t>
            </w:r>
            <w:r>
              <w:rPr>
                <w:sz w:val="24"/>
                <w:szCs w:val="24"/>
                <w:lang w:eastAsia="en-US"/>
              </w:rPr>
              <w:t>п</w:t>
            </w:r>
            <w:r w:rsidRPr="00E26324">
              <w:rPr>
                <w:sz w:val="24"/>
                <w:szCs w:val="24"/>
                <w:shd w:val="clear" w:color="auto" w:fill="FFFFFF"/>
                <w:lang w:eastAsia="en-US"/>
              </w:rPr>
      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      </w:r>
            <w:proofErr w:type="spellStart"/>
            <w:r w:rsidRPr="00E26324">
              <w:rPr>
                <w:sz w:val="24"/>
                <w:szCs w:val="24"/>
                <w:shd w:val="clear" w:color="auto" w:fill="FFFFFF"/>
                <w:lang w:eastAsia="en-US"/>
              </w:rPr>
              <w:t>г.о.Королев</w:t>
            </w:r>
            <w:proofErr w:type="spellEnd"/>
          </w:p>
        </w:tc>
        <w:tc>
          <w:tcPr>
            <w:tcW w:w="4252" w:type="dxa"/>
          </w:tcPr>
          <w:p w14:paraId="4381D803" w14:textId="77777777" w:rsidR="006B201F" w:rsidRPr="00E26324" w:rsidRDefault="006B201F" w:rsidP="00BE5B77">
            <w:pPr>
              <w:ind w:left="743"/>
              <w:jc w:val="both"/>
              <w:rPr>
                <w:sz w:val="24"/>
                <w:szCs w:val="24"/>
                <w:lang w:eastAsia="en-US"/>
              </w:rPr>
            </w:pPr>
            <w:r w:rsidRPr="0067277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3AEBB05D" wp14:editId="7ED9BA85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13335</wp:posOffset>
                  </wp:positionV>
                  <wp:extent cx="1036320" cy="467995"/>
                  <wp:effectExtent l="0" t="0" r="0" b="8255"/>
                  <wp:wrapNone/>
                  <wp:docPr id="1" name="Рисунок 1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48CE25" w14:textId="77777777" w:rsidR="006B201F" w:rsidRPr="00EC06D0" w:rsidRDefault="006B201F" w:rsidP="00BE5B77">
            <w:pPr>
              <w:ind w:left="743"/>
              <w:jc w:val="right"/>
              <w:rPr>
                <w:sz w:val="24"/>
                <w:szCs w:val="24"/>
                <w:lang w:eastAsia="en-US"/>
              </w:rPr>
            </w:pPr>
            <w:proofErr w:type="spellStart"/>
            <w:r w:rsidRPr="00EC06D0">
              <w:rPr>
                <w:sz w:val="24"/>
                <w:szCs w:val="24"/>
                <w:lang w:eastAsia="en-US"/>
              </w:rPr>
              <w:t>М.Н.Белозерова</w:t>
            </w:r>
            <w:proofErr w:type="spellEnd"/>
          </w:p>
        </w:tc>
      </w:tr>
    </w:tbl>
    <w:p w14:paraId="36C1C24B" w14:textId="6B5EBE63" w:rsidR="00502CCB" w:rsidRDefault="006B201F" w:rsidP="006B201F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</w:p>
    <w:p w14:paraId="42478D30" w14:textId="77777777" w:rsidR="006B201F" w:rsidRDefault="006B201F" w:rsidP="00502CCB">
      <w:pPr>
        <w:ind w:left="9072"/>
        <w:rPr>
          <w:sz w:val="24"/>
          <w:szCs w:val="24"/>
        </w:rPr>
      </w:pPr>
    </w:p>
    <w:p w14:paraId="4E005163" w14:textId="4F46A83F" w:rsidR="002A75D5" w:rsidRDefault="00C6455D" w:rsidP="006B201F">
      <w:pPr>
        <w:rPr>
          <w:sz w:val="24"/>
          <w:szCs w:val="24"/>
        </w:rPr>
      </w:pPr>
      <w:r w:rsidRPr="00C6455D">
        <w:lastRenderedPageBreak/>
        <w:drawing>
          <wp:inline distT="0" distB="0" distL="0" distR="0" wp14:anchorId="1F10CDE9" wp14:editId="15AE1EE6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01F">
        <w:rPr>
          <w:sz w:val="24"/>
          <w:szCs w:val="24"/>
        </w:rPr>
        <w:t xml:space="preserve">   </w:t>
      </w:r>
      <w:r w:rsidRPr="00C6455D">
        <w:drawing>
          <wp:inline distT="0" distB="0" distL="0" distR="0" wp14:anchorId="13AAC513" wp14:editId="79CE531F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14A2F" w14:textId="77777777" w:rsidR="00C6455D" w:rsidRDefault="00C6455D" w:rsidP="006B201F">
      <w:pPr>
        <w:rPr>
          <w:sz w:val="24"/>
          <w:szCs w:val="24"/>
        </w:rPr>
      </w:pPr>
    </w:p>
    <w:p w14:paraId="7D3F32D4" w14:textId="6A5078DD" w:rsidR="00A167CA" w:rsidRDefault="00C6455D" w:rsidP="00C47DDA">
      <w:pPr>
        <w:rPr>
          <w:sz w:val="24"/>
          <w:szCs w:val="24"/>
        </w:rPr>
      </w:pPr>
      <w:r w:rsidRPr="00C6455D">
        <w:drawing>
          <wp:inline distT="0" distB="0" distL="0" distR="0" wp14:anchorId="471DC2F8" wp14:editId="7BE7F656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1B7">
        <w:rPr>
          <w:sz w:val="24"/>
          <w:szCs w:val="24"/>
        </w:rPr>
        <w:t xml:space="preserve">   </w:t>
      </w:r>
      <w:r w:rsidRPr="00C6455D">
        <w:drawing>
          <wp:inline distT="0" distB="0" distL="0" distR="0" wp14:anchorId="2C39A8DA" wp14:editId="7E1021C0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DF67C" w14:textId="2BC054C4" w:rsidR="00A167CA" w:rsidRDefault="006B201F" w:rsidP="00C47DDA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</w:p>
    <w:p w14:paraId="6D35DC78" w14:textId="2B390EB2" w:rsidR="00A167CA" w:rsidRDefault="00C6455D" w:rsidP="00C47DDA">
      <w:pPr>
        <w:rPr>
          <w:sz w:val="24"/>
          <w:szCs w:val="24"/>
        </w:rPr>
      </w:pPr>
      <w:r w:rsidRPr="00C6455D">
        <w:drawing>
          <wp:inline distT="0" distB="0" distL="0" distR="0" wp14:anchorId="0CC0AAEA" wp14:editId="54189CDD">
            <wp:extent cx="2880000" cy="216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1B7">
        <w:rPr>
          <w:sz w:val="24"/>
          <w:szCs w:val="24"/>
        </w:rPr>
        <w:t xml:space="preserve">   </w:t>
      </w:r>
      <w:r w:rsidRPr="00C6455D">
        <w:drawing>
          <wp:inline distT="0" distB="0" distL="0" distR="0" wp14:anchorId="46F59383" wp14:editId="1E6B37A9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7D750" w14:textId="3E51E9AA" w:rsidR="00A167CA" w:rsidRDefault="006B201F" w:rsidP="00C47DDA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</w:p>
    <w:p w14:paraId="32EBEB4F" w14:textId="53C6990B" w:rsidR="00A167CA" w:rsidRDefault="00C6455D" w:rsidP="00C47DDA">
      <w:pPr>
        <w:rPr>
          <w:sz w:val="24"/>
          <w:szCs w:val="24"/>
        </w:rPr>
      </w:pPr>
      <w:r w:rsidRPr="00C6455D">
        <w:drawing>
          <wp:inline distT="0" distB="0" distL="0" distR="0" wp14:anchorId="721B17F3" wp14:editId="23E81EEC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1B7">
        <w:rPr>
          <w:sz w:val="24"/>
          <w:szCs w:val="24"/>
        </w:rPr>
        <w:t xml:space="preserve">   </w:t>
      </w:r>
      <w:r w:rsidRPr="00C6455D">
        <w:drawing>
          <wp:inline distT="0" distB="0" distL="0" distR="0" wp14:anchorId="04EA113E" wp14:editId="3DA5DB9D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F07F9" w14:textId="72328606" w:rsidR="0039296E" w:rsidRDefault="00C6455D" w:rsidP="00C47DDA">
      <w:r w:rsidRPr="00C6455D">
        <w:lastRenderedPageBreak/>
        <w:drawing>
          <wp:inline distT="0" distB="0" distL="0" distR="0" wp14:anchorId="4D5CE9BA" wp14:editId="10629004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01F">
        <w:rPr>
          <w:sz w:val="24"/>
          <w:szCs w:val="24"/>
        </w:rPr>
        <w:t xml:space="preserve">   </w:t>
      </w:r>
      <w:r w:rsidR="001431B7">
        <w:t xml:space="preserve">  </w:t>
      </w:r>
      <w:r w:rsidRPr="00C6455D">
        <w:drawing>
          <wp:inline distT="0" distB="0" distL="0" distR="0" wp14:anchorId="174C8A6B" wp14:editId="3585EB91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19FDF" w14:textId="77777777" w:rsidR="0019625A" w:rsidRDefault="001266F3" w:rsidP="00C47DDA">
      <w:r w:rsidRPr="001266F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CEEDB45" w14:textId="77777777" w:rsidR="0019625A" w:rsidRDefault="001266F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1266F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14:paraId="325EB4D1" w14:textId="77777777" w:rsidR="006070E1" w:rsidRDefault="006070E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4B8C17" w14:textId="77777777" w:rsidR="006070E1" w:rsidRDefault="006070E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4A4A36" w14:textId="77777777" w:rsidR="006070E1" w:rsidRPr="006070E1" w:rsidRDefault="006070E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0DDD32" w14:textId="77777777" w:rsidR="006070E1" w:rsidRPr="006070E1" w:rsidRDefault="00AA14C8"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Прилыпек0хз5ел 9 –и </w:t>
      </w:r>
    </w:p>
    <w:sectPr w:rsidR="006070E1" w:rsidRPr="006070E1" w:rsidSect="002A75D5">
      <w:pgSz w:w="11906" w:h="16838" w:code="9"/>
      <w:pgMar w:top="1134" w:right="850" w:bottom="1134" w:left="1701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D02FF"/>
    <w:multiLevelType w:val="hybridMultilevel"/>
    <w:tmpl w:val="1A56AE26"/>
    <w:lvl w:ilvl="0" w:tplc="19C2A62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51AD2099"/>
    <w:multiLevelType w:val="hybridMultilevel"/>
    <w:tmpl w:val="6DDA9DC2"/>
    <w:lvl w:ilvl="0" w:tplc="0C6E4E18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59956CBE"/>
    <w:multiLevelType w:val="multilevel"/>
    <w:tmpl w:val="69E88B1C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003" w:hanging="43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3" w15:restartNumberingAfterBreak="0">
    <w:nsid w:val="69E421F0"/>
    <w:multiLevelType w:val="hybridMultilevel"/>
    <w:tmpl w:val="864ED3EC"/>
    <w:lvl w:ilvl="0" w:tplc="CE508116">
      <w:start w:val="1"/>
      <w:numFmt w:val="decimal"/>
      <w:lvlText w:val="%1."/>
      <w:lvlJc w:val="left"/>
      <w:pPr>
        <w:ind w:left="1116" w:hanging="69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6E256154"/>
    <w:multiLevelType w:val="hybridMultilevel"/>
    <w:tmpl w:val="4DA4201E"/>
    <w:lvl w:ilvl="0" w:tplc="041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2CCB"/>
    <w:rsid w:val="00021081"/>
    <w:rsid w:val="000240AC"/>
    <w:rsid w:val="000B62AF"/>
    <w:rsid w:val="000B7972"/>
    <w:rsid w:val="000D21BC"/>
    <w:rsid w:val="000E536D"/>
    <w:rsid w:val="001106E0"/>
    <w:rsid w:val="001266F3"/>
    <w:rsid w:val="001431B7"/>
    <w:rsid w:val="00163CF5"/>
    <w:rsid w:val="00171B1F"/>
    <w:rsid w:val="001812C8"/>
    <w:rsid w:val="0019625A"/>
    <w:rsid w:val="001B3028"/>
    <w:rsid w:val="001E0DFF"/>
    <w:rsid w:val="001E3949"/>
    <w:rsid w:val="00247410"/>
    <w:rsid w:val="002847AB"/>
    <w:rsid w:val="00293DE5"/>
    <w:rsid w:val="002A75D5"/>
    <w:rsid w:val="002C233A"/>
    <w:rsid w:val="003016AC"/>
    <w:rsid w:val="003123E4"/>
    <w:rsid w:val="003156B5"/>
    <w:rsid w:val="00326320"/>
    <w:rsid w:val="0034056A"/>
    <w:rsid w:val="003762B4"/>
    <w:rsid w:val="0039296E"/>
    <w:rsid w:val="00397411"/>
    <w:rsid w:val="003B636A"/>
    <w:rsid w:val="003C2E99"/>
    <w:rsid w:val="003F347D"/>
    <w:rsid w:val="004140D1"/>
    <w:rsid w:val="0041709C"/>
    <w:rsid w:val="0044671E"/>
    <w:rsid w:val="0048090A"/>
    <w:rsid w:val="004B7720"/>
    <w:rsid w:val="004D1513"/>
    <w:rsid w:val="00502CCB"/>
    <w:rsid w:val="00506C24"/>
    <w:rsid w:val="005225DF"/>
    <w:rsid w:val="00582100"/>
    <w:rsid w:val="005874D2"/>
    <w:rsid w:val="005B15AA"/>
    <w:rsid w:val="005B4030"/>
    <w:rsid w:val="005C1E16"/>
    <w:rsid w:val="005C77BE"/>
    <w:rsid w:val="005F3630"/>
    <w:rsid w:val="006070E1"/>
    <w:rsid w:val="00607FC6"/>
    <w:rsid w:val="0063058E"/>
    <w:rsid w:val="00634E2F"/>
    <w:rsid w:val="00647150"/>
    <w:rsid w:val="006609F0"/>
    <w:rsid w:val="00673A8C"/>
    <w:rsid w:val="006936AD"/>
    <w:rsid w:val="006B201F"/>
    <w:rsid w:val="006B3559"/>
    <w:rsid w:val="006C0E87"/>
    <w:rsid w:val="00706D45"/>
    <w:rsid w:val="00754A45"/>
    <w:rsid w:val="00765CDD"/>
    <w:rsid w:val="00766A8E"/>
    <w:rsid w:val="007F3B80"/>
    <w:rsid w:val="007F46B6"/>
    <w:rsid w:val="008130DC"/>
    <w:rsid w:val="00820D19"/>
    <w:rsid w:val="00821515"/>
    <w:rsid w:val="00830AF5"/>
    <w:rsid w:val="0086221A"/>
    <w:rsid w:val="008A062F"/>
    <w:rsid w:val="008B271C"/>
    <w:rsid w:val="008B349F"/>
    <w:rsid w:val="008E7DFC"/>
    <w:rsid w:val="0091036E"/>
    <w:rsid w:val="009144C5"/>
    <w:rsid w:val="00926252"/>
    <w:rsid w:val="00935AA8"/>
    <w:rsid w:val="00942C2E"/>
    <w:rsid w:val="00952BEF"/>
    <w:rsid w:val="00955586"/>
    <w:rsid w:val="009C672D"/>
    <w:rsid w:val="009D25CF"/>
    <w:rsid w:val="00A167CA"/>
    <w:rsid w:val="00A41902"/>
    <w:rsid w:val="00AA14C8"/>
    <w:rsid w:val="00AA3579"/>
    <w:rsid w:val="00AC1E73"/>
    <w:rsid w:val="00AD7338"/>
    <w:rsid w:val="00B44617"/>
    <w:rsid w:val="00B87A53"/>
    <w:rsid w:val="00B97F36"/>
    <w:rsid w:val="00BB2FB9"/>
    <w:rsid w:val="00BB56AF"/>
    <w:rsid w:val="00BF0547"/>
    <w:rsid w:val="00C001A5"/>
    <w:rsid w:val="00C31A36"/>
    <w:rsid w:val="00C47705"/>
    <w:rsid w:val="00C47DDA"/>
    <w:rsid w:val="00C61BD2"/>
    <w:rsid w:val="00C62A60"/>
    <w:rsid w:val="00C630B5"/>
    <w:rsid w:val="00C6455D"/>
    <w:rsid w:val="00CB2AB8"/>
    <w:rsid w:val="00CB4B2E"/>
    <w:rsid w:val="00CE2948"/>
    <w:rsid w:val="00CF37CD"/>
    <w:rsid w:val="00D1006E"/>
    <w:rsid w:val="00D107FB"/>
    <w:rsid w:val="00D345B5"/>
    <w:rsid w:val="00D41377"/>
    <w:rsid w:val="00D70FFF"/>
    <w:rsid w:val="00DB04C7"/>
    <w:rsid w:val="00DD7A83"/>
    <w:rsid w:val="00DE0A4F"/>
    <w:rsid w:val="00E535A4"/>
    <w:rsid w:val="00EA1448"/>
    <w:rsid w:val="00EE0D63"/>
    <w:rsid w:val="00EE3BDA"/>
    <w:rsid w:val="00EF62C3"/>
    <w:rsid w:val="00F06279"/>
    <w:rsid w:val="00F1433D"/>
    <w:rsid w:val="00F23C96"/>
    <w:rsid w:val="00F35220"/>
    <w:rsid w:val="00F54855"/>
    <w:rsid w:val="00F8756E"/>
    <w:rsid w:val="00FC1DF6"/>
    <w:rsid w:val="00FE5F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8EBD0E"/>
  <w15:docId w15:val="{B765C316-8184-44BF-BD28-0FCC925C0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02C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A75D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502CCB"/>
    <w:pPr>
      <w:keepNext/>
      <w:jc w:val="center"/>
      <w:outlineLvl w:val="1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02CC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502CCB"/>
    <w:pPr>
      <w:ind w:left="720"/>
      <w:contextualSpacing/>
    </w:pPr>
  </w:style>
  <w:style w:type="table" w:styleId="a4">
    <w:name w:val="Table Grid"/>
    <w:basedOn w:val="a1"/>
    <w:uiPriority w:val="59"/>
    <w:rsid w:val="00502C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F3B8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F3B8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A75D5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8123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308</Words>
  <Characters>1758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2</cp:revision>
  <cp:lastPrinted>2019-07-22T08:03:00Z</cp:lastPrinted>
  <dcterms:created xsi:type="dcterms:W3CDTF">2020-07-23T10:39:00Z</dcterms:created>
  <dcterms:modified xsi:type="dcterms:W3CDTF">2020-07-23T10:39:00Z</dcterms:modified>
</cp:coreProperties>
</file>