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1D3FFB9A"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586EF9">
        <w:rPr>
          <w:rFonts w:ascii="Times New Roman" w:hAnsi="Times New Roman" w:cs="Times New Roman"/>
          <w:b/>
          <w:sz w:val="24"/>
          <w:szCs w:val="24"/>
        </w:rPr>
        <w:t>ноябре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EC4DA6">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10706A" w:rsidRPr="0010706A" w14:paraId="0462AA41" w14:textId="77777777" w:rsidTr="00EC4DA6">
        <w:trPr>
          <w:jc w:val="center"/>
        </w:trPr>
        <w:tc>
          <w:tcPr>
            <w:tcW w:w="704" w:type="dxa"/>
          </w:tcPr>
          <w:p w14:paraId="14570E74" w14:textId="5018059C" w:rsidR="00370E15" w:rsidRPr="0010706A" w:rsidRDefault="00E97BBB"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6AD23787" w14:textId="193A0B94" w:rsidR="00370E15" w:rsidRPr="0010706A" w:rsidRDefault="00586EF9" w:rsidP="00BE437A">
            <w:pPr>
              <w:jc w:val="center"/>
              <w:rPr>
                <w:rFonts w:ascii="Times New Roman" w:hAnsi="Times New Roman" w:cs="Times New Roman"/>
                <w:sz w:val="20"/>
                <w:szCs w:val="20"/>
              </w:rPr>
            </w:pPr>
            <w:r>
              <w:rPr>
                <w:rFonts w:ascii="Times New Roman" w:hAnsi="Times New Roman" w:cs="Times New Roman"/>
                <w:sz w:val="20"/>
                <w:szCs w:val="20"/>
              </w:rPr>
              <w:t>01.</w:t>
            </w:r>
            <w:r w:rsidR="00370E15" w:rsidRPr="0010706A">
              <w:rPr>
                <w:rFonts w:ascii="Times New Roman" w:hAnsi="Times New Roman" w:cs="Times New Roman"/>
                <w:sz w:val="20"/>
                <w:szCs w:val="20"/>
              </w:rPr>
              <w:t>1</w:t>
            </w:r>
            <w:r>
              <w:rPr>
                <w:rFonts w:ascii="Times New Roman" w:hAnsi="Times New Roman" w:cs="Times New Roman"/>
                <w:sz w:val="20"/>
                <w:szCs w:val="20"/>
              </w:rPr>
              <w:t>1.</w:t>
            </w:r>
            <w:r w:rsidR="00370E15" w:rsidRPr="0010706A">
              <w:rPr>
                <w:rFonts w:ascii="Times New Roman" w:hAnsi="Times New Roman" w:cs="Times New Roman"/>
                <w:sz w:val="20"/>
                <w:szCs w:val="20"/>
              </w:rPr>
              <w:t>2020</w:t>
            </w:r>
          </w:p>
        </w:tc>
        <w:tc>
          <w:tcPr>
            <w:tcW w:w="4536" w:type="dxa"/>
          </w:tcPr>
          <w:p w14:paraId="07F334E0"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Проблема содержания контейнерных площадок является одной из самых острых и наиболее часто встречающихся в обращениях граждан.</w:t>
            </w:r>
          </w:p>
          <w:p w14:paraId="184038E3"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Общественная палата г.о. Королев продолжает контролировать качество оказываемых услуг по сбору и вывозу отходов из жилого сектора. 01 ноября общественники проверили санитарное содержание контейнерных на соответствие новому экологическому стандарту, расположенных по следующим адресам;</w:t>
            </w:r>
          </w:p>
          <w:p w14:paraId="72D32930"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 xml:space="preserve">- ул. Садовая, д.4Б,  </w:t>
            </w:r>
          </w:p>
          <w:p w14:paraId="29E016A4"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 xml:space="preserve">-ул. Садовая, д.8А, </w:t>
            </w:r>
          </w:p>
          <w:p w14:paraId="14D16354"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 ул. Комсомольская, д.9;</w:t>
            </w:r>
          </w:p>
          <w:p w14:paraId="3FDC4783"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 xml:space="preserve">- ул. Грабина, д.18. </w:t>
            </w:r>
          </w:p>
          <w:p w14:paraId="00B036B3"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 xml:space="preserve">Проверка показала: контейнерные площадки (КП) оборудованы в соответствии с действующим законодательством и содержатся в хорошем состоянии. </w:t>
            </w:r>
          </w:p>
          <w:p w14:paraId="032F16CC"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Есть общее замечание к управляющей компании АО «Жилкомплекс», отвечающей за КП (ул. Садовая, д.4Б, ул. Садовая, д.8А, ул. Грабина, д.18): после вывоза мусора на территориях КП под контейнерами и вокруг них осталось много мелкого мусора.</w:t>
            </w:r>
          </w:p>
          <w:p w14:paraId="408A3234" w14:textId="77777777" w:rsidR="00586EF9" w:rsidRPr="00586EF9" w:rsidRDefault="00586EF9" w:rsidP="00586EF9">
            <w:pPr>
              <w:rPr>
                <w:rFonts w:ascii="Times New Roman" w:hAnsi="Times New Roman" w:cs="Times New Roman"/>
                <w:sz w:val="18"/>
                <w:szCs w:val="18"/>
              </w:rPr>
            </w:pPr>
            <w:r w:rsidRPr="00586EF9">
              <w:rPr>
                <w:rFonts w:ascii="Times New Roman" w:hAnsi="Times New Roman" w:cs="Times New Roman"/>
                <w:sz w:val="18"/>
                <w:szCs w:val="18"/>
              </w:rPr>
              <w:t>Также отмечено, на территории КП по адресу ул. Садовая, д.8аАначинают образовываться навалы КГМ.</w:t>
            </w:r>
          </w:p>
          <w:p w14:paraId="1DA92983" w14:textId="35DC0B33" w:rsidR="00370E15" w:rsidRPr="0010706A" w:rsidRDefault="00586EF9" w:rsidP="00E43546">
            <w:pPr>
              <w:rPr>
                <w:rFonts w:ascii="Times New Roman" w:hAnsi="Times New Roman" w:cs="Times New Roman"/>
                <w:sz w:val="18"/>
                <w:szCs w:val="18"/>
              </w:rPr>
            </w:pPr>
            <w:r w:rsidRPr="00586EF9">
              <w:rPr>
                <w:rFonts w:ascii="Times New Roman" w:hAnsi="Times New Roman" w:cs="Times New Roman"/>
                <w:sz w:val="18"/>
                <w:szCs w:val="18"/>
              </w:rPr>
              <w:t>Все замечания зафиксированы в Акте, который будет направлен в адрес УК АО «Жилкомплекс»</w:t>
            </w:r>
            <w:r w:rsidR="00E35835" w:rsidRPr="0010706A">
              <w:rPr>
                <w:rFonts w:ascii="Times New Roman" w:hAnsi="Times New Roman" w:cs="Times New Roman"/>
                <w:sz w:val="18"/>
                <w:szCs w:val="18"/>
              </w:rPr>
              <w:t>.</w:t>
            </w:r>
            <w:r w:rsidR="00370E15" w:rsidRPr="0010706A">
              <w:rPr>
                <w:rFonts w:ascii="Times New Roman" w:hAnsi="Times New Roman" w:cs="Times New Roman"/>
                <w:sz w:val="18"/>
                <w:szCs w:val="18"/>
              </w:rPr>
              <w:t xml:space="preserve"> (</w:t>
            </w:r>
            <w:r w:rsidR="00370E15" w:rsidRPr="0010706A">
              <w:rPr>
                <w:rFonts w:ascii="Times New Roman" w:hAnsi="Times New Roman" w:cs="Times New Roman"/>
                <w:b/>
                <w:sz w:val="18"/>
                <w:szCs w:val="18"/>
              </w:rPr>
              <w:t>комиссия 2</w:t>
            </w:r>
            <w:r w:rsidR="00370E15" w:rsidRPr="0010706A">
              <w:rPr>
                <w:rFonts w:ascii="Times New Roman" w:hAnsi="Times New Roman" w:cs="Times New Roman"/>
                <w:sz w:val="18"/>
                <w:szCs w:val="18"/>
              </w:rPr>
              <w:t>)</w:t>
            </w:r>
          </w:p>
        </w:tc>
        <w:tc>
          <w:tcPr>
            <w:tcW w:w="1559" w:type="dxa"/>
          </w:tcPr>
          <w:p w14:paraId="4B81DF84" w14:textId="652B7B5F" w:rsidR="00E35835" w:rsidRDefault="00E35835" w:rsidP="00E35835">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12B6A8BB" w14:textId="3068565B" w:rsidR="00E51C67" w:rsidRPr="00AD0A82" w:rsidRDefault="00AD0A82" w:rsidP="00AD0A82">
            <w:pPr>
              <w:jc w:val="center"/>
              <w:rPr>
                <w:rFonts w:ascii="Times New Roman" w:hAnsi="Times New Roman" w:cs="Times New Roman"/>
                <w:b/>
                <w:sz w:val="20"/>
                <w:szCs w:val="20"/>
              </w:rPr>
            </w:pPr>
            <w:r w:rsidRPr="00AD0A82">
              <w:rPr>
                <w:rFonts w:ascii="Times New Roman" w:hAnsi="Times New Roman" w:cs="Times New Roman"/>
                <w:b/>
                <w:sz w:val="20"/>
                <w:szCs w:val="20"/>
              </w:rPr>
              <w:t>проверено</w:t>
            </w:r>
          </w:p>
          <w:p w14:paraId="6BF8168D" w14:textId="26695E01" w:rsidR="00FB6CA4" w:rsidRPr="00AD0A82" w:rsidRDefault="00586EF9" w:rsidP="00AD0A82">
            <w:pPr>
              <w:jc w:val="center"/>
              <w:rPr>
                <w:rFonts w:ascii="Times New Roman" w:hAnsi="Times New Roman" w:cs="Times New Roman"/>
                <w:b/>
                <w:sz w:val="20"/>
                <w:szCs w:val="20"/>
              </w:rPr>
            </w:pPr>
            <w:r w:rsidRPr="00AD0A82">
              <w:rPr>
                <w:rFonts w:ascii="Times New Roman" w:hAnsi="Times New Roman" w:cs="Times New Roman"/>
                <w:b/>
                <w:sz w:val="20"/>
                <w:szCs w:val="20"/>
              </w:rPr>
              <w:t>4</w:t>
            </w:r>
            <w:r w:rsidR="00FB6CA4" w:rsidRPr="00AD0A82">
              <w:rPr>
                <w:rFonts w:ascii="Times New Roman" w:hAnsi="Times New Roman" w:cs="Times New Roman"/>
                <w:b/>
                <w:sz w:val="20"/>
                <w:szCs w:val="20"/>
              </w:rPr>
              <w:t xml:space="preserve"> площадки</w:t>
            </w:r>
          </w:p>
          <w:p w14:paraId="58E5D8A9" w14:textId="77777777" w:rsidR="00E35835" w:rsidRPr="0010706A" w:rsidRDefault="00E35835" w:rsidP="00E35835">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51776" behindDoc="0" locked="0" layoutInCell="1" allowOverlap="1" wp14:anchorId="47968036" wp14:editId="73C168C3">
                      <wp:simplePos x="0" y="0"/>
                      <wp:positionH relativeFrom="column">
                        <wp:posOffset>281305</wp:posOffset>
                      </wp:positionH>
                      <wp:positionV relativeFrom="paragraph">
                        <wp:posOffset>96520</wp:posOffset>
                      </wp:positionV>
                      <wp:extent cx="285293" cy="256032"/>
                      <wp:effectExtent l="0" t="0" r="19685" b="10795"/>
                      <wp:wrapNone/>
                      <wp:docPr id="31" name="Блок-схема: узел 3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D76D1A" id="Блок-схема: узел 31" o:spid="_x0000_s1026" type="#_x0000_t120" style="position:absolute;margin-left:22.15pt;margin-top:7.6pt;width:22.45pt;height:20.1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S7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GVO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" filled="f" strokecolor="windowText">
                      <v:stroke joinstyle="miter"/>
                    </v:shape>
                  </w:pict>
                </mc:Fallback>
              </mc:AlternateContent>
            </w:r>
          </w:p>
          <w:p w14:paraId="7DAA369E" w14:textId="04F76ED5" w:rsidR="00370E15" w:rsidRPr="0010706A" w:rsidRDefault="00E35835" w:rsidP="00AD0A82">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05FE35CD" w14:textId="7D734579" w:rsidR="00370E15" w:rsidRPr="0010706A" w:rsidRDefault="00586EF9" w:rsidP="00824655">
            <w:pPr>
              <w:jc w:val="center"/>
              <w:rPr>
                <w:noProof/>
              </w:rPr>
            </w:pPr>
            <w:r>
              <w:rPr>
                <w:noProof/>
                <w:lang w:eastAsia="ru-RU"/>
              </w:rPr>
              <w:drawing>
                <wp:inline distT="0" distB="0" distL="0" distR="0" wp14:anchorId="4A3D2047" wp14:editId="260C1E3C">
                  <wp:extent cx="1033145" cy="77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C6E2A" w:rsidRPr="0010706A" w14:paraId="3EE1A44D" w14:textId="77777777" w:rsidTr="00EC4DA6">
        <w:trPr>
          <w:jc w:val="center"/>
        </w:trPr>
        <w:tc>
          <w:tcPr>
            <w:tcW w:w="704" w:type="dxa"/>
          </w:tcPr>
          <w:p w14:paraId="34510EBF" w14:textId="449C04EB" w:rsidR="00BC6E2A" w:rsidRPr="0010706A" w:rsidRDefault="00E97BBB"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24AF93CC" w14:textId="77D94107" w:rsidR="00BC6E2A" w:rsidRDefault="004871BA" w:rsidP="004871BA">
            <w:pPr>
              <w:jc w:val="center"/>
              <w:rPr>
                <w:rFonts w:ascii="Times New Roman" w:hAnsi="Times New Roman" w:cs="Times New Roman"/>
                <w:sz w:val="20"/>
                <w:szCs w:val="20"/>
              </w:rPr>
            </w:pPr>
            <w:r>
              <w:rPr>
                <w:rFonts w:ascii="Times New Roman" w:hAnsi="Times New Roman" w:cs="Times New Roman"/>
                <w:sz w:val="20"/>
                <w:szCs w:val="20"/>
              </w:rPr>
              <w:t>02.11.2020</w:t>
            </w:r>
          </w:p>
        </w:tc>
        <w:tc>
          <w:tcPr>
            <w:tcW w:w="4536" w:type="dxa"/>
          </w:tcPr>
          <w:p w14:paraId="7EC5CDDA" w14:textId="4A2F547E" w:rsidR="00BC6E2A" w:rsidRPr="00586EF9" w:rsidRDefault="004871BA" w:rsidP="00586EF9">
            <w:pPr>
              <w:rPr>
                <w:rFonts w:ascii="Times New Roman" w:hAnsi="Times New Roman" w:cs="Times New Roman"/>
                <w:sz w:val="18"/>
                <w:szCs w:val="18"/>
              </w:rPr>
            </w:pPr>
            <w:r w:rsidRPr="004871BA">
              <w:rPr>
                <w:rFonts w:ascii="Times New Roman" w:hAnsi="Times New Roman" w:cs="Times New Roman"/>
                <w:sz w:val="18"/>
                <w:szCs w:val="18"/>
              </w:rPr>
              <w:t>Общественная палата г.о.Королев в составе команды волонтёров продолжает проводить рейды с цель проверки соблюдения масочного режима пассажирами и работающими на линии водителями в общественном транспорте, а также информированию жителей о необходимости использования в общественных местах средств индивидуальной защиты.</w:t>
            </w:r>
            <w:r>
              <w:rPr>
                <w:rFonts w:ascii="Times New Roman" w:hAnsi="Times New Roman" w:cs="Times New Roman"/>
                <w:sz w:val="18"/>
                <w:szCs w:val="18"/>
              </w:rPr>
              <w:t xml:space="preserve"> (</w:t>
            </w:r>
            <w:r w:rsidRPr="004871BA">
              <w:rPr>
                <w:rFonts w:ascii="Times New Roman" w:hAnsi="Times New Roman" w:cs="Times New Roman"/>
                <w:b/>
                <w:sz w:val="18"/>
                <w:szCs w:val="18"/>
              </w:rPr>
              <w:t>комиссия 1)</w:t>
            </w:r>
          </w:p>
        </w:tc>
        <w:tc>
          <w:tcPr>
            <w:tcW w:w="1559" w:type="dxa"/>
          </w:tcPr>
          <w:p w14:paraId="641E8B6D" w14:textId="77777777" w:rsidR="004871BA" w:rsidRPr="0010706A" w:rsidRDefault="004871BA" w:rsidP="004871BA">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28A7B7B7" w14:textId="77777777" w:rsidR="004871BA" w:rsidRPr="0010706A" w:rsidRDefault="004871BA" w:rsidP="004871BA">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996160" behindDoc="0" locked="0" layoutInCell="1" allowOverlap="1" wp14:anchorId="387E1FC2" wp14:editId="59953A54">
                      <wp:simplePos x="0" y="0"/>
                      <wp:positionH relativeFrom="column">
                        <wp:posOffset>281305</wp:posOffset>
                      </wp:positionH>
                      <wp:positionV relativeFrom="paragraph">
                        <wp:posOffset>96520</wp:posOffset>
                      </wp:positionV>
                      <wp:extent cx="285293" cy="256032"/>
                      <wp:effectExtent l="0" t="0" r="19685" b="10795"/>
                      <wp:wrapNone/>
                      <wp:docPr id="2" name="Блок-схема: узел 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D385C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22.15pt;margin-top:7.6pt;width:22.45pt;height:20.1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r7wzqKACAAD8BAAADgAAAAAAAAAAAAAAAAAuAgAA&#10;ZHJzL2Uyb0RvYy54bWxQSwECLQAUAAYACAAAACEAeXne1N8AAAAHAQAADwAAAAAAAAAAAAAAAAD6&#10;BAAAZHJzL2Rvd25yZXYueG1sUEsFBgAAAAAEAAQA8wAAAAYGAAAAAA==&#10;" filled="f" strokecolor="windowText">
                      <v:stroke joinstyle="miter"/>
                    </v:shape>
                  </w:pict>
                </mc:Fallback>
              </mc:AlternateContent>
            </w:r>
          </w:p>
          <w:p w14:paraId="05770EBF" w14:textId="67CFF6DA" w:rsidR="00BC6E2A" w:rsidRPr="0010706A" w:rsidRDefault="004871BA" w:rsidP="00E43546">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437D7440" w14:textId="00AA671F" w:rsidR="00BC6E2A" w:rsidRDefault="00B121E7" w:rsidP="00824655">
            <w:pPr>
              <w:jc w:val="center"/>
              <w:rPr>
                <w:noProof/>
              </w:rPr>
            </w:pPr>
            <w:r w:rsidRPr="00B121E7">
              <w:rPr>
                <w:noProof/>
                <w:lang w:eastAsia="ru-RU"/>
              </w:rPr>
              <w:drawing>
                <wp:inline distT="0" distB="0" distL="0" distR="0" wp14:anchorId="328F9432" wp14:editId="72DE9C68">
                  <wp:extent cx="1080000" cy="810000"/>
                  <wp:effectExtent l="0" t="0" r="6350" b="9525"/>
                  <wp:docPr id="3" name="Рисунок 3" descr="C:\Users\admindl\Downloads\IMG_20201102_105200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02_105200_5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871BA" w:rsidRPr="0010706A" w14:paraId="32DC1168" w14:textId="77777777" w:rsidTr="00EC4DA6">
        <w:trPr>
          <w:jc w:val="center"/>
        </w:trPr>
        <w:tc>
          <w:tcPr>
            <w:tcW w:w="704" w:type="dxa"/>
          </w:tcPr>
          <w:p w14:paraId="1DE9FF70" w14:textId="30757DA5" w:rsidR="004871BA" w:rsidRPr="0010706A" w:rsidRDefault="00E97BBB"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34F940F5" w14:textId="47054B1F" w:rsidR="004871BA" w:rsidRDefault="007F721E" w:rsidP="007F721E">
            <w:pPr>
              <w:jc w:val="center"/>
              <w:rPr>
                <w:rFonts w:ascii="Times New Roman" w:hAnsi="Times New Roman" w:cs="Times New Roman"/>
                <w:sz w:val="20"/>
                <w:szCs w:val="20"/>
              </w:rPr>
            </w:pPr>
            <w:r>
              <w:rPr>
                <w:rFonts w:ascii="Times New Roman" w:hAnsi="Times New Roman" w:cs="Times New Roman"/>
                <w:sz w:val="20"/>
                <w:szCs w:val="20"/>
              </w:rPr>
              <w:t>02.11.2020</w:t>
            </w:r>
          </w:p>
        </w:tc>
        <w:tc>
          <w:tcPr>
            <w:tcW w:w="4536" w:type="dxa"/>
          </w:tcPr>
          <w:p w14:paraId="72C079AE" w14:textId="77777777" w:rsidR="00B3710A" w:rsidRPr="00B3710A" w:rsidRDefault="00B3710A" w:rsidP="00B3710A">
            <w:pPr>
              <w:rPr>
                <w:rFonts w:ascii="Times New Roman" w:hAnsi="Times New Roman" w:cs="Times New Roman"/>
                <w:sz w:val="18"/>
                <w:szCs w:val="18"/>
              </w:rPr>
            </w:pPr>
            <w:r w:rsidRPr="00B3710A">
              <w:rPr>
                <w:rFonts w:ascii="Times New Roman" w:hAnsi="Times New Roman" w:cs="Times New Roman"/>
                <w:sz w:val="18"/>
                <w:szCs w:val="18"/>
              </w:rPr>
              <w:t>В Королеве продолжаются рейды по соблюдению масочного режима в торговых центрах и сетевых магазинах города.</w:t>
            </w:r>
          </w:p>
          <w:p w14:paraId="5D08EF9C" w14:textId="77777777" w:rsidR="00B3710A" w:rsidRPr="00B3710A" w:rsidRDefault="00B3710A" w:rsidP="00B3710A">
            <w:pPr>
              <w:rPr>
                <w:rFonts w:ascii="Times New Roman" w:hAnsi="Times New Roman" w:cs="Times New Roman"/>
                <w:sz w:val="18"/>
                <w:szCs w:val="18"/>
              </w:rPr>
            </w:pPr>
            <w:r w:rsidRPr="00B3710A">
              <w:rPr>
                <w:rFonts w:ascii="Times New Roman" w:hAnsi="Times New Roman" w:cs="Times New Roman"/>
                <w:sz w:val="18"/>
                <w:szCs w:val="18"/>
              </w:rPr>
              <w:t xml:space="preserve">В этот раз мобильная группа Общественной палаты совместно с Управлением потребительского рынка и услуг Администрации города посетила торговый комплекс по адресу ул. Пионерская, д.19, корп.3. Общественники проверили соблюдение масочного режима в </w:t>
            </w:r>
            <w:r w:rsidRPr="00304984">
              <w:rPr>
                <w:rFonts w:ascii="Times New Roman" w:hAnsi="Times New Roman" w:cs="Times New Roman"/>
                <w:b/>
                <w:sz w:val="18"/>
                <w:szCs w:val="18"/>
              </w:rPr>
              <w:t>магазинах «Лента» и «Детский мир»</w:t>
            </w:r>
            <w:r w:rsidRPr="00B3710A">
              <w:rPr>
                <w:rFonts w:ascii="Times New Roman" w:hAnsi="Times New Roman" w:cs="Times New Roman"/>
                <w:sz w:val="18"/>
                <w:szCs w:val="18"/>
              </w:rPr>
              <w:t xml:space="preserve"> в названном торговом комплексе.</w:t>
            </w:r>
          </w:p>
          <w:p w14:paraId="512D804A" w14:textId="77777777" w:rsidR="00B3710A" w:rsidRPr="00B3710A" w:rsidRDefault="00B3710A" w:rsidP="00B3710A">
            <w:pPr>
              <w:rPr>
                <w:rFonts w:ascii="Times New Roman" w:hAnsi="Times New Roman" w:cs="Times New Roman"/>
                <w:sz w:val="18"/>
                <w:szCs w:val="18"/>
              </w:rPr>
            </w:pPr>
            <w:r w:rsidRPr="00B3710A">
              <w:rPr>
                <w:rFonts w:ascii="Times New Roman" w:hAnsi="Times New Roman" w:cs="Times New Roman"/>
                <w:sz w:val="18"/>
                <w:szCs w:val="18"/>
              </w:rPr>
              <w:t>Проверкой установлено: в магазинах покупатели и продавцы соблюдают направленные против COVID меры: регулярно проводится санитарно-гигиеническая обработка зала и торгового оборудования, в соответствии с рекомендациями Роспотребнадзора; для соблюдения дистанции в местах общего пользования нанесена социальная разметка; установлены санитайзеры в кассовой зоне и в залах; имеются вывески о необходимости носить маски; организована бесплатная выдача масок. Проверяющим были представлены заполненные журналы контроля температуры тела сотрудников и санитарной обработки помещений.</w:t>
            </w:r>
          </w:p>
          <w:p w14:paraId="593DC59A" w14:textId="632999EE" w:rsidR="004871BA" w:rsidRPr="004871BA" w:rsidRDefault="00B3710A" w:rsidP="00304984">
            <w:pPr>
              <w:rPr>
                <w:rFonts w:ascii="Times New Roman" w:hAnsi="Times New Roman" w:cs="Times New Roman"/>
                <w:sz w:val="18"/>
                <w:szCs w:val="18"/>
              </w:rPr>
            </w:pPr>
            <w:r w:rsidRPr="00B3710A">
              <w:rPr>
                <w:rFonts w:ascii="Times New Roman" w:hAnsi="Times New Roman" w:cs="Times New Roman"/>
                <w:sz w:val="18"/>
                <w:szCs w:val="18"/>
              </w:rPr>
              <w:t>Главная цель сегодняшнего рейда - предупреждение предпринимателей об ответственности и информирование жителей о необходимости соблюдения масочного режима в общественных местах.</w:t>
            </w:r>
            <w:r w:rsidR="00304984">
              <w:rPr>
                <w:rFonts w:ascii="Times New Roman" w:hAnsi="Times New Roman" w:cs="Times New Roman"/>
                <w:sz w:val="18"/>
                <w:szCs w:val="18"/>
              </w:rPr>
              <w:t xml:space="preserve"> </w:t>
            </w:r>
            <w:r w:rsidRPr="00B3710A">
              <w:rPr>
                <w:rFonts w:ascii="Times New Roman" w:hAnsi="Times New Roman" w:cs="Times New Roman"/>
                <w:sz w:val="18"/>
                <w:szCs w:val="18"/>
              </w:rPr>
              <w:t>Проверки продолжаются.</w:t>
            </w:r>
            <w:r w:rsidR="00304984">
              <w:rPr>
                <w:rFonts w:ascii="Times New Roman" w:hAnsi="Times New Roman" w:cs="Times New Roman"/>
                <w:sz w:val="18"/>
                <w:szCs w:val="18"/>
              </w:rPr>
              <w:t xml:space="preserve"> (</w:t>
            </w:r>
            <w:r w:rsidR="00304984" w:rsidRPr="00304984">
              <w:rPr>
                <w:rFonts w:ascii="Times New Roman" w:hAnsi="Times New Roman" w:cs="Times New Roman"/>
                <w:b/>
                <w:sz w:val="18"/>
                <w:szCs w:val="18"/>
              </w:rPr>
              <w:t>ОП)</w:t>
            </w:r>
          </w:p>
        </w:tc>
        <w:tc>
          <w:tcPr>
            <w:tcW w:w="1559" w:type="dxa"/>
          </w:tcPr>
          <w:p w14:paraId="03C30768" w14:textId="77777777" w:rsidR="00304984" w:rsidRPr="0010706A" w:rsidRDefault="00304984" w:rsidP="00304984">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34D47813" w14:textId="1BAF77ED" w:rsidR="00304984" w:rsidRDefault="00304984" w:rsidP="00304984">
            <w:pPr>
              <w:jc w:val="center"/>
              <w:rPr>
                <w:rFonts w:ascii="Times New Roman" w:hAnsi="Times New Roman" w:cs="Times New Roman"/>
                <w:b/>
                <w:sz w:val="20"/>
                <w:szCs w:val="20"/>
              </w:rPr>
            </w:pPr>
            <w:r>
              <w:rPr>
                <w:rFonts w:ascii="Times New Roman" w:hAnsi="Times New Roman" w:cs="Times New Roman"/>
                <w:b/>
                <w:sz w:val="20"/>
                <w:szCs w:val="20"/>
              </w:rPr>
              <w:t xml:space="preserve">проверено </w:t>
            </w:r>
          </w:p>
          <w:p w14:paraId="6B4A7C35" w14:textId="0EB0EF2E" w:rsidR="00304984" w:rsidRDefault="00304984" w:rsidP="00304984">
            <w:pPr>
              <w:jc w:val="center"/>
              <w:rPr>
                <w:rFonts w:ascii="Times New Roman" w:hAnsi="Times New Roman" w:cs="Times New Roman"/>
                <w:b/>
                <w:sz w:val="20"/>
                <w:szCs w:val="20"/>
              </w:rPr>
            </w:pPr>
            <w:r>
              <w:rPr>
                <w:rFonts w:ascii="Times New Roman" w:hAnsi="Times New Roman" w:cs="Times New Roman"/>
                <w:b/>
                <w:sz w:val="20"/>
                <w:szCs w:val="20"/>
              </w:rPr>
              <w:t>2 магазина</w:t>
            </w:r>
          </w:p>
          <w:p w14:paraId="6BFFE5B7" w14:textId="2CF5C31A" w:rsidR="00304984" w:rsidRPr="0010706A" w:rsidRDefault="00304984" w:rsidP="00304984">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998208" behindDoc="0" locked="0" layoutInCell="1" allowOverlap="1" wp14:anchorId="06BB4F4C" wp14:editId="5ADDD001">
                      <wp:simplePos x="0" y="0"/>
                      <wp:positionH relativeFrom="column">
                        <wp:posOffset>281305</wp:posOffset>
                      </wp:positionH>
                      <wp:positionV relativeFrom="paragraph">
                        <wp:posOffset>96520</wp:posOffset>
                      </wp:positionV>
                      <wp:extent cx="285293" cy="256032"/>
                      <wp:effectExtent l="0" t="0" r="19685" b="10795"/>
                      <wp:wrapNone/>
                      <wp:docPr id="4" name="Блок-схема: узел 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E4251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 o:spid="_x0000_s1026" type="#_x0000_t120" style="position:absolute;margin-left:22.15pt;margin-top:7.6pt;width:22.45pt;height:20.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rcnwIAAPw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" filled="f" strokecolor="windowText">
                      <v:stroke joinstyle="miter"/>
                    </v:shape>
                  </w:pict>
                </mc:Fallback>
              </mc:AlternateContent>
            </w:r>
          </w:p>
          <w:p w14:paraId="31D2938A" w14:textId="531C7B84" w:rsidR="004871BA" w:rsidRPr="0010706A" w:rsidRDefault="00304984" w:rsidP="00304984">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7672F2DD" w14:textId="58B9D8A4" w:rsidR="004871BA" w:rsidRDefault="00304984" w:rsidP="00824655">
            <w:pPr>
              <w:jc w:val="center"/>
              <w:rPr>
                <w:noProof/>
              </w:rPr>
            </w:pPr>
            <w:r w:rsidRPr="00304984">
              <w:rPr>
                <w:noProof/>
                <w:lang w:eastAsia="ru-RU"/>
              </w:rPr>
              <w:drawing>
                <wp:inline distT="0" distB="0" distL="0" distR="0" wp14:anchorId="35BE8201" wp14:editId="3C767A52">
                  <wp:extent cx="1080000" cy="810000"/>
                  <wp:effectExtent l="0" t="0" r="6350" b="9525"/>
                  <wp:docPr id="5" name="Рисунок 5" descr="C:\Users\admindl\Downloads\IMG_20201102_190823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02_190823_1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7F721E" w:rsidRPr="0010706A" w14:paraId="71CB6CD2" w14:textId="77777777" w:rsidTr="00EC4DA6">
        <w:trPr>
          <w:jc w:val="center"/>
        </w:trPr>
        <w:tc>
          <w:tcPr>
            <w:tcW w:w="704" w:type="dxa"/>
          </w:tcPr>
          <w:p w14:paraId="307548A1" w14:textId="2661E75A" w:rsidR="007F721E" w:rsidRPr="0010706A" w:rsidRDefault="00E97BBB" w:rsidP="00BE437A">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276" w:type="dxa"/>
          </w:tcPr>
          <w:p w14:paraId="1E70028F" w14:textId="64833C90" w:rsidR="007F721E" w:rsidRDefault="007F721E" w:rsidP="007F721E">
            <w:pPr>
              <w:jc w:val="center"/>
              <w:rPr>
                <w:rFonts w:ascii="Times New Roman" w:hAnsi="Times New Roman" w:cs="Times New Roman"/>
                <w:sz w:val="20"/>
                <w:szCs w:val="20"/>
              </w:rPr>
            </w:pPr>
            <w:r>
              <w:rPr>
                <w:rFonts w:ascii="Times New Roman" w:hAnsi="Times New Roman" w:cs="Times New Roman"/>
                <w:sz w:val="20"/>
                <w:szCs w:val="20"/>
              </w:rPr>
              <w:t>02.11.2020</w:t>
            </w:r>
          </w:p>
        </w:tc>
        <w:tc>
          <w:tcPr>
            <w:tcW w:w="4536" w:type="dxa"/>
          </w:tcPr>
          <w:p w14:paraId="014904C5" w14:textId="09898CBD"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02 ноября состоялся выезд контрольной группы Общественной палаты г.о. Королев совместно с Управлением потребительского рынка и услуг Администрации города. Целью рейда явилось обращение жителя города в Общественную палату на нарушение масочного режима, санитарно-эпидемиологических норм в магазине «Колосок» по адресу ул. Декабристов, д..20.</w:t>
            </w:r>
          </w:p>
          <w:p w14:paraId="6948AC71"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В рамках выездного мероприятия был обследован названный объект торговли. Проверяющими отмечены нарушения в организации работ торгового объекта:</w:t>
            </w:r>
          </w:p>
          <w:p w14:paraId="240C51B5"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 xml:space="preserve">- на входе нет объявления о необходимости защиты органов дыхания; </w:t>
            </w:r>
          </w:p>
          <w:p w14:paraId="07A745DA"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 не установлены санитайзеры для дезинфекции рук для общего пользования;</w:t>
            </w:r>
          </w:p>
          <w:p w14:paraId="372F7F68"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 в магазине стёрты имеющиеся дистанционные разметки;</w:t>
            </w:r>
          </w:p>
          <w:p w14:paraId="34379000"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 на кассе не установлен защитный экран;</w:t>
            </w:r>
          </w:p>
          <w:p w14:paraId="529C13F6"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 продавец без маски и перчаток обслуживал покупателей, которые также без индивидуальных средств защиты посетили магазин.</w:t>
            </w:r>
          </w:p>
          <w:p w14:paraId="48B6948A" w14:textId="77777777" w:rsidR="007F721E" w:rsidRPr="007F721E" w:rsidRDefault="007F721E" w:rsidP="007F721E">
            <w:pPr>
              <w:rPr>
                <w:rFonts w:ascii="Times New Roman" w:hAnsi="Times New Roman" w:cs="Times New Roman"/>
                <w:sz w:val="18"/>
                <w:szCs w:val="18"/>
              </w:rPr>
            </w:pPr>
            <w:r w:rsidRPr="007F721E">
              <w:rPr>
                <w:rFonts w:ascii="Times New Roman" w:hAnsi="Times New Roman" w:cs="Times New Roman"/>
                <w:sz w:val="18"/>
                <w:szCs w:val="18"/>
              </w:rPr>
              <w:t>С нарушителями была проведена разъяснительная беседа и выданы памятки о необходимости соблюдения профилактических мер. После чего покупатель и продавец надели маски.</w:t>
            </w:r>
          </w:p>
          <w:p w14:paraId="4A1EF905" w14:textId="51444CB7" w:rsidR="007F721E" w:rsidRPr="00B3710A" w:rsidRDefault="007F721E" w:rsidP="00442655">
            <w:pPr>
              <w:rPr>
                <w:rFonts w:ascii="Times New Roman" w:hAnsi="Times New Roman" w:cs="Times New Roman"/>
                <w:sz w:val="18"/>
                <w:szCs w:val="18"/>
              </w:rPr>
            </w:pPr>
            <w:r w:rsidRPr="007F721E">
              <w:rPr>
                <w:rFonts w:ascii="Times New Roman" w:hAnsi="Times New Roman" w:cs="Times New Roman"/>
                <w:sz w:val="18"/>
                <w:szCs w:val="18"/>
              </w:rPr>
              <w:t>Общественная палата рекомендует всем хозяйствующим субъектам и гражданам соблюдать масочный режим. Подобные рейды проводятся на постоянной основе.</w:t>
            </w:r>
            <w:r w:rsidR="00442655">
              <w:rPr>
                <w:rFonts w:ascii="Times New Roman" w:hAnsi="Times New Roman" w:cs="Times New Roman"/>
                <w:sz w:val="18"/>
                <w:szCs w:val="18"/>
              </w:rPr>
              <w:t xml:space="preserve"> </w:t>
            </w:r>
            <w:r w:rsidRPr="007F721E">
              <w:rPr>
                <w:rFonts w:ascii="Times New Roman" w:hAnsi="Times New Roman" w:cs="Times New Roman"/>
                <w:sz w:val="18"/>
                <w:szCs w:val="18"/>
              </w:rPr>
              <w:t>По результатам проверки подготовлено информационное письмо в управление Роспотребнадзора.</w:t>
            </w:r>
            <w:r>
              <w:rPr>
                <w:rFonts w:ascii="Times New Roman" w:hAnsi="Times New Roman" w:cs="Times New Roman"/>
                <w:sz w:val="18"/>
                <w:szCs w:val="18"/>
              </w:rPr>
              <w:t xml:space="preserve"> (</w:t>
            </w:r>
            <w:r w:rsidRPr="007F721E">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CBFAA41" w14:textId="77777777" w:rsidR="007F721E" w:rsidRPr="0010706A" w:rsidRDefault="007F721E" w:rsidP="007F721E">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793A6159" w14:textId="77777777" w:rsidR="007F721E" w:rsidRPr="0010706A" w:rsidRDefault="007F721E" w:rsidP="007F721E">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2000256" behindDoc="0" locked="0" layoutInCell="1" allowOverlap="1" wp14:anchorId="053FD135" wp14:editId="7C49812B">
                      <wp:simplePos x="0" y="0"/>
                      <wp:positionH relativeFrom="column">
                        <wp:posOffset>281305</wp:posOffset>
                      </wp:positionH>
                      <wp:positionV relativeFrom="paragraph">
                        <wp:posOffset>96520</wp:posOffset>
                      </wp:positionV>
                      <wp:extent cx="285293" cy="256032"/>
                      <wp:effectExtent l="0" t="0" r="19685" b="10795"/>
                      <wp:wrapNone/>
                      <wp:docPr id="7" name="Блок-схема: узел 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58604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26" type="#_x0000_t120" style="position:absolute;margin-left:22.15pt;margin-top:7.6pt;width:22.45pt;height:20.1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YLnwIAAPw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" filled="f" strokecolor="windowText">
                      <v:stroke joinstyle="miter"/>
                    </v:shape>
                  </w:pict>
                </mc:Fallback>
              </mc:AlternateContent>
            </w:r>
          </w:p>
          <w:p w14:paraId="21442330" w14:textId="4FB59C73" w:rsidR="007F721E" w:rsidRPr="0010706A" w:rsidRDefault="007F721E" w:rsidP="007F721E">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4E06B144" w14:textId="4E721DD6" w:rsidR="007F721E" w:rsidRPr="00304984" w:rsidRDefault="00442655" w:rsidP="00824655">
            <w:pPr>
              <w:jc w:val="center"/>
              <w:rPr>
                <w:noProof/>
                <w:lang w:eastAsia="ru-RU"/>
              </w:rPr>
            </w:pPr>
            <w:r w:rsidRPr="00442655">
              <w:rPr>
                <w:noProof/>
                <w:lang w:eastAsia="ru-RU"/>
              </w:rPr>
              <w:drawing>
                <wp:inline distT="0" distB="0" distL="0" distR="0" wp14:anchorId="4FE8BC67" wp14:editId="7B9DCD1A">
                  <wp:extent cx="1080000" cy="810000"/>
                  <wp:effectExtent l="0" t="0" r="6350" b="9525"/>
                  <wp:docPr id="8" name="Рисунок 8" descr="C:\Users\admindl\Downloads\20201102_15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1102_153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F12C98" w:rsidRPr="00F84EB4" w14:paraId="154DC671" w14:textId="77777777" w:rsidTr="00EC4DA6">
        <w:trPr>
          <w:jc w:val="center"/>
        </w:trPr>
        <w:tc>
          <w:tcPr>
            <w:tcW w:w="704" w:type="dxa"/>
          </w:tcPr>
          <w:p w14:paraId="19ED6E10" w14:textId="14F53B51" w:rsidR="00F12C98" w:rsidRPr="00F84EB4" w:rsidRDefault="00E97BBB" w:rsidP="00F12C98">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14:paraId="44A42BFC" w14:textId="1474690F" w:rsidR="00F12C98" w:rsidRPr="00F84EB4" w:rsidRDefault="00304984" w:rsidP="00F12C98">
            <w:pPr>
              <w:jc w:val="center"/>
              <w:rPr>
                <w:rFonts w:ascii="Times New Roman" w:hAnsi="Times New Roman" w:cs="Times New Roman"/>
                <w:sz w:val="20"/>
                <w:szCs w:val="20"/>
              </w:rPr>
            </w:pPr>
            <w:r>
              <w:rPr>
                <w:rFonts w:ascii="Times New Roman" w:hAnsi="Times New Roman" w:cs="Times New Roman"/>
                <w:sz w:val="20"/>
                <w:szCs w:val="20"/>
              </w:rPr>
              <w:t>03.11.2020</w:t>
            </w:r>
          </w:p>
        </w:tc>
        <w:tc>
          <w:tcPr>
            <w:tcW w:w="4536" w:type="dxa"/>
          </w:tcPr>
          <w:p w14:paraId="69384A05" w14:textId="15EB4EB2" w:rsidR="00F12C98" w:rsidRPr="00F84EB4" w:rsidRDefault="00F12C98" w:rsidP="00F12C98">
            <w:pPr>
              <w:rPr>
                <w:rFonts w:ascii="Times New Roman" w:hAnsi="Times New Roman" w:cs="Times New Roman"/>
                <w:sz w:val="18"/>
                <w:szCs w:val="18"/>
              </w:rPr>
            </w:pPr>
            <w:r w:rsidRPr="00F12C98">
              <w:rPr>
                <w:rFonts w:ascii="Times New Roman" w:hAnsi="Times New Roman" w:cs="Times New Roman"/>
                <w:sz w:val="18"/>
                <w:szCs w:val="18"/>
              </w:rPr>
              <w:t>Участие председателя ОП г.о. Королевы в онлайн совещании Главы г.о. Королев А.Н. Ходырева (</w:t>
            </w:r>
            <w:r w:rsidRPr="00F12C98">
              <w:rPr>
                <w:rFonts w:ascii="Times New Roman" w:hAnsi="Times New Roman" w:cs="Times New Roman"/>
                <w:b/>
                <w:sz w:val="18"/>
                <w:szCs w:val="18"/>
              </w:rPr>
              <w:t>ОП</w:t>
            </w:r>
            <w:r w:rsidRPr="00F12C98">
              <w:rPr>
                <w:rFonts w:ascii="Times New Roman" w:hAnsi="Times New Roman" w:cs="Times New Roman"/>
                <w:sz w:val="18"/>
                <w:szCs w:val="18"/>
              </w:rPr>
              <w:t>)</w:t>
            </w:r>
          </w:p>
        </w:tc>
        <w:tc>
          <w:tcPr>
            <w:tcW w:w="1559" w:type="dxa"/>
          </w:tcPr>
          <w:p w14:paraId="7F36B53D" w14:textId="77777777" w:rsidR="00F12C98" w:rsidRPr="00F12C98" w:rsidRDefault="00F12C98" w:rsidP="00F12C98">
            <w:pPr>
              <w:jc w:val="center"/>
              <w:rPr>
                <w:rFonts w:ascii="Times New Roman" w:hAnsi="Times New Roman" w:cs="Times New Roman"/>
                <w:b/>
                <w:sz w:val="20"/>
                <w:szCs w:val="20"/>
              </w:rPr>
            </w:pPr>
            <w:r w:rsidRPr="00F12C98">
              <w:rPr>
                <w:rFonts w:ascii="Times New Roman" w:hAnsi="Times New Roman" w:cs="Times New Roman"/>
                <w:b/>
                <w:sz w:val="20"/>
                <w:szCs w:val="20"/>
              </w:rPr>
              <w:t>да</w:t>
            </w:r>
          </w:p>
          <w:p w14:paraId="70D3D64D" w14:textId="77777777" w:rsidR="00F12C98" w:rsidRPr="00F12C98" w:rsidRDefault="00F12C98" w:rsidP="00F12C98">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1819008" behindDoc="0" locked="0" layoutInCell="1" allowOverlap="1" wp14:anchorId="38A8E7B0" wp14:editId="42CD1950">
                      <wp:simplePos x="0" y="0"/>
                      <wp:positionH relativeFrom="column">
                        <wp:posOffset>282575</wp:posOffset>
                      </wp:positionH>
                      <wp:positionV relativeFrom="paragraph">
                        <wp:posOffset>96804</wp:posOffset>
                      </wp:positionV>
                      <wp:extent cx="285293" cy="256032"/>
                      <wp:effectExtent l="0" t="0" r="19685" b="10795"/>
                      <wp:wrapNone/>
                      <wp:docPr id="6" name="Блок-схема: узел 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455F3" id="Блок-схема: узел 6" o:spid="_x0000_s1026" type="#_x0000_t120" style="position:absolute;margin-left:22.25pt;margin-top:7.6pt;width:22.45pt;height:20.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JGnwIAAPw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RrVSRp8CAAD8BAAADgAAAAAAAAAAAAAAAAAuAgAAZHJz&#10;L2Uyb0RvYy54bWxQSwECLQAUAAYACAAAACEA5RSeId0AAAAHAQAADwAAAAAAAAAAAAAAAAD5BAAA&#10;ZHJzL2Rvd25yZXYueG1sUEsFBgAAAAAEAAQA8wAAAAMGAAAAAA==&#10;" filled="f" strokecolor="windowText">
                      <v:stroke joinstyle="miter"/>
                    </v:shape>
                  </w:pict>
                </mc:Fallback>
              </mc:AlternateContent>
            </w:r>
          </w:p>
          <w:p w14:paraId="2F7C9C1A" w14:textId="09D12C9B" w:rsidR="00F12C98" w:rsidRPr="00F84EB4" w:rsidRDefault="00F12C98" w:rsidP="00F12C98">
            <w:pPr>
              <w:jc w:val="center"/>
              <w:rPr>
                <w:rFonts w:ascii="Times New Roman" w:hAnsi="Times New Roman" w:cs="Times New Roman"/>
                <w:b/>
                <w:sz w:val="20"/>
                <w:szCs w:val="20"/>
              </w:rPr>
            </w:pPr>
            <w:r w:rsidRPr="00F12C98">
              <w:rPr>
                <w:rFonts w:ascii="Times New Roman" w:hAnsi="Times New Roman" w:cs="Times New Roman"/>
                <w:b/>
                <w:sz w:val="20"/>
                <w:szCs w:val="20"/>
                <w:lang w:val="en-US"/>
              </w:rPr>
              <w:t>t</w:t>
            </w:r>
          </w:p>
        </w:tc>
        <w:tc>
          <w:tcPr>
            <w:tcW w:w="1843" w:type="dxa"/>
          </w:tcPr>
          <w:p w14:paraId="5A7D55B4" w14:textId="5D25027C" w:rsidR="00F12C98" w:rsidRPr="00F84EB4" w:rsidRDefault="00442655" w:rsidP="00F12C98">
            <w:pPr>
              <w:jc w:val="center"/>
              <w:rPr>
                <w:rFonts w:ascii="Times New Roman" w:hAnsi="Times New Roman" w:cs="Times New Roman"/>
                <w:noProof/>
                <w:sz w:val="20"/>
                <w:szCs w:val="20"/>
                <w:lang w:eastAsia="ru-RU"/>
              </w:rPr>
            </w:pPr>
            <w:r w:rsidRPr="00442655">
              <w:rPr>
                <w:rFonts w:ascii="Times New Roman" w:hAnsi="Times New Roman" w:cs="Times New Roman"/>
                <w:noProof/>
                <w:sz w:val="20"/>
                <w:szCs w:val="20"/>
                <w:lang w:eastAsia="ru-RU"/>
              </w:rPr>
              <w:drawing>
                <wp:inline distT="0" distB="0" distL="0" distR="0" wp14:anchorId="16780F85" wp14:editId="34BB862A">
                  <wp:extent cx="1080000" cy="810000"/>
                  <wp:effectExtent l="0" t="0" r="6350" b="9525"/>
                  <wp:docPr id="9" name="Рисунок 9" descr="C:\Users\admindl\Downloads\WhatsApp Image 2020-11-03 at 13.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1-03 at 13.25.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EF6F1B" w:rsidRPr="00EF6F1B" w14:paraId="6AA87F3B" w14:textId="77777777" w:rsidTr="00EC4DA6">
        <w:trPr>
          <w:jc w:val="center"/>
        </w:trPr>
        <w:tc>
          <w:tcPr>
            <w:tcW w:w="704" w:type="dxa"/>
          </w:tcPr>
          <w:p w14:paraId="5E41F3E9" w14:textId="3B808B9A" w:rsidR="002265FE" w:rsidRPr="00EF6F1B" w:rsidRDefault="00E97BBB" w:rsidP="0055721A">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23371753" w14:textId="7EE18D06" w:rsidR="002265FE" w:rsidRPr="00EF6F1B" w:rsidRDefault="00EF6F1B" w:rsidP="0055721A">
            <w:pPr>
              <w:jc w:val="center"/>
              <w:rPr>
                <w:rFonts w:ascii="Times New Roman" w:hAnsi="Times New Roman" w:cs="Times New Roman"/>
                <w:sz w:val="20"/>
                <w:szCs w:val="20"/>
              </w:rPr>
            </w:pPr>
            <w:r w:rsidRPr="00EF6F1B">
              <w:rPr>
                <w:rFonts w:ascii="Times New Roman" w:hAnsi="Times New Roman" w:cs="Times New Roman"/>
                <w:sz w:val="20"/>
                <w:szCs w:val="20"/>
              </w:rPr>
              <w:t>04.11.2020</w:t>
            </w:r>
          </w:p>
        </w:tc>
        <w:tc>
          <w:tcPr>
            <w:tcW w:w="4536" w:type="dxa"/>
          </w:tcPr>
          <w:p w14:paraId="5D603CA3" w14:textId="77777777" w:rsidR="00EF6F1B" w:rsidRPr="00EF6F1B" w:rsidRDefault="00EF6F1B" w:rsidP="00EF6F1B">
            <w:pPr>
              <w:rPr>
                <w:rFonts w:ascii="Times New Roman" w:hAnsi="Times New Roman" w:cs="Times New Roman"/>
                <w:sz w:val="18"/>
                <w:szCs w:val="18"/>
              </w:rPr>
            </w:pPr>
            <w:r w:rsidRPr="00EF6F1B">
              <w:rPr>
                <w:rFonts w:ascii="Times New Roman" w:hAnsi="Times New Roman" w:cs="Times New Roman"/>
                <w:sz w:val="18"/>
                <w:szCs w:val="18"/>
              </w:rPr>
              <w:t>Мобильная группа муниципальной Общественной палаты провела очередной рейд по соблюдению масочного режима. Проверяющими было отмечено: всё также имеются граждане, посещающие объекты без масок, которым общественники выдавали памятки о необходимости соблюдения масочного режима и проводили профилактические беседы о необходимости соблюдения противоэпидемиологических требований.</w:t>
            </w:r>
          </w:p>
          <w:p w14:paraId="5003226A" w14:textId="24617011" w:rsidR="00EF6F1B" w:rsidRPr="00EF6F1B" w:rsidRDefault="00EF6F1B" w:rsidP="00EF6F1B">
            <w:pPr>
              <w:rPr>
                <w:rFonts w:ascii="Times New Roman" w:hAnsi="Times New Roman" w:cs="Times New Roman"/>
                <w:sz w:val="18"/>
                <w:szCs w:val="18"/>
              </w:rPr>
            </w:pPr>
            <w:r w:rsidRPr="00EF6F1B">
              <w:rPr>
                <w:rFonts w:ascii="Times New Roman" w:hAnsi="Times New Roman" w:cs="Times New Roman"/>
                <w:sz w:val="18"/>
                <w:szCs w:val="18"/>
              </w:rPr>
              <w:t>В очередной раз Общественная палата обращается к жителям и гостям наукограда -  соблюдать масочный режим, социальную дистанцию и личную гигиену.</w:t>
            </w:r>
          </w:p>
          <w:p w14:paraId="1386914A" w14:textId="4C7D8EBE" w:rsidR="002265FE" w:rsidRPr="00EF6F1B" w:rsidRDefault="00EF6F1B" w:rsidP="00EF6F1B">
            <w:pPr>
              <w:rPr>
                <w:rFonts w:ascii="Times New Roman" w:hAnsi="Times New Roman" w:cs="Times New Roman"/>
                <w:sz w:val="18"/>
                <w:szCs w:val="18"/>
              </w:rPr>
            </w:pPr>
            <w:r w:rsidRPr="00EF6F1B">
              <w:rPr>
                <w:rFonts w:ascii="Times New Roman" w:hAnsi="Times New Roman" w:cs="Times New Roman"/>
                <w:sz w:val="18"/>
                <w:szCs w:val="18"/>
              </w:rPr>
              <w:t>Рейдовые мероприятия продолжаются. (</w:t>
            </w:r>
            <w:r w:rsidRPr="00EF6F1B">
              <w:rPr>
                <w:rFonts w:ascii="Times New Roman" w:hAnsi="Times New Roman" w:cs="Times New Roman"/>
                <w:b/>
                <w:sz w:val="18"/>
                <w:szCs w:val="18"/>
              </w:rPr>
              <w:t>ОП</w:t>
            </w:r>
            <w:r w:rsidRPr="00EF6F1B">
              <w:rPr>
                <w:rFonts w:ascii="Times New Roman" w:hAnsi="Times New Roman" w:cs="Times New Roman"/>
                <w:sz w:val="18"/>
                <w:szCs w:val="18"/>
              </w:rPr>
              <w:t>)</w:t>
            </w:r>
          </w:p>
        </w:tc>
        <w:tc>
          <w:tcPr>
            <w:tcW w:w="1559" w:type="dxa"/>
          </w:tcPr>
          <w:p w14:paraId="3693A328" w14:textId="77777777" w:rsidR="00EF6F1B" w:rsidRPr="000E6F54" w:rsidRDefault="00EF6F1B" w:rsidP="00EF6F1B">
            <w:pPr>
              <w:jc w:val="center"/>
              <w:rPr>
                <w:rFonts w:ascii="Times New Roman" w:hAnsi="Times New Roman" w:cs="Times New Roman"/>
                <w:b/>
                <w:sz w:val="20"/>
                <w:szCs w:val="20"/>
              </w:rPr>
            </w:pPr>
            <w:r w:rsidRPr="000E6F54">
              <w:rPr>
                <w:rFonts w:ascii="Times New Roman" w:hAnsi="Times New Roman" w:cs="Times New Roman"/>
                <w:b/>
                <w:sz w:val="20"/>
                <w:szCs w:val="20"/>
              </w:rPr>
              <w:t>-</w:t>
            </w:r>
          </w:p>
          <w:p w14:paraId="58E71211" w14:textId="77777777" w:rsidR="00EF6F1B" w:rsidRPr="000E6F54" w:rsidRDefault="00EF6F1B" w:rsidP="00EF6F1B">
            <w:pPr>
              <w:jc w:val="center"/>
              <w:rPr>
                <w:rFonts w:ascii="Times New Roman" w:hAnsi="Times New Roman" w:cs="Times New Roman"/>
                <w:b/>
                <w:sz w:val="20"/>
                <w:szCs w:val="20"/>
              </w:rPr>
            </w:pPr>
            <w:r w:rsidRPr="000E6F54">
              <w:rPr>
                <w:rFonts w:ascii="Times New Roman" w:hAnsi="Times New Roman" w:cs="Times New Roman"/>
                <w:b/>
                <w:noProof/>
                <w:sz w:val="20"/>
                <w:szCs w:val="20"/>
                <w:lang w:eastAsia="ru-RU"/>
              </w:rPr>
              <mc:AlternateContent>
                <mc:Choice Requires="wps">
                  <w:drawing>
                    <wp:anchor distT="0" distB="0" distL="114300" distR="114300" simplePos="0" relativeHeight="252002304" behindDoc="0" locked="0" layoutInCell="1" allowOverlap="1" wp14:anchorId="0E60A588" wp14:editId="2CBB07C2">
                      <wp:simplePos x="0" y="0"/>
                      <wp:positionH relativeFrom="column">
                        <wp:posOffset>281305</wp:posOffset>
                      </wp:positionH>
                      <wp:positionV relativeFrom="paragraph">
                        <wp:posOffset>96520</wp:posOffset>
                      </wp:positionV>
                      <wp:extent cx="285293" cy="256032"/>
                      <wp:effectExtent l="0" t="0" r="19685" b="10795"/>
                      <wp:wrapNone/>
                      <wp:docPr id="10" name="Блок-схема: узел 1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DEEA4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 o:spid="_x0000_s1026" type="#_x0000_t120" style="position:absolute;margin-left:22.15pt;margin-top:7.6pt;width:22.45pt;height:20.1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Am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RdTAJq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2C8077F6" w14:textId="33ACFC87" w:rsidR="002265FE" w:rsidRPr="000E6F54" w:rsidRDefault="00EF6F1B" w:rsidP="00EF6F1B">
            <w:pPr>
              <w:jc w:val="center"/>
              <w:rPr>
                <w:rFonts w:ascii="Times New Roman" w:hAnsi="Times New Roman" w:cs="Times New Roman"/>
                <w:b/>
                <w:sz w:val="20"/>
                <w:szCs w:val="20"/>
              </w:rPr>
            </w:pPr>
            <w:r w:rsidRPr="000E6F54">
              <w:rPr>
                <w:rFonts w:ascii="Times New Roman" w:hAnsi="Times New Roman" w:cs="Times New Roman"/>
                <w:b/>
                <w:sz w:val="20"/>
                <w:szCs w:val="20"/>
                <w:lang w:val="en-US"/>
              </w:rPr>
              <w:t>s</w:t>
            </w:r>
          </w:p>
        </w:tc>
        <w:tc>
          <w:tcPr>
            <w:tcW w:w="1843" w:type="dxa"/>
          </w:tcPr>
          <w:p w14:paraId="5786D50F" w14:textId="78D6757C" w:rsidR="002265FE" w:rsidRPr="00EF6F1B" w:rsidRDefault="00EF6F1B" w:rsidP="0055721A">
            <w:pPr>
              <w:jc w:val="center"/>
              <w:rPr>
                <w:noProof/>
                <w:lang w:eastAsia="ru-RU"/>
              </w:rPr>
            </w:pPr>
            <w:r w:rsidRPr="00EF6F1B">
              <w:rPr>
                <w:noProof/>
                <w:lang w:eastAsia="ru-RU"/>
              </w:rPr>
              <w:drawing>
                <wp:inline distT="0" distB="0" distL="0" distR="0" wp14:anchorId="280E3907" wp14:editId="4CFFE7A7">
                  <wp:extent cx="1080000" cy="810000"/>
                  <wp:effectExtent l="0" t="0" r="6350" b="9525"/>
                  <wp:docPr id="11" name="Рисунок 11" descr="C:\Users\admindl\Downloads\IMG_20201104_120155_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04_120155_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15E40" w:rsidRPr="00515E40" w14:paraId="65B71776" w14:textId="77777777" w:rsidTr="00EC4DA6">
        <w:trPr>
          <w:jc w:val="center"/>
        </w:trPr>
        <w:tc>
          <w:tcPr>
            <w:tcW w:w="704" w:type="dxa"/>
          </w:tcPr>
          <w:p w14:paraId="1755905D" w14:textId="4D7871CE" w:rsidR="000E6F54" w:rsidRPr="00515E40" w:rsidRDefault="00E97BBB" w:rsidP="0055721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Pr>
          <w:p w14:paraId="489009D0" w14:textId="0EF66F98" w:rsidR="000E6F54" w:rsidRPr="00515E40" w:rsidRDefault="00682777" w:rsidP="0055721A">
            <w:pPr>
              <w:jc w:val="center"/>
              <w:rPr>
                <w:rFonts w:ascii="Times New Roman" w:hAnsi="Times New Roman" w:cs="Times New Roman"/>
                <w:sz w:val="20"/>
                <w:szCs w:val="20"/>
              </w:rPr>
            </w:pPr>
            <w:r w:rsidRPr="00515E40">
              <w:rPr>
                <w:rFonts w:ascii="Times New Roman" w:hAnsi="Times New Roman" w:cs="Times New Roman"/>
                <w:sz w:val="20"/>
                <w:szCs w:val="20"/>
              </w:rPr>
              <w:t>05.11.2020</w:t>
            </w:r>
          </w:p>
        </w:tc>
        <w:tc>
          <w:tcPr>
            <w:tcW w:w="4536" w:type="dxa"/>
          </w:tcPr>
          <w:p w14:paraId="7F1809D5"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Для сокращения роста заболеваемости не только коронавирусной инфекции, но и ОРВИ, ОРЗ, власти муниципалитета рекомендуют усилить масочный режим в учреждениях социальной сферы.</w:t>
            </w:r>
          </w:p>
          <w:p w14:paraId="66D47F1D"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В этой связи, Общественная палата г.о. Королев в рамках мониторинга аптечной сети обратила особое внимание на то, как посетители и фармацевты соблюдают масочный режим, а также проверила доступность препаратов для лечения COVID-19, рекомендованных Минздравом МО.</w:t>
            </w:r>
          </w:p>
          <w:p w14:paraId="5EE52416" w14:textId="77777777" w:rsidR="00515E40" w:rsidRPr="00F47E4D" w:rsidRDefault="00515E40" w:rsidP="00515E40">
            <w:pPr>
              <w:rPr>
                <w:rFonts w:ascii="Times New Roman" w:hAnsi="Times New Roman" w:cs="Times New Roman"/>
                <w:b/>
                <w:sz w:val="18"/>
                <w:szCs w:val="18"/>
                <w:u w:val="single"/>
              </w:rPr>
            </w:pPr>
            <w:r w:rsidRPr="00515E40">
              <w:rPr>
                <w:rFonts w:ascii="Times New Roman" w:hAnsi="Times New Roman" w:cs="Times New Roman"/>
                <w:sz w:val="18"/>
                <w:szCs w:val="18"/>
              </w:rPr>
              <w:t xml:space="preserve">Проведенный мониторинг аптек показал, </w:t>
            </w:r>
            <w:r w:rsidRPr="00F47E4D">
              <w:rPr>
                <w:rFonts w:ascii="Times New Roman" w:hAnsi="Times New Roman" w:cs="Times New Roman"/>
                <w:b/>
                <w:sz w:val="18"/>
                <w:szCs w:val="18"/>
                <w:u w:val="single"/>
              </w:rPr>
              <w:t>из пяти проверенных аптечных пунктов:</w:t>
            </w:r>
          </w:p>
          <w:p w14:paraId="17A64C7E"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аптека «ГорЗдрав», ул. Дзержинского, 16/1;</w:t>
            </w:r>
          </w:p>
          <w:p w14:paraId="61D13D50"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аптека «Эконом», ул. Дзержинского, д.8;</w:t>
            </w:r>
          </w:p>
          <w:p w14:paraId="332A011A"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аптека «Ситифарм», ул. Дзержинского, д.7;</w:t>
            </w:r>
          </w:p>
          <w:p w14:paraId="6D791085"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аптека «Подорожник», пр. Макаренко, д.3;</w:t>
            </w:r>
          </w:p>
          <w:p w14:paraId="587BA27F"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аптеки «Столички», пр. Макаренко, д.1</w:t>
            </w:r>
          </w:p>
          <w:p w14:paraId="1A15B66F"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одна аптека «Эконом» получила замечание от проверяющих – провизор работал без средств индивидуальной защиты. С нарушителем была проведена профилактическая беседа и выдана памятка.</w:t>
            </w:r>
          </w:p>
          <w:p w14:paraId="1DD81A42"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xml:space="preserve">В ходе рейда зафиксировано - в аптеках дефицита масок, перчаток и средств дезинфекции нет. В </w:t>
            </w:r>
            <w:r w:rsidRPr="00515E40">
              <w:rPr>
                <w:rFonts w:ascii="Times New Roman" w:hAnsi="Times New Roman" w:cs="Times New Roman"/>
                <w:sz w:val="18"/>
                <w:szCs w:val="18"/>
              </w:rPr>
              <w:lastRenderedPageBreak/>
              <w:t>аптечных пунктах присутствует широкий широкий ассортимент сезонных лекарственных препаратов. Был проверен и ряд препаратов, применяемых для лечения коронавирусной инфекции, рекомендованных Минздравом МО, таких как:</w:t>
            </w:r>
          </w:p>
          <w:p w14:paraId="0674087B"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антибиотики: «азитромицин». «левофлоксацин», «кларитромицин»;</w:t>
            </w:r>
          </w:p>
          <w:p w14:paraId="2C761A7F"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противовирусные: «фавипиравир», «умифеновир»;</w:t>
            </w:r>
          </w:p>
          <w:p w14:paraId="49E33C60"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симптоматические: «парацетамол»;</w:t>
            </w:r>
          </w:p>
          <w:p w14:paraId="2D8FF83B"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 противовоспалительное и иммуносупрессивное: «гидроксихлорохин».</w:t>
            </w:r>
          </w:p>
          <w:p w14:paraId="41607F9D"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Проверка показала: из некоторых аптек исчез ряд препаратов, применяемых для лечения бактериальных инфекций, в том числе «левофлоксацин», «азитромицин» (был в двух аптеках), противовирусный препарат «фавипиравир» был в дефиците, «умифеновир» (арбидол) – был в трех аптеках; противовоспалительный препарат «гидроксихлорохин» - только в одной аптеке.</w:t>
            </w:r>
          </w:p>
          <w:p w14:paraId="2E0C7291" w14:textId="77777777" w:rsidR="00515E40"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Фармацевты объясняют отсутствие ряда препаратов увеличением их спроса и отсутствием на складе.</w:t>
            </w:r>
          </w:p>
          <w:p w14:paraId="663A51B4" w14:textId="7D9AEB01" w:rsidR="000E6F54" w:rsidRPr="00515E40" w:rsidRDefault="00515E40" w:rsidP="00515E40">
            <w:pPr>
              <w:rPr>
                <w:rFonts w:ascii="Times New Roman" w:hAnsi="Times New Roman" w:cs="Times New Roman"/>
                <w:sz w:val="18"/>
                <w:szCs w:val="18"/>
              </w:rPr>
            </w:pPr>
            <w:r w:rsidRPr="00515E40">
              <w:rPr>
                <w:rFonts w:ascii="Times New Roman" w:hAnsi="Times New Roman" w:cs="Times New Roman"/>
                <w:sz w:val="18"/>
                <w:szCs w:val="18"/>
              </w:rPr>
              <w:t>Общественная палата продолжит проводить мониторинги аптечных пунктов в этом направлении.</w:t>
            </w:r>
          </w:p>
          <w:p w14:paraId="58D55C15" w14:textId="390F4F46" w:rsidR="00682777" w:rsidRPr="00515E40" w:rsidRDefault="00682777" w:rsidP="00EF6F1B">
            <w:pPr>
              <w:rPr>
                <w:rFonts w:ascii="Times New Roman" w:hAnsi="Times New Roman" w:cs="Times New Roman"/>
                <w:sz w:val="18"/>
                <w:szCs w:val="18"/>
              </w:rPr>
            </w:pPr>
            <w:r w:rsidRPr="00515E40">
              <w:rPr>
                <w:rFonts w:ascii="Times New Roman" w:hAnsi="Times New Roman" w:cs="Times New Roman"/>
                <w:sz w:val="18"/>
                <w:szCs w:val="18"/>
              </w:rPr>
              <w:t>(</w:t>
            </w:r>
            <w:r w:rsidRPr="00515E40">
              <w:rPr>
                <w:rFonts w:ascii="Times New Roman" w:hAnsi="Times New Roman" w:cs="Times New Roman"/>
                <w:b/>
                <w:sz w:val="18"/>
                <w:szCs w:val="18"/>
              </w:rPr>
              <w:t>ОП</w:t>
            </w:r>
            <w:r w:rsidRPr="00515E40">
              <w:rPr>
                <w:rFonts w:ascii="Times New Roman" w:hAnsi="Times New Roman" w:cs="Times New Roman"/>
                <w:sz w:val="18"/>
                <w:szCs w:val="18"/>
              </w:rPr>
              <w:t>)</w:t>
            </w:r>
          </w:p>
        </w:tc>
        <w:tc>
          <w:tcPr>
            <w:tcW w:w="1559" w:type="dxa"/>
          </w:tcPr>
          <w:p w14:paraId="66BEC909" w14:textId="77777777" w:rsidR="00682777" w:rsidRPr="00515E40" w:rsidRDefault="00682777" w:rsidP="00682777">
            <w:pPr>
              <w:jc w:val="center"/>
              <w:rPr>
                <w:rFonts w:ascii="Times New Roman" w:hAnsi="Times New Roman" w:cs="Times New Roman"/>
                <w:b/>
                <w:sz w:val="20"/>
                <w:szCs w:val="20"/>
              </w:rPr>
            </w:pPr>
            <w:r w:rsidRPr="00515E40">
              <w:rPr>
                <w:rFonts w:ascii="Times New Roman" w:hAnsi="Times New Roman" w:cs="Times New Roman"/>
                <w:b/>
                <w:sz w:val="20"/>
                <w:szCs w:val="20"/>
              </w:rPr>
              <w:lastRenderedPageBreak/>
              <w:t>-</w:t>
            </w:r>
          </w:p>
          <w:p w14:paraId="40333DBA" w14:textId="77777777" w:rsidR="00682777" w:rsidRPr="00515E40" w:rsidRDefault="00682777" w:rsidP="00682777">
            <w:pPr>
              <w:jc w:val="center"/>
              <w:rPr>
                <w:rFonts w:ascii="Times New Roman" w:hAnsi="Times New Roman" w:cs="Times New Roman"/>
                <w:b/>
                <w:sz w:val="20"/>
                <w:szCs w:val="20"/>
              </w:rPr>
            </w:pPr>
            <w:r w:rsidRPr="00515E40">
              <w:rPr>
                <w:rFonts w:ascii="Times New Roman" w:hAnsi="Times New Roman" w:cs="Times New Roman"/>
                <w:b/>
                <w:sz w:val="20"/>
                <w:szCs w:val="20"/>
              </w:rPr>
              <w:t xml:space="preserve">проверено </w:t>
            </w:r>
          </w:p>
          <w:p w14:paraId="08D3F226" w14:textId="37C11D80" w:rsidR="00682777" w:rsidRPr="00515E40" w:rsidRDefault="00682777" w:rsidP="00682777">
            <w:pPr>
              <w:jc w:val="center"/>
              <w:rPr>
                <w:rFonts w:ascii="Times New Roman" w:hAnsi="Times New Roman" w:cs="Times New Roman"/>
                <w:b/>
                <w:sz w:val="20"/>
                <w:szCs w:val="20"/>
              </w:rPr>
            </w:pPr>
            <w:r w:rsidRPr="00515E40">
              <w:rPr>
                <w:rFonts w:ascii="Times New Roman" w:hAnsi="Times New Roman" w:cs="Times New Roman"/>
                <w:b/>
                <w:sz w:val="20"/>
                <w:szCs w:val="20"/>
              </w:rPr>
              <w:t>5 аптек</w:t>
            </w:r>
          </w:p>
          <w:p w14:paraId="45FD4CA8" w14:textId="77777777" w:rsidR="00682777" w:rsidRPr="00515E40" w:rsidRDefault="00682777" w:rsidP="00682777">
            <w:pPr>
              <w:jc w:val="center"/>
              <w:rPr>
                <w:rFonts w:ascii="Times New Roman" w:hAnsi="Times New Roman" w:cs="Times New Roman"/>
                <w:b/>
                <w:sz w:val="20"/>
                <w:szCs w:val="20"/>
              </w:rPr>
            </w:pPr>
            <w:r w:rsidRPr="00515E40">
              <w:rPr>
                <w:rFonts w:ascii="Times New Roman" w:hAnsi="Times New Roman" w:cs="Times New Roman"/>
                <w:b/>
                <w:noProof/>
                <w:sz w:val="20"/>
                <w:szCs w:val="20"/>
                <w:lang w:eastAsia="ru-RU"/>
              </w:rPr>
              <mc:AlternateContent>
                <mc:Choice Requires="wps">
                  <w:drawing>
                    <wp:anchor distT="0" distB="0" distL="114300" distR="114300" simplePos="0" relativeHeight="252006400" behindDoc="0" locked="0" layoutInCell="1" allowOverlap="1" wp14:anchorId="48577A3B" wp14:editId="5EF910E8">
                      <wp:simplePos x="0" y="0"/>
                      <wp:positionH relativeFrom="column">
                        <wp:posOffset>281305</wp:posOffset>
                      </wp:positionH>
                      <wp:positionV relativeFrom="paragraph">
                        <wp:posOffset>96520</wp:posOffset>
                      </wp:positionV>
                      <wp:extent cx="285293" cy="256032"/>
                      <wp:effectExtent l="0" t="0" r="19685" b="10795"/>
                      <wp:wrapNone/>
                      <wp:docPr id="13" name="Блок-схема: узел 1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BB632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26" type="#_x0000_t120" style="position:absolute;margin-left:22.15pt;margin-top:7.6pt;width:22.45pt;height:20.1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5l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FmcuZa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0C3A8493" w14:textId="2172B35B" w:rsidR="000E6F54" w:rsidRPr="00515E40" w:rsidRDefault="00682777" w:rsidP="00682777">
            <w:pPr>
              <w:jc w:val="center"/>
              <w:rPr>
                <w:rFonts w:ascii="Times New Roman" w:hAnsi="Times New Roman" w:cs="Times New Roman"/>
                <w:b/>
                <w:sz w:val="20"/>
                <w:szCs w:val="20"/>
              </w:rPr>
            </w:pPr>
            <w:r w:rsidRPr="00515E40">
              <w:rPr>
                <w:rFonts w:ascii="Times New Roman" w:hAnsi="Times New Roman" w:cs="Times New Roman"/>
                <w:b/>
                <w:sz w:val="20"/>
                <w:szCs w:val="20"/>
                <w:lang w:val="en-US"/>
              </w:rPr>
              <w:t>s</w:t>
            </w:r>
          </w:p>
        </w:tc>
        <w:tc>
          <w:tcPr>
            <w:tcW w:w="1843" w:type="dxa"/>
          </w:tcPr>
          <w:p w14:paraId="3BFCA0F1" w14:textId="56D6704F" w:rsidR="000E6F54" w:rsidRPr="00515E40" w:rsidRDefault="00682777" w:rsidP="0055721A">
            <w:pPr>
              <w:jc w:val="center"/>
              <w:rPr>
                <w:noProof/>
                <w:lang w:eastAsia="ru-RU"/>
              </w:rPr>
            </w:pPr>
            <w:r w:rsidRPr="00515E40">
              <w:rPr>
                <w:noProof/>
                <w:lang w:eastAsia="ru-RU"/>
              </w:rPr>
              <w:drawing>
                <wp:inline distT="0" distB="0" distL="0" distR="0" wp14:anchorId="582CE491" wp14:editId="16E81D05">
                  <wp:extent cx="1080000" cy="810000"/>
                  <wp:effectExtent l="0" t="0" r="6350" b="9525"/>
                  <wp:docPr id="14" name="Рисунок 14" descr="C:\Users\admindl\Downloads\WhatsApp Image 2020-11-05 at 15.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05 at 15.35.2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82777" w:rsidRPr="00682777" w14:paraId="2DE7ADC7" w14:textId="77777777" w:rsidTr="00EC4DA6">
        <w:trPr>
          <w:jc w:val="center"/>
        </w:trPr>
        <w:tc>
          <w:tcPr>
            <w:tcW w:w="704" w:type="dxa"/>
          </w:tcPr>
          <w:p w14:paraId="4A1F7C86" w14:textId="20B2C407" w:rsidR="000E6F54" w:rsidRPr="00682777" w:rsidRDefault="00E97BBB" w:rsidP="0055721A">
            <w:pPr>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1276" w:type="dxa"/>
          </w:tcPr>
          <w:p w14:paraId="34F8FDAB" w14:textId="018B9CEE" w:rsidR="000E6F54" w:rsidRPr="00682777" w:rsidRDefault="00682777" w:rsidP="0055721A">
            <w:pPr>
              <w:jc w:val="center"/>
              <w:rPr>
                <w:rFonts w:ascii="Times New Roman" w:hAnsi="Times New Roman" w:cs="Times New Roman"/>
                <w:sz w:val="20"/>
                <w:szCs w:val="20"/>
              </w:rPr>
            </w:pPr>
            <w:r w:rsidRPr="00682777">
              <w:rPr>
                <w:rFonts w:ascii="Times New Roman" w:hAnsi="Times New Roman" w:cs="Times New Roman"/>
                <w:sz w:val="20"/>
                <w:szCs w:val="20"/>
              </w:rPr>
              <w:t>05.11.2020</w:t>
            </w:r>
          </w:p>
        </w:tc>
        <w:tc>
          <w:tcPr>
            <w:tcW w:w="4536" w:type="dxa"/>
          </w:tcPr>
          <w:p w14:paraId="4F284C8E" w14:textId="456B0061" w:rsidR="000E6F54" w:rsidRPr="00682777" w:rsidRDefault="000E6F54" w:rsidP="000E6F54">
            <w:pPr>
              <w:rPr>
                <w:rFonts w:ascii="Times New Roman" w:hAnsi="Times New Roman" w:cs="Times New Roman"/>
                <w:sz w:val="18"/>
                <w:szCs w:val="18"/>
              </w:rPr>
            </w:pPr>
            <w:r w:rsidRPr="00682777">
              <w:rPr>
                <w:rFonts w:ascii="Times New Roman" w:hAnsi="Times New Roman" w:cs="Times New Roman"/>
                <w:sz w:val="18"/>
                <w:szCs w:val="18"/>
              </w:rPr>
              <w:t>Участие председателя ОП г.о. Королевы в онлайн заседании проектного офиса «Доверие власти» под председательством Главы г.о. Королев А.Н. Ходырева (</w:t>
            </w:r>
            <w:r w:rsidRPr="00682777">
              <w:rPr>
                <w:rFonts w:ascii="Times New Roman" w:hAnsi="Times New Roman" w:cs="Times New Roman"/>
                <w:b/>
                <w:sz w:val="18"/>
                <w:szCs w:val="18"/>
              </w:rPr>
              <w:t>ОП</w:t>
            </w:r>
            <w:r w:rsidRPr="00682777">
              <w:rPr>
                <w:rFonts w:ascii="Times New Roman" w:hAnsi="Times New Roman" w:cs="Times New Roman"/>
                <w:sz w:val="18"/>
                <w:szCs w:val="18"/>
              </w:rPr>
              <w:t>)</w:t>
            </w:r>
          </w:p>
        </w:tc>
        <w:tc>
          <w:tcPr>
            <w:tcW w:w="1559" w:type="dxa"/>
          </w:tcPr>
          <w:p w14:paraId="5B0F26E5" w14:textId="79DA6208" w:rsidR="000E6F54" w:rsidRPr="00682777" w:rsidRDefault="000E6F54" w:rsidP="00EF6F1B">
            <w:pPr>
              <w:jc w:val="center"/>
              <w:rPr>
                <w:rFonts w:ascii="Times New Roman" w:hAnsi="Times New Roman" w:cs="Times New Roman"/>
                <w:b/>
                <w:sz w:val="18"/>
                <w:szCs w:val="18"/>
              </w:rPr>
            </w:pPr>
            <w:r w:rsidRPr="00682777">
              <w:rPr>
                <w:rFonts w:ascii="Times New Roman" w:hAnsi="Times New Roman" w:cs="Times New Roman"/>
                <w:b/>
                <w:sz w:val="18"/>
                <w:szCs w:val="18"/>
              </w:rPr>
              <w:t>да</w:t>
            </w:r>
          </w:p>
          <w:p w14:paraId="2B8F8932" w14:textId="271CE152" w:rsidR="000E6F54" w:rsidRPr="00682777" w:rsidRDefault="000E6F54" w:rsidP="00EF6F1B">
            <w:pPr>
              <w:jc w:val="center"/>
              <w:rPr>
                <w:rFonts w:ascii="Times New Roman" w:hAnsi="Times New Roman" w:cs="Times New Roman"/>
                <w:b/>
                <w:sz w:val="18"/>
                <w:szCs w:val="18"/>
              </w:rPr>
            </w:pPr>
            <w:r w:rsidRPr="00682777">
              <w:rPr>
                <w:rFonts w:ascii="Times New Roman" w:hAnsi="Times New Roman" w:cs="Times New Roman"/>
                <w:b/>
                <w:noProof/>
                <w:sz w:val="20"/>
                <w:szCs w:val="20"/>
                <w:lang w:eastAsia="ru-RU"/>
              </w:rPr>
              <mc:AlternateContent>
                <mc:Choice Requires="wps">
                  <w:drawing>
                    <wp:anchor distT="0" distB="0" distL="114300" distR="114300" simplePos="0" relativeHeight="252004352" behindDoc="0" locked="0" layoutInCell="1" allowOverlap="1" wp14:anchorId="19FCBDDD" wp14:editId="351AB4D2">
                      <wp:simplePos x="0" y="0"/>
                      <wp:positionH relativeFrom="column">
                        <wp:posOffset>281305</wp:posOffset>
                      </wp:positionH>
                      <wp:positionV relativeFrom="paragraph">
                        <wp:posOffset>86360</wp:posOffset>
                      </wp:positionV>
                      <wp:extent cx="285293" cy="256032"/>
                      <wp:effectExtent l="0" t="0" r="19685" b="10795"/>
                      <wp:wrapNone/>
                      <wp:docPr id="12" name="Блок-схема: узел 1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CAAB6" id="Блок-схема: узел 12" o:spid="_x0000_s1026" type="#_x0000_t120" style="position:absolute;margin-left:22.15pt;margin-top:6.8pt;width:22.45pt;height:20.1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b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" filled="f" strokecolor="windowText">
                      <v:stroke joinstyle="miter"/>
                    </v:shape>
                  </w:pict>
                </mc:Fallback>
              </mc:AlternateContent>
            </w:r>
          </w:p>
          <w:p w14:paraId="580DCFB5" w14:textId="4DFCB0F4" w:rsidR="000E6F54" w:rsidRPr="00682777" w:rsidRDefault="000E6F54" w:rsidP="00EF6F1B">
            <w:pPr>
              <w:jc w:val="center"/>
              <w:rPr>
                <w:rFonts w:ascii="Times New Roman" w:hAnsi="Times New Roman" w:cs="Times New Roman"/>
                <w:b/>
                <w:sz w:val="20"/>
                <w:szCs w:val="20"/>
              </w:rPr>
            </w:pPr>
            <w:r w:rsidRPr="00682777">
              <w:rPr>
                <w:rFonts w:ascii="Times New Roman" w:hAnsi="Times New Roman" w:cs="Times New Roman"/>
                <w:b/>
                <w:sz w:val="18"/>
                <w:szCs w:val="18"/>
                <w:lang w:val="en-US"/>
              </w:rPr>
              <w:t>t</w:t>
            </w:r>
          </w:p>
        </w:tc>
        <w:tc>
          <w:tcPr>
            <w:tcW w:w="1843" w:type="dxa"/>
          </w:tcPr>
          <w:p w14:paraId="24E630B7" w14:textId="77777777" w:rsidR="000E6F54" w:rsidRPr="00682777" w:rsidRDefault="000E6F54" w:rsidP="0055721A">
            <w:pPr>
              <w:jc w:val="center"/>
              <w:rPr>
                <w:noProof/>
                <w:lang w:eastAsia="ru-RU"/>
              </w:rPr>
            </w:pPr>
          </w:p>
        </w:tc>
      </w:tr>
      <w:tr w:rsidR="00C10C52" w:rsidRPr="00C10C52" w14:paraId="5A4CACC9" w14:textId="77777777" w:rsidTr="00EC4DA6">
        <w:trPr>
          <w:jc w:val="center"/>
        </w:trPr>
        <w:tc>
          <w:tcPr>
            <w:tcW w:w="704" w:type="dxa"/>
          </w:tcPr>
          <w:p w14:paraId="0781B2F3" w14:textId="0517125E" w:rsidR="000E6F54" w:rsidRPr="00C10C52" w:rsidRDefault="00E97BBB" w:rsidP="0055721A">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tcPr>
          <w:p w14:paraId="15BAC775" w14:textId="5A6B57FE" w:rsidR="000E6F54" w:rsidRPr="00C10C52" w:rsidRDefault="00515E40" w:rsidP="0055721A">
            <w:pPr>
              <w:jc w:val="center"/>
              <w:rPr>
                <w:rFonts w:ascii="Times New Roman" w:hAnsi="Times New Roman" w:cs="Times New Roman"/>
                <w:sz w:val="20"/>
                <w:szCs w:val="20"/>
              </w:rPr>
            </w:pPr>
            <w:r w:rsidRPr="00C10C52">
              <w:rPr>
                <w:rFonts w:ascii="Times New Roman" w:hAnsi="Times New Roman" w:cs="Times New Roman"/>
                <w:sz w:val="20"/>
                <w:szCs w:val="20"/>
                <w:lang w:val="en-US"/>
              </w:rPr>
              <w:t>06</w:t>
            </w:r>
            <w:r w:rsidRPr="00C10C52">
              <w:rPr>
                <w:rFonts w:ascii="Times New Roman" w:hAnsi="Times New Roman" w:cs="Times New Roman"/>
                <w:sz w:val="20"/>
                <w:szCs w:val="20"/>
              </w:rPr>
              <w:t>.11.2020</w:t>
            </w:r>
          </w:p>
        </w:tc>
        <w:tc>
          <w:tcPr>
            <w:tcW w:w="4536" w:type="dxa"/>
          </w:tcPr>
          <w:p w14:paraId="37C52478" w14:textId="77777777" w:rsidR="001C2ADF" w:rsidRPr="00C10C52" w:rsidRDefault="001C2ADF" w:rsidP="001C2ADF">
            <w:pPr>
              <w:rPr>
                <w:rFonts w:ascii="Times New Roman" w:hAnsi="Times New Roman" w:cs="Times New Roman"/>
                <w:sz w:val="18"/>
                <w:szCs w:val="18"/>
              </w:rPr>
            </w:pPr>
            <w:r w:rsidRPr="00C10C52">
              <w:rPr>
                <w:rFonts w:ascii="Times New Roman" w:hAnsi="Times New Roman" w:cs="Times New Roman"/>
                <w:sz w:val="18"/>
                <w:szCs w:val="18"/>
              </w:rPr>
              <w:t xml:space="preserve">Сегодня прошёл очередной рейд по торговым объектам Королева. Общественная палата совместно с Управлением потребительского рынка и услуг Администрации города </w:t>
            </w:r>
            <w:r w:rsidRPr="00F47E4D">
              <w:rPr>
                <w:rFonts w:ascii="Times New Roman" w:hAnsi="Times New Roman" w:cs="Times New Roman"/>
                <w:b/>
                <w:i/>
                <w:sz w:val="18"/>
                <w:szCs w:val="18"/>
              </w:rPr>
              <w:t>проверили два сетевых магазина</w:t>
            </w:r>
            <w:r w:rsidRPr="00C10C52">
              <w:rPr>
                <w:rFonts w:ascii="Times New Roman" w:hAnsi="Times New Roman" w:cs="Times New Roman"/>
                <w:sz w:val="18"/>
                <w:szCs w:val="18"/>
              </w:rPr>
              <w:t xml:space="preserve"> на пр. Космонавтов: д. 47/16 "Магнит семейный " и д.41, корп.1 - "Перекрёсток" на соблюдение масочного режима.</w:t>
            </w:r>
          </w:p>
          <w:p w14:paraId="3982894E" w14:textId="6AE2984B" w:rsidR="00515E40" w:rsidRPr="00C10C52" w:rsidRDefault="001C2ADF" w:rsidP="001C2ADF">
            <w:pPr>
              <w:rPr>
                <w:rFonts w:ascii="Times New Roman" w:hAnsi="Times New Roman" w:cs="Times New Roman"/>
                <w:sz w:val="18"/>
                <w:szCs w:val="18"/>
              </w:rPr>
            </w:pPr>
            <w:r w:rsidRPr="00C10C52">
              <w:rPr>
                <w:rFonts w:ascii="Times New Roman" w:hAnsi="Times New Roman" w:cs="Times New Roman"/>
                <w:sz w:val="18"/>
                <w:szCs w:val="18"/>
              </w:rPr>
              <w:t xml:space="preserve">Проверка показала: в этих магазинах соблюдаются направленные против COVID- 19 меры: усилен входной контроль, на полу нанесена разметка, на входе в магазины установлены санитайзеры. Покупатели стали ответственнее - в основном, находятся в масках, с пониманием реагируют на предложение надеть её в случае отсутствия. Персонал работает в СИЗ. В магазинах организована бесплатная выдача масок, имеются объявления о необходимости носить маски и соблюдать социальную дистанцию. Проверки сетевых продовольственных магазинов продолжаются. </w:t>
            </w:r>
            <w:r w:rsidR="00515E40" w:rsidRPr="00C10C52">
              <w:rPr>
                <w:rFonts w:ascii="Times New Roman" w:hAnsi="Times New Roman" w:cs="Times New Roman"/>
                <w:sz w:val="18"/>
                <w:szCs w:val="18"/>
              </w:rPr>
              <w:t>(</w:t>
            </w:r>
            <w:r w:rsidR="00515E40" w:rsidRPr="00C10C52">
              <w:rPr>
                <w:rFonts w:ascii="Times New Roman" w:hAnsi="Times New Roman" w:cs="Times New Roman"/>
                <w:b/>
                <w:bCs/>
                <w:sz w:val="18"/>
                <w:szCs w:val="18"/>
              </w:rPr>
              <w:t>ОП</w:t>
            </w:r>
            <w:r w:rsidR="00515E40" w:rsidRPr="00C10C52">
              <w:rPr>
                <w:rFonts w:ascii="Times New Roman" w:hAnsi="Times New Roman" w:cs="Times New Roman"/>
                <w:sz w:val="18"/>
                <w:szCs w:val="18"/>
              </w:rPr>
              <w:t>)</w:t>
            </w:r>
          </w:p>
        </w:tc>
        <w:tc>
          <w:tcPr>
            <w:tcW w:w="1559" w:type="dxa"/>
          </w:tcPr>
          <w:p w14:paraId="747FAD2F" w14:textId="77777777" w:rsidR="00515E40" w:rsidRPr="00C10C52" w:rsidRDefault="00515E40" w:rsidP="00515E40">
            <w:pPr>
              <w:jc w:val="center"/>
              <w:rPr>
                <w:rFonts w:ascii="Times New Roman" w:hAnsi="Times New Roman" w:cs="Times New Roman"/>
                <w:b/>
                <w:sz w:val="20"/>
                <w:szCs w:val="20"/>
              </w:rPr>
            </w:pPr>
            <w:r w:rsidRPr="00C10C52">
              <w:rPr>
                <w:rFonts w:ascii="Times New Roman" w:hAnsi="Times New Roman" w:cs="Times New Roman"/>
                <w:b/>
                <w:sz w:val="20"/>
                <w:szCs w:val="20"/>
              </w:rPr>
              <w:t>-</w:t>
            </w:r>
          </w:p>
          <w:p w14:paraId="7BE56571" w14:textId="77777777" w:rsidR="00580F5B" w:rsidRPr="00C10C52" w:rsidRDefault="00580F5B" w:rsidP="00580F5B">
            <w:pPr>
              <w:jc w:val="center"/>
              <w:rPr>
                <w:rFonts w:ascii="Times New Roman" w:hAnsi="Times New Roman" w:cs="Times New Roman"/>
                <w:b/>
                <w:sz w:val="20"/>
                <w:szCs w:val="20"/>
              </w:rPr>
            </w:pPr>
            <w:r w:rsidRPr="00C10C52">
              <w:rPr>
                <w:rFonts w:ascii="Times New Roman" w:hAnsi="Times New Roman" w:cs="Times New Roman"/>
                <w:b/>
                <w:sz w:val="20"/>
                <w:szCs w:val="20"/>
              </w:rPr>
              <w:t xml:space="preserve">проверено </w:t>
            </w:r>
          </w:p>
          <w:p w14:paraId="2A71A31A" w14:textId="040FAEF3" w:rsidR="00580F5B" w:rsidRPr="00C10C52" w:rsidRDefault="00580F5B" w:rsidP="00580F5B">
            <w:pPr>
              <w:jc w:val="center"/>
              <w:rPr>
                <w:rFonts w:ascii="Times New Roman" w:hAnsi="Times New Roman" w:cs="Times New Roman"/>
                <w:b/>
                <w:sz w:val="20"/>
                <w:szCs w:val="20"/>
              </w:rPr>
            </w:pPr>
            <w:r w:rsidRPr="00C10C52">
              <w:rPr>
                <w:rFonts w:ascii="Times New Roman" w:hAnsi="Times New Roman" w:cs="Times New Roman"/>
                <w:b/>
                <w:sz w:val="20"/>
                <w:szCs w:val="20"/>
              </w:rPr>
              <w:t>2 объекта</w:t>
            </w:r>
          </w:p>
          <w:p w14:paraId="6123ECAB" w14:textId="77777777" w:rsidR="00515E40" w:rsidRPr="00C10C52" w:rsidRDefault="00515E40" w:rsidP="00515E40">
            <w:pPr>
              <w:jc w:val="center"/>
              <w:rPr>
                <w:rFonts w:ascii="Times New Roman" w:hAnsi="Times New Roman" w:cs="Times New Roman"/>
                <w:b/>
                <w:sz w:val="20"/>
                <w:szCs w:val="20"/>
              </w:rPr>
            </w:pPr>
            <w:r w:rsidRPr="00C10C52">
              <w:rPr>
                <w:rFonts w:ascii="Times New Roman" w:hAnsi="Times New Roman" w:cs="Times New Roman"/>
                <w:b/>
                <w:noProof/>
                <w:sz w:val="20"/>
                <w:szCs w:val="20"/>
                <w:lang w:eastAsia="ru-RU"/>
              </w:rPr>
              <mc:AlternateContent>
                <mc:Choice Requires="wps">
                  <w:drawing>
                    <wp:anchor distT="0" distB="0" distL="114300" distR="114300" simplePos="0" relativeHeight="252008448" behindDoc="0" locked="0" layoutInCell="1" allowOverlap="1" wp14:anchorId="0D556740" wp14:editId="2066A997">
                      <wp:simplePos x="0" y="0"/>
                      <wp:positionH relativeFrom="column">
                        <wp:posOffset>281305</wp:posOffset>
                      </wp:positionH>
                      <wp:positionV relativeFrom="paragraph">
                        <wp:posOffset>96520</wp:posOffset>
                      </wp:positionV>
                      <wp:extent cx="285293" cy="256032"/>
                      <wp:effectExtent l="0" t="0" r="19685" b="10795"/>
                      <wp:wrapNone/>
                      <wp:docPr id="15" name="Блок-схема: узел 1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7B0D6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 o:spid="_x0000_s1026" type="#_x0000_t120" style="position:absolute;margin-left:22.15pt;margin-top:7.6pt;width:22.45pt;height:20.1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Pi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1BimMY36j53d93P7vvW/Yf7T93X7kf3pSD3H7tvKN8R9EPQWusLjL20F27QPIoR&#10;gXXtdPzH2cg6AX37CLRYB8LxMt+f5Ac7lHA05ZO90U4ec2ZPwdb58FqAJlEoaa2gnTfMhTkYg28K&#10;LoHNVqc+9IEPAbGygROpFN6zQhnSlvRgkuNwn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sAHz4q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5FDA38D8" w14:textId="3A3B3B0E" w:rsidR="000E6F54" w:rsidRPr="00C10C52" w:rsidRDefault="00515E40" w:rsidP="00515E40">
            <w:pPr>
              <w:jc w:val="center"/>
              <w:rPr>
                <w:rFonts w:ascii="Times New Roman" w:hAnsi="Times New Roman" w:cs="Times New Roman"/>
                <w:b/>
                <w:sz w:val="20"/>
                <w:szCs w:val="20"/>
              </w:rPr>
            </w:pPr>
            <w:r w:rsidRPr="00C10C52">
              <w:rPr>
                <w:rFonts w:ascii="Times New Roman" w:hAnsi="Times New Roman" w:cs="Times New Roman"/>
                <w:b/>
                <w:sz w:val="20"/>
                <w:szCs w:val="20"/>
                <w:lang w:val="en-US"/>
              </w:rPr>
              <w:t>s</w:t>
            </w:r>
          </w:p>
        </w:tc>
        <w:tc>
          <w:tcPr>
            <w:tcW w:w="1843" w:type="dxa"/>
          </w:tcPr>
          <w:p w14:paraId="51C3A98F" w14:textId="207C3DC4" w:rsidR="000E6F54" w:rsidRPr="00C10C52" w:rsidRDefault="001C2ADF" w:rsidP="0055721A">
            <w:pPr>
              <w:jc w:val="center"/>
              <w:rPr>
                <w:noProof/>
                <w:lang w:eastAsia="ru-RU"/>
              </w:rPr>
            </w:pPr>
            <w:r w:rsidRPr="00C10C52">
              <w:rPr>
                <w:noProof/>
                <w:lang w:eastAsia="ru-RU"/>
              </w:rPr>
              <w:drawing>
                <wp:inline distT="0" distB="0" distL="0" distR="0" wp14:anchorId="595A58D3" wp14:editId="7A0E8192">
                  <wp:extent cx="1033145" cy="774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1146FA" w:rsidRPr="001146FA" w14:paraId="3CA05B87" w14:textId="77777777" w:rsidTr="00EC4DA6">
        <w:trPr>
          <w:jc w:val="center"/>
        </w:trPr>
        <w:tc>
          <w:tcPr>
            <w:tcW w:w="704" w:type="dxa"/>
          </w:tcPr>
          <w:p w14:paraId="64532596" w14:textId="65225B84" w:rsidR="000E6F54" w:rsidRPr="001146FA" w:rsidRDefault="00E97BBB" w:rsidP="0055721A">
            <w:pPr>
              <w:jc w:val="center"/>
              <w:rPr>
                <w:rFonts w:ascii="Times New Roman" w:hAnsi="Times New Roman" w:cs="Times New Roman"/>
                <w:iCs/>
                <w:sz w:val="20"/>
                <w:szCs w:val="20"/>
              </w:rPr>
            </w:pPr>
            <w:r>
              <w:rPr>
                <w:rFonts w:ascii="Times New Roman" w:hAnsi="Times New Roman" w:cs="Times New Roman"/>
                <w:iCs/>
                <w:sz w:val="20"/>
                <w:szCs w:val="20"/>
              </w:rPr>
              <w:t>10</w:t>
            </w:r>
          </w:p>
        </w:tc>
        <w:tc>
          <w:tcPr>
            <w:tcW w:w="1276" w:type="dxa"/>
          </w:tcPr>
          <w:p w14:paraId="64D5CDF2" w14:textId="6C931ABA" w:rsidR="000E6F54" w:rsidRPr="001146FA" w:rsidRDefault="00580F5B" w:rsidP="0055721A">
            <w:pPr>
              <w:jc w:val="center"/>
              <w:rPr>
                <w:rFonts w:ascii="Times New Roman" w:hAnsi="Times New Roman" w:cs="Times New Roman"/>
                <w:iCs/>
                <w:sz w:val="20"/>
                <w:szCs w:val="20"/>
              </w:rPr>
            </w:pPr>
            <w:r w:rsidRPr="001146FA">
              <w:rPr>
                <w:rFonts w:ascii="Times New Roman" w:hAnsi="Times New Roman" w:cs="Times New Roman"/>
                <w:iCs/>
                <w:sz w:val="20"/>
                <w:szCs w:val="20"/>
              </w:rPr>
              <w:t>09.11.2020</w:t>
            </w:r>
          </w:p>
        </w:tc>
        <w:tc>
          <w:tcPr>
            <w:tcW w:w="4536" w:type="dxa"/>
          </w:tcPr>
          <w:p w14:paraId="3A6CD1DC" w14:textId="511828B0" w:rsidR="00BC23AE" w:rsidRPr="001146FA" w:rsidRDefault="00BC23AE" w:rsidP="00BC23AE">
            <w:pPr>
              <w:rPr>
                <w:rFonts w:ascii="Times New Roman" w:hAnsi="Times New Roman" w:cs="Times New Roman"/>
                <w:iCs/>
                <w:sz w:val="18"/>
                <w:szCs w:val="18"/>
              </w:rPr>
            </w:pPr>
            <w:r w:rsidRPr="001146FA">
              <w:rPr>
                <w:rFonts w:ascii="Times New Roman" w:hAnsi="Times New Roman" w:cs="Times New Roman"/>
                <w:iCs/>
                <w:sz w:val="18"/>
                <w:szCs w:val="18"/>
              </w:rPr>
              <w:t>Мобильная группа Общественной палаты г.о. Королев в очередной раз вышла в рейд, чтобы напомнить жителям и гостям города о соблюдении масочного режима в общественном транспорте. Рейды по информированию пассажиров о важности использования противовирусных мер общественники провели на ж/д станциях «Подлипки – Дачные» и «Болшево».</w:t>
            </w:r>
            <w:r w:rsidR="001146FA">
              <w:rPr>
                <w:rFonts w:ascii="Times New Roman" w:hAnsi="Times New Roman" w:cs="Times New Roman"/>
                <w:iCs/>
                <w:sz w:val="18"/>
                <w:szCs w:val="18"/>
              </w:rPr>
              <w:t xml:space="preserve"> </w:t>
            </w:r>
            <w:r w:rsidRPr="001146FA">
              <w:rPr>
                <w:rFonts w:ascii="Times New Roman" w:hAnsi="Times New Roman" w:cs="Times New Roman"/>
                <w:iCs/>
                <w:sz w:val="18"/>
                <w:szCs w:val="18"/>
              </w:rPr>
              <w:t>Ношение масок в общественных местах поможет сохранить здоровье!</w:t>
            </w:r>
          </w:p>
          <w:p w14:paraId="7BBBBE88" w14:textId="77777777" w:rsidR="00BC23AE" w:rsidRPr="001146FA" w:rsidRDefault="00BC23AE" w:rsidP="00BC23AE">
            <w:pPr>
              <w:rPr>
                <w:rFonts w:ascii="Times New Roman" w:hAnsi="Times New Roman" w:cs="Times New Roman"/>
                <w:iCs/>
                <w:sz w:val="18"/>
                <w:szCs w:val="18"/>
              </w:rPr>
            </w:pPr>
            <w:r w:rsidRPr="001146FA">
              <w:rPr>
                <w:rFonts w:ascii="Times New Roman" w:hAnsi="Times New Roman" w:cs="Times New Roman"/>
                <w:iCs/>
                <w:sz w:val="18"/>
                <w:szCs w:val="18"/>
              </w:rPr>
              <w:t>Уважаемые королевцы!</w:t>
            </w:r>
          </w:p>
          <w:p w14:paraId="6C8970E6" w14:textId="77777777" w:rsidR="00BC23AE" w:rsidRPr="001146FA" w:rsidRDefault="00BC23AE" w:rsidP="00BC23AE">
            <w:pPr>
              <w:rPr>
                <w:rFonts w:ascii="Times New Roman" w:hAnsi="Times New Roman" w:cs="Times New Roman"/>
                <w:iCs/>
                <w:sz w:val="18"/>
                <w:szCs w:val="18"/>
              </w:rPr>
            </w:pPr>
            <w:r w:rsidRPr="001146FA">
              <w:rPr>
                <w:rFonts w:ascii="Times New Roman" w:hAnsi="Times New Roman" w:cs="Times New Roman"/>
                <w:iCs/>
                <w:sz w:val="18"/>
                <w:szCs w:val="18"/>
              </w:rPr>
              <w:t>БЕРЕГИТЕ СЕБЯ И СВОИХ БЛИЗКИХ!</w:t>
            </w:r>
          </w:p>
          <w:p w14:paraId="794AB0AD" w14:textId="50C049C2" w:rsidR="000E6F54" w:rsidRPr="001146FA" w:rsidRDefault="00BC23AE" w:rsidP="00BC23AE">
            <w:pPr>
              <w:rPr>
                <w:rFonts w:ascii="Times New Roman" w:hAnsi="Times New Roman" w:cs="Times New Roman"/>
                <w:iCs/>
                <w:sz w:val="18"/>
                <w:szCs w:val="18"/>
              </w:rPr>
            </w:pPr>
            <w:r w:rsidRPr="001146FA">
              <w:rPr>
                <w:rFonts w:ascii="Times New Roman" w:hAnsi="Times New Roman" w:cs="Times New Roman"/>
                <w:iCs/>
                <w:sz w:val="18"/>
                <w:szCs w:val="18"/>
              </w:rPr>
              <w:t>Проверки соблюдения жителями наукограда масочного режима продолжаются. (</w:t>
            </w:r>
            <w:r w:rsidRPr="001146FA">
              <w:rPr>
                <w:rFonts w:ascii="Times New Roman" w:hAnsi="Times New Roman" w:cs="Times New Roman"/>
                <w:b/>
                <w:iCs/>
                <w:sz w:val="18"/>
                <w:szCs w:val="18"/>
              </w:rPr>
              <w:t>ОП)</w:t>
            </w:r>
          </w:p>
        </w:tc>
        <w:tc>
          <w:tcPr>
            <w:tcW w:w="1559" w:type="dxa"/>
          </w:tcPr>
          <w:p w14:paraId="1634B5F4" w14:textId="77777777" w:rsidR="00580F5B" w:rsidRPr="001146FA" w:rsidRDefault="00580F5B" w:rsidP="00580F5B">
            <w:pPr>
              <w:jc w:val="center"/>
              <w:rPr>
                <w:rFonts w:ascii="Times New Roman" w:hAnsi="Times New Roman" w:cs="Times New Roman"/>
                <w:b/>
                <w:sz w:val="20"/>
                <w:szCs w:val="20"/>
              </w:rPr>
            </w:pPr>
            <w:r w:rsidRPr="001146FA">
              <w:rPr>
                <w:rFonts w:ascii="Times New Roman" w:hAnsi="Times New Roman" w:cs="Times New Roman"/>
                <w:b/>
                <w:sz w:val="20"/>
                <w:szCs w:val="20"/>
              </w:rPr>
              <w:t>-</w:t>
            </w:r>
          </w:p>
          <w:p w14:paraId="7F351DD7" w14:textId="77777777" w:rsidR="00580F5B" w:rsidRPr="001146FA" w:rsidRDefault="00580F5B" w:rsidP="00580F5B">
            <w:pPr>
              <w:jc w:val="center"/>
              <w:rPr>
                <w:rFonts w:ascii="Times New Roman" w:hAnsi="Times New Roman" w:cs="Times New Roman"/>
                <w:b/>
                <w:sz w:val="20"/>
                <w:szCs w:val="20"/>
              </w:rPr>
            </w:pPr>
            <w:r w:rsidRPr="001146FA">
              <w:rPr>
                <w:rFonts w:ascii="Times New Roman" w:hAnsi="Times New Roman" w:cs="Times New Roman"/>
                <w:b/>
                <w:noProof/>
                <w:sz w:val="20"/>
                <w:szCs w:val="20"/>
                <w:lang w:eastAsia="ru-RU"/>
              </w:rPr>
              <mc:AlternateContent>
                <mc:Choice Requires="wps">
                  <w:drawing>
                    <wp:anchor distT="0" distB="0" distL="114300" distR="114300" simplePos="0" relativeHeight="252010496" behindDoc="0" locked="0" layoutInCell="1" allowOverlap="1" wp14:anchorId="33C6B6E5" wp14:editId="69633758">
                      <wp:simplePos x="0" y="0"/>
                      <wp:positionH relativeFrom="column">
                        <wp:posOffset>281305</wp:posOffset>
                      </wp:positionH>
                      <wp:positionV relativeFrom="paragraph">
                        <wp:posOffset>96520</wp:posOffset>
                      </wp:positionV>
                      <wp:extent cx="285293" cy="256032"/>
                      <wp:effectExtent l="0" t="0" r="19685" b="10795"/>
                      <wp:wrapNone/>
                      <wp:docPr id="17" name="Блок-схема: узел 1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79A450" id="Блок-схема: узел 17" o:spid="_x0000_s1026" type="#_x0000_t120" style="position:absolute;margin-left:22.15pt;margin-top:7.6pt;width:22.45pt;height:20.1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if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0iO4n6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4168CF0A" w14:textId="1E4F281A" w:rsidR="000E6F54" w:rsidRPr="001146FA" w:rsidRDefault="00580F5B" w:rsidP="00EF6F1B">
            <w:pPr>
              <w:jc w:val="center"/>
              <w:rPr>
                <w:rFonts w:ascii="Times New Roman" w:hAnsi="Times New Roman" w:cs="Times New Roman"/>
                <w:b/>
                <w:iCs/>
                <w:sz w:val="20"/>
                <w:szCs w:val="20"/>
              </w:rPr>
            </w:pPr>
            <w:r w:rsidRPr="001146FA">
              <w:rPr>
                <w:rFonts w:ascii="Times New Roman" w:hAnsi="Times New Roman" w:cs="Times New Roman"/>
                <w:b/>
                <w:iCs/>
                <w:sz w:val="20"/>
                <w:szCs w:val="20"/>
                <w:lang w:val="en-US"/>
              </w:rPr>
              <w:t>s</w:t>
            </w:r>
          </w:p>
        </w:tc>
        <w:tc>
          <w:tcPr>
            <w:tcW w:w="1843" w:type="dxa"/>
          </w:tcPr>
          <w:p w14:paraId="6CDB8593" w14:textId="5C1CA509" w:rsidR="000E6F54" w:rsidRPr="001146FA" w:rsidRDefault="00BC23AE" w:rsidP="0055721A">
            <w:pPr>
              <w:jc w:val="center"/>
              <w:rPr>
                <w:iCs/>
                <w:noProof/>
                <w:lang w:eastAsia="ru-RU"/>
              </w:rPr>
            </w:pPr>
            <w:r w:rsidRPr="001146FA">
              <w:rPr>
                <w:iCs/>
                <w:noProof/>
                <w:lang w:eastAsia="ru-RU"/>
              </w:rPr>
              <w:drawing>
                <wp:inline distT="0" distB="0" distL="0" distR="0" wp14:anchorId="7C2A5F25" wp14:editId="30114850">
                  <wp:extent cx="1080000" cy="810000"/>
                  <wp:effectExtent l="0" t="0" r="6350" b="9525"/>
                  <wp:docPr id="20" name="Рисунок 20" descr="C:\Users\admindl\Downloads\WhatsApp Image 2020-11-09 at 10.5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09 at 10.54.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444F82" w:rsidRPr="00444F82" w14:paraId="77392A58" w14:textId="77777777" w:rsidTr="00EC4DA6">
        <w:trPr>
          <w:jc w:val="center"/>
        </w:trPr>
        <w:tc>
          <w:tcPr>
            <w:tcW w:w="704" w:type="dxa"/>
          </w:tcPr>
          <w:p w14:paraId="59CED81E" w14:textId="7BD44238" w:rsidR="0055721A" w:rsidRPr="00444F82" w:rsidRDefault="00E97BBB" w:rsidP="0055721A">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tcPr>
          <w:p w14:paraId="6F45D621" w14:textId="09FC177E" w:rsidR="0055721A" w:rsidRPr="00444F82" w:rsidRDefault="00444F82" w:rsidP="0055721A">
            <w:pPr>
              <w:jc w:val="center"/>
              <w:rPr>
                <w:rFonts w:ascii="Times New Roman" w:hAnsi="Times New Roman" w:cs="Times New Roman"/>
                <w:sz w:val="20"/>
                <w:szCs w:val="20"/>
              </w:rPr>
            </w:pPr>
            <w:r w:rsidRPr="00444F82">
              <w:rPr>
                <w:rFonts w:ascii="Times New Roman" w:hAnsi="Times New Roman" w:cs="Times New Roman"/>
                <w:sz w:val="20"/>
                <w:szCs w:val="20"/>
              </w:rPr>
              <w:t>09.11.2020</w:t>
            </w:r>
          </w:p>
        </w:tc>
        <w:tc>
          <w:tcPr>
            <w:tcW w:w="4536" w:type="dxa"/>
          </w:tcPr>
          <w:p w14:paraId="16F687BD" w14:textId="77777777" w:rsidR="00444F82" w:rsidRPr="00444F82" w:rsidRDefault="00444F82" w:rsidP="00444F82">
            <w:pPr>
              <w:rPr>
                <w:rFonts w:ascii="Times New Roman" w:hAnsi="Times New Roman" w:cs="Times New Roman"/>
                <w:sz w:val="18"/>
                <w:szCs w:val="18"/>
              </w:rPr>
            </w:pPr>
            <w:r w:rsidRPr="00444F82">
              <w:rPr>
                <w:rFonts w:ascii="Times New Roman" w:hAnsi="Times New Roman" w:cs="Times New Roman"/>
                <w:sz w:val="18"/>
                <w:szCs w:val="18"/>
              </w:rPr>
              <w:t xml:space="preserve">В Королеве продолжаются рейды по кафе и ресторанам. Общественная палата совместно с Управлением потребительского рынка и услуг Администрации города проверила соблюдение масочного режима и других коронавирусных ограничений в области общественного питания. Сегодня во время рейда было </w:t>
            </w:r>
            <w:r w:rsidRPr="00F47E4D">
              <w:rPr>
                <w:rFonts w:ascii="Times New Roman" w:hAnsi="Times New Roman" w:cs="Times New Roman"/>
                <w:b/>
                <w:sz w:val="18"/>
                <w:szCs w:val="18"/>
                <w:u w:val="single"/>
              </w:rPr>
              <w:t>проверено 2 объекта</w:t>
            </w:r>
            <w:r w:rsidRPr="00444F82">
              <w:rPr>
                <w:rFonts w:ascii="Times New Roman" w:hAnsi="Times New Roman" w:cs="Times New Roman"/>
                <w:sz w:val="18"/>
                <w:szCs w:val="18"/>
              </w:rPr>
              <w:t xml:space="preserve">: </w:t>
            </w:r>
          </w:p>
          <w:p w14:paraId="0AC2231F" w14:textId="77777777" w:rsidR="00444F82" w:rsidRPr="00444F82" w:rsidRDefault="00444F82" w:rsidP="00444F82">
            <w:pPr>
              <w:rPr>
                <w:rFonts w:ascii="Times New Roman" w:hAnsi="Times New Roman" w:cs="Times New Roman"/>
                <w:sz w:val="18"/>
                <w:szCs w:val="18"/>
              </w:rPr>
            </w:pPr>
            <w:r w:rsidRPr="00444F82">
              <w:rPr>
                <w:rFonts w:ascii="Times New Roman" w:hAnsi="Times New Roman" w:cs="Times New Roman"/>
                <w:sz w:val="18"/>
                <w:szCs w:val="18"/>
              </w:rPr>
              <w:t>- ресторан «Вельвет», просп. Космонавтов, 41, корп. 1;</w:t>
            </w:r>
          </w:p>
          <w:p w14:paraId="54CA1E59" w14:textId="77777777" w:rsidR="00444F82" w:rsidRPr="00444F82" w:rsidRDefault="00444F82" w:rsidP="00444F82">
            <w:pPr>
              <w:rPr>
                <w:rFonts w:ascii="Times New Roman" w:hAnsi="Times New Roman" w:cs="Times New Roman"/>
                <w:sz w:val="18"/>
                <w:szCs w:val="18"/>
              </w:rPr>
            </w:pPr>
            <w:r w:rsidRPr="00444F82">
              <w:rPr>
                <w:rFonts w:ascii="Times New Roman" w:hAnsi="Times New Roman" w:cs="Times New Roman"/>
                <w:sz w:val="18"/>
                <w:szCs w:val="18"/>
              </w:rPr>
              <w:t>- ресторан «Оджахури», проспект Королёва, 6Г.</w:t>
            </w:r>
          </w:p>
          <w:p w14:paraId="6534AB05" w14:textId="7635C146" w:rsidR="0055721A" w:rsidRPr="00444F82" w:rsidRDefault="00444F82" w:rsidP="00444F82">
            <w:pPr>
              <w:rPr>
                <w:rFonts w:ascii="Times New Roman" w:hAnsi="Times New Roman" w:cs="Times New Roman"/>
                <w:sz w:val="18"/>
                <w:szCs w:val="18"/>
              </w:rPr>
            </w:pPr>
            <w:r w:rsidRPr="00444F82">
              <w:rPr>
                <w:rFonts w:ascii="Times New Roman" w:hAnsi="Times New Roman" w:cs="Times New Roman"/>
                <w:sz w:val="18"/>
                <w:szCs w:val="18"/>
              </w:rPr>
              <w:t xml:space="preserve"> Контрольные мероприятия показали: заведения соблюдают установленные правила. Имеются санитайзеры, запас защитных масок, персоналом используются СИЗы, имеется журнал учёта </w:t>
            </w:r>
            <w:r w:rsidRPr="00444F82">
              <w:rPr>
                <w:rFonts w:ascii="Times New Roman" w:hAnsi="Times New Roman" w:cs="Times New Roman"/>
                <w:sz w:val="18"/>
                <w:szCs w:val="18"/>
              </w:rPr>
              <w:lastRenderedPageBreak/>
              <w:t>посетителей. Организован "входной фильтр " как для сотрудников, так и для посетителей. Нарушения масочного режима не выявлены. Проверки продолжаются.</w:t>
            </w:r>
            <w:r>
              <w:rPr>
                <w:rFonts w:ascii="Times New Roman" w:hAnsi="Times New Roman" w:cs="Times New Roman"/>
                <w:sz w:val="18"/>
                <w:szCs w:val="18"/>
              </w:rPr>
              <w:t xml:space="preserve"> (</w:t>
            </w:r>
            <w:r w:rsidRPr="00444F8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DAC0F1B" w14:textId="77777777" w:rsidR="00444F82" w:rsidRPr="00444F82" w:rsidRDefault="00444F82" w:rsidP="00444F82">
            <w:pPr>
              <w:jc w:val="center"/>
              <w:rPr>
                <w:rFonts w:ascii="Times New Roman" w:hAnsi="Times New Roman" w:cs="Times New Roman"/>
                <w:b/>
                <w:sz w:val="20"/>
                <w:szCs w:val="20"/>
              </w:rPr>
            </w:pPr>
            <w:r w:rsidRPr="00444F82">
              <w:rPr>
                <w:rFonts w:ascii="Times New Roman" w:hAnsi="Times New Roman" w:cs="Times New Roman"/>
                <w:b/>
                <w:sz w:val="20"/>
                <w:szCs w:val="20"/>
              </w:rPr>
              <w:lastRenderedPageBreak/>
              <w:t>-</w:t>
            </w:r>
          </w:p>
          <w:p w14:paraId="5CCC6C94" w14:textId="66DA0307" w:rsidR="00444F82" w:rsidRPr="00444F82" w:rsidRDefault="00444F82" w:rsidP="00444F82">
            <w:pPr>
              <w:jc w:val="center"/>
              <w:rPr>
                <w:rFonts w:ascii="Times New Roman" w:hAnsi="Times New Roman" w:cs="Times New Roman"/>
                <w:b/>
                <w:sz w:val="20"/>
                <w:szCs w:val="20"/>
              </w:rPr>
            </w:pPr>
            <w:r w:rsidRPr="00444F82">
              <w:rPr>
                <w:rFonts w:ascii="Times New Roman" w:hAnsi="Times New Roman" w:cs="Times New Roman"/>
                <w:b/>
                <w:sz w:val="20"/>
                <w:szCs w:val="20"/>
              </w:rPr>
              <w:t>проверено</w:t>
            </w:r>
            <w:r w:rsidRPr="00444F82">
              <w:rPr>
                <w:rFonts w:ascii="Times New Roman" w:hAnsi="Times New Roman" w:cs="Times New Roman"/>
                <w:b/>
                <w:sz w:val="20"/>
                <w:szCs w:val="20"/>
              </w:rPr>
              <w:br/>
              <w:t>2 объекта</w:t>
            </w:r>
          </w:p>
          <w:p w14:paraId="3C288CDD" w14:textId="54B323AB" w:rsidR="00444F82" w:rsidRPr="00444F82" w:rsidRDefault="00444F82" w:rsidP="00444F82">
            <w:pPr>
              <w:jc w:val="center"/>
              <w:rPr>
                <w:rFonts w:ascii="Times New Roman" w:hAnsi="Times New Roman" w:cs="Times New Roman"/>
                <w:b/>
                <w:sz w:val="20"/>
                <w:szCs w:val="20"/>
              </w:rPr>
            </w:pPr>
            <w:r w:rsidRPr="00444F82">
              <w:rPr>
                <w:rFonts w:ascii="Times New Roman" w:hAnsi="Times New Roman" w:cs="Times New Roman"/>
                <w:b/>
                <w:noProof/>
                <w:sz w:val="20"/>
                <w:szCs w:val="20"/>
                <w:lang w:eastAsia="ru-RU"/>
              </w:rPr>
              <mc:AlternateContent>
                <mc:Choice Requires="wps">
                  <w:drawing>
                    <wp:anchor distT="0" distB="0" distL="114300" distR="114300" simplePos="0" relativeHeight="252020736" behindDoc="0" locked="0" layoutInCell="1" allowOverlap="1" wp14:anchorId="06BCBC21" wp14:editId="38440EC1">
                      <wp:simplePos x="0" y="0"/>
                      <wp:positionH relativeFrom="column">
                        <wp:posOffset>287494</wp:posOffset>
                      </wp:positionH>
                      <wp:positionV relativeFrom="paragraph">
                        <wp:posOffset>104670</wp:posOffset>
                      </wp:positionV>
                      <wp:extent cx="285293" cy="256032"/>
                      <wp:effectExtent l="0" t="0" r="19685" b="10795"/>
                      <wp:wrapNone/>
                      <wp:docPr id="21" name="Блок-схема: узел 2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5AA25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26" type="#_x0000_t120" style="position:absolute;margin-left:22.65pt;margin-top:8.25pt;width:22.45pt;height:20.1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Tq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" filled="f" strokecolor="windowText">
                      <v:stroke joinstyle="miter"/>
                    </v:shape>
                  </w:pict>
                </mc:Fallback>
              </mc:AlternateContent>
            </w:r>
          </w:p>
          <w:p w14:paraId="3091C28C" w14:textId="03218690" w:rsidR="0055721A" w:rsidRPr="00444F82" w:rsidRDefault="00444F82" w:rsidP="00444F82">
            <w:pPr>
              <w:jc w:val="center"/>
              <w:rPr>
                <w:rFonts w:ascii="Times New Roman" w:hAnsi="Times New Roman" w:cs="Times New Roman"/>
                <w:b/>
                <w:sz w:val="20"/>
                <w:szCs w:val="20"/>
              </w:rPr>
            </w:pPr>
            <w:r w:rsidRPr="00444F82">
              <w:rPr>
                <w:rFonts w:ascii="Times New Roman" w:hAnsi="Times New Roman" w:cs="Times New Roman"/>
                <w:b/>
                <w:iCs/>
                <w:sz w:val="20"/>
                <w:szCs w:val="20"/>
                <w:lang w:val="en-US"/>
              </w:rPr>
              <w:t>s</w:t>
            </w:r>
          </w:p>
        </w:tc>
        <w:tc>
          <w:tcPr>
            <w:tcW w:w="1843" w:type="dxa"/>
          </w:tcPr>
          <w:p w14:paraId="62E145A1" w14:textId="58410509" w:rsidR="0055721A" w:rsidRPr="00444F82" w:rsidRDefault="00444F82" w:rsidP="0055721A">
            <w:pPr>
              <w:jc w:val="center"/>
              <w:rPr>
                <w:noProof/>
                <w:lang w:eastAsia="ru-RU"/>
              </w:rPr>
            </w:pPr>
            <w:r w:rsidRPr="00444F82">
              <w:rPr>
                <w:noProof/>
                <w:lang w:eastAsia="ru-RU"/>
              </w:rPr>
              <w:drawing>
                <wp:inline distT="0" distB="0" distL="0" distR="0" wp14:anchorId="516B1DF5" wp14:editId="15692B3B">
                  <wp:extent cx="1033145" cy="774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F47E4D" w:rsidRPr="00F47E4D" w14:paraId="0C02D3DD" w14:textId="77777777" w:rsidTr="00EC4DA6">
        <w:trPr>
          <w:jc w:val="center"/>
        </w:trPr>
        <w:tc>
          <w:tcPr>
            <w:tcW w:w="704" w:type="dxa"/>
          </w:tcPr>
          <w:p w14:paraId="0518FFF4" w14:textId="4BC1EB5D" w:rsidR="0055721A" w:rsidRPr="00F47E4D" w:rsidRDefault="00E97BBB" w:rsidP="0055721A">
            <w:pPr>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1276" w:type="dxa"/>
          </w:tcPr>
          <w:p w14:paraId="2B1FF308" w14:textId="72121183" w:rsidR="0055721A" w:rsidRPr="00F47E4D" w:rsidRDefault="00B65B49" w:rsidP="0055721A">
            <w:pPr>
              <w:jc w:val="center"/>
              <w:rPr>
                <w:rFonts w:ascii="Times New Roman" w:hAnsi="Times New Roman" w:cs="Times New Roman"/>
                <w:sz w:val="20"/>
                <w:szCs w:val="20"/>
              </w:rPr>
            </w:pPr>
            <w:r>
              <w:rPr>
                <w:rFonts w:ascii="Times New Roman" w:hAnsi="Times New Roman" w:cs="Times New Roman"/>
                <w:sz w:val="20"/>
                <w:szCs w:val="20"/>
              </w:rPr>
              <w:t>09.11.2020</w:t>
            </w:r>
            <w:r w:rsidR="00444F82" w:rsidRPr="00F47E4D">
              <w:rPr>
                <w:rFonts w:ascii="Times New Roman" w:hAnsi="Times New Roman" w:cs="Times New Roman"/>
                <w:sz w:val="20"/>
                <w:szCs w:val="20"/>
              </w:rPr>
              <w:t>+</w:t>
            </w:r>
          </w:p>
        </w:tc>
        <w:tc>
          <w:tcPr>
            <w:tcW w:w="4536" w:type="dxa"/>
          </w:tcPr>
          <w:p w14:paraId="57BC177E" w14:textId="6DD17A61"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 xml:space="preserve">По поручению главы г.о.Королев А.Н.Ходырева Общественная палата внимательно следит за наличием в аптеках города препаратов для лечения COVID- 19 и средств индивидуальной защиты. Сегодня проведен мониторинг </w:t>
            </w:r>
            <w:r w:rsidRPr="00F47E4D">
              <w:rPr>
                <w:rFonts w:ascii="Times New Roman" w:hAnsi="Times New Roman" w:cs="Times New Roman"/>
                <w:b/>
                <w:sz w:val="18"/>
                <w:szCs w:val="18"/>
                <w:u w:val="single"/>
              </w:rPr>
              <w:t>3 аптечных пунктов</w:t>
            </w:r>
            <w:r w:rsidRPr="00F47E4D">
              <w:rPr>
                <w:rFonts w:ascii="Times New Roman" w:hAnsi="Times New Roman" w:cs="Times New Roman"/>
                <w:sz w:val="18"/>
                <w:szCs w:val="18"/>
              </w:rPr>
              <w:t>:</w:t>
            </w:r>
          </w:p>
          <w:p w14:paraId="65DE3448"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1. Аптека «Вита Экспресс», Октябрьская ул., 12/2;</w:t>
            </w:r>
          </w:p>
          <w:p w14:paraId="1888A37F"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2. Аптека «Будь Здоров!», Октябрьская ул., 9;</w:t>
            </w:r>
          </w:p>
          <w:p w14:paraId="4CF503D8"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3. Советская аптека, ул. Фрунзе, 4.</w:t>
            </w:r>
          </w:p>
          <w:p w14:paraId="6EA164F6"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Установлено: в аптеках дефицита масок нет. Цены на них установлены от 10 до 12 рублей за шт.</w:t>
            </w:r>
          </w:p>
          <w:p w14:paraId="7E77AF60"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Мониторинговая группа проверила наличие лекарственных препаратов в указанных аптечных пунктах.</w:t>
            </w:r>
          </w:p>
          <w:p w14:paraId="508FEA9D" w14:textId="77777777" w:rsidR="00F47E4D"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Из 11 препаратов для лечения коронавирусной инфекции, рекомендованных Минздравом МО, в т.ч.: Азитромицин, Левофлоксацин, Кларитромицин, Фавипиравир, Умифеновир, Парацетамол, Гидроксихлорохин, Дексаметазон, Преднизолон, Амоксициллин + клавулановая кислота (Амоксмклав), Интерфероны - в дефиците оказались следующие: Азитромицин, Левофлоксацин, Фавипиравир, Умифеновир, Гидроксихлорохин, Лексаметазон, Преднизалон.</w:t>
            </w:r>
          </w:p>
          <w:p w14:paraId="03BB4703" w14:textId="6C0E4784" w:rsidR="0055721A" w:rsidRPr="00F47E4D" w:rsidRDefault="00F47E4D" w:rsidP="00F47E4D">
            <w:pPr>
              <w:rPr>
                <w:rFonts w:ascii="Times New Roman" w:hAnsi="Times New Roman" w:cs="Times New Roman"/>
                <w:sz w:val="18"/>
                <w:szCs w:val="18"/>
              </w:rPr>
            </w:pPr>
            <w:r w:rsidRPr="00F47E4D">
              <w:rPr>
                <w:rFonts w:ascii="Times New Roman" w:hAnsi="Times New Roman" w:cs="Times New Roman"/>
                <w:sz w:val="18"/>
                <w:szCs w:val="18"/>
              </w:rPr>
              <w:t>Проверяющие также обратили внимание, как в этих аптеках соблюдаются санитарные нормы - нарушения не выявлены. Подобные рейды проводятся палатой на регулярной основе. (</w:t>
            </w:r>
            <w:r w:rsidRPr="00F47E4D">
              <w:rPr>
                <w:rFonts w:ascii="Times New Roman" w:hAnsi="Times New Roman" w:cs="Times New Roman"/>
                <w:b/>
                <w:sz w:val="18"/>
                <w:szCs w:val="18"/>
              </w:rPr>
              <w:t>ОП</w:t>
            </w:r>
            <w:r w:rsidRPr="00F47E4D">
              <w:rPr>
                <w:rFonts w:ascii="Times New Roman" w:hAnsi="Times New Roman" w:cs="Times New Roman"/>
                <w:sz w:val="18"/>
                <w:szCs w:val="18"/>
              </w:rPr>
              <w:t>)</w:t>
            </w:r>
          </w:p>
        </w:tc>
        <w:tc>
          <w:tcPr>
            <w:tcW w:w="1559" w:type="dxa"/>
          </w:tcPr>
          <w:p w14:paraId="28F0F486" w14:textId="77777777" w:rsidR="00F47E4D" w:rsidRPr="00F47E4D" w:rsidRDefault="00F47E4D" w:rsidP="00F47E4D">
            <w:pPr>
              <w:jc w:val="center"/>
              <w:rPr>
                <w:rFonts w:ascii="Times New Roman" w:hAnsi="Times New Roman" w:cs="Times New Roman"/>
                <w:b/>
                <w:sz w:val="20"/>
                <w:szCs w:val="20"/>
              </w:rPr>
            </w:pPr>
            <w:r w:rsidRPr="00F47E4D">
              <w:rPr>
                <w:rFonts w:ascii="Times New Roman" w:hAnsi="Times New Roman" w:cs="Times New Roman"/>
                <w:b/>
                <w:sz w:val="20"/>
                <w:szCs w:val="20"/>
              </w:rPr>
              <w:t>-</w:t>
            </w:r>
          </w:p>
          <w:p w14:paraId="3EE1796B" w14:textId="61ED71CF" w:rsidR="00F47E4D" w:rsidRPr="00F47E4D" w:rsidRDefault="00F47E4D" w:rsidP="00F47E4D">
            <w:pPr>
              <w:jc w:val="center"/>
              <w:rPr>
                <w:rFonts w:ascii="Times New Roman" w:hAnsi="Times New Roman" w:cs="Times New Roman"/>
                <w:b/>
                <w:sz w:val="20"/>
                <w:szCs w:val="20"/>
              </w:rPr>
            </w:pPr>
            <w:r w:rsidRPr="00F47E4D">
              <w:rPr>
                <w:rFonts w:ascii="Times New Roman" w:hAnsi="Times New Roman" w:cs="Times New Roman"/>
                <w:b/>
                <w:sz w:val="20"/>
                <w:szCs w:val="20"/>
              </w:rPr>
              <w:t>проверено</w:t>
            </w:r>
            <w:r w:rsidRPr="00F47E4D">
              <w:rPr>
                <w:rFonts w:ascii="Times New Roman" w:hAnsi="Times New Roman" w:cs="Times New Roman"/>
                <w:b/>
                <w:sz w:val="20"/>
                <w:szCs w:val="20"/>
              </w:rPr>
              <w:br/>
              <w:t>3 аптек</w:t>
            </w:r>
            <w:r w:rsidR="00385E9A">
              <w:rPr>
                <w:rFonts w:ascii="Times New Roman" w:hAnsi="Times New Roman" w:cs="Times New Roman"/>
                <w:b/>
                <w:sz w:val="20"/>
                <w:szCs w:val="20"/>
              </w:rPr>
              <w:t>и</w:t>
            </w:r>
          </w:p>
          <w:p w14:paraId="6AFBD54F" w14:textId="77777777" w:rsidR="00F47E4D" w:rsidRPr="00F47E4D" w:rsidRDefault="00F47E4D" w:rsidP="00F47E4D">
            <w:pPr>
              <w:jc w:val="center"/>
              <w:rPr>
                <w:rFonts w:ascii="Times New Roman" w:hAnsi="Times New Roman" w:cs="Times New Roman"/>
                <w:b/>
                <w:sz w:val="20"/>
                <w:szCs w:val="20"/>
              </w:rPr>
            </w:pPr>
            <w:r w:rsidRPr="00F47E4D">
              <w:rPr>
                <w:rFonts w:ascii="Times New Roman" w:hAnsi="Times New Roman" w:cs="Times New Roman"/>
                <w:b/>
                <w:noProof/>
                <w:sz w:val="20"/>
                <w:szCs w:val="20"/>
                <w:lang w:eastAsia="ru-RU"/>
              </w:rPr>
              <mc:AlternateContent>
                <mc:Choice Requires="wps">
                  <w:drawing>
                    <wp:anchor distT="0" distB="0" distL="114300" distR="114300" simplePos="0" relativeHeight="252022784" behindDoc="0" locked="0" layoutInCell="1" allowOverlap="1" wp14:anchorId="79CF0C6B" wp14:editId="171C5B69">
                      <wp:simplePos x="0" y="0"/>
                      <wp:positionH relativeFrom="column">
                        <wp:posOffset>287494</wp:posOffset>
                      </wp:positionH>
                      <wp:positionV relativeFrom="paragraph">
                        <wp:posOffset>104670</wp:posOffset>
                      </wp:positionV>
                      <wp:extent cx="285293" cy="256032"/>
                      <wp:effectExtent l="0" t="0" r="19685" b="10795"/>
                      <wp:wrapNone/>
                      <wp:docPr id="23" name="Блок-схема: узел 2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FFCC2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 o:spid="_x0000_s1026" type="#_x0000_t120" style="position:absolute;margin-left:22.65pt;margin-top:8.25pt;width:22.45pt;height:20.1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X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vkOJYRrfqPvc3XU/u+9b9x/uP3Vfux/dl4Lcf+y+oXxH0A9Ba60vMPbSXrhB8yhG&#10;BNa10/EfZyPrBPTtI9BiHQjHy3x/kh9gPY6mfLI32sljzuwp2DofXgvQJAolrRW084a5MAdj8E3B&#10;JbDZ6tSHPvAhIFY2cCKVwntWKEPakh5M8gkWY8ivWrGAorY4sTcLSphaIHF56DN6ULKK0THY3/q5&#10;cmTFkDtIuQraKxyAEsV8QANOlX5D67+FxnaOmW/64GSKbqzQMiDfldQl3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" filled="f" strokecolor="windowText">
                      <v:stroke joinstyle="miter"/>
                    </v:shape>
                  </w:pict>
                </mc:Fallback>
              </mc:AlternateContent>
            </w:r>
          </w:p>
          <w:p w14:paraId="429FEE0B" w14:textId="5A3336ED" w:rsidR="0055721A" w:rsidRPr="00F47E4D" w:rsidRDefault="00F47E4D" w:rsidP="00F47E4D">
            <w:pPr>
              <w:jc w:val="center"/>
              <w:rPr>
                <w:rFonts w:ascii="Times New Roman" w:hAnsi="Times New Roman" w:cs="Times New Roman"/>
                <w:b/>
                <w:sz w:val="20"/>
                <w:szCs w:val="20"/>
              </w:rPr>
            </w:pPr>
            <w:r w:rsidRPr="00F47E4D">
              <w:rPr>
                <w:rFonts w:ascii="Times New Roman" w:hAnsi="Times New Roman" w:cs="Times New Roman"/>
                <w:b/>
                <w:iCs/>
                <w:sz w:val="20"/>
                <w:szCs w:val="20"/>
                <w:lang w:val="en-US"/>
              </w:rPr>
              <w:t>s</w:t>
            </w:r>
          </w:p>
        </w:tc>
        <w:tc>
          <w:tcPr>
            <w:tcW w:w="1843" w:type="dxa"/>
          </w:tcPr>
          <w:p w14:paraId="0C7BFF6E" w14:textId="781CD34A" w:rsidR="0055721A" w:rsidRPr="00F47E4D" w:rsidRDefault="00F47E4D" w:rsidP="0055721A">
            <w:pPr>
              <w:jc w:val="center"/>
              <w:rPr>
                <w:noProof/>
                <w:lang w:eastAsia="ru-RU"/>
              </w:rPr>
            </w:pPr>
            <w:r w:rsidRPr="00F47E4D">
              <w:rPr>
                <w:noProof/>
                <w:lang w:eastAsia="ru-RU"/>
              </w:rPr>
              <w:drawing>
                <wp:inline distT="0" distB="0" distL="0" distR="0" wp14:anchorId="546D33DC" wp14:editId="282321B0">
                  <wp:extent cx="1080000" cy="810000"/>
                  <wp:effectExtent l="0" t="0" r="6350" b="9525"/>
                  <wp:docPr id="24" name="Рисунок 24" descr="C:\Users\admindl\Downloads\IMG-20201109-WA00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1109-WA0053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56248D" w:rsidRPr="00F47E4D" w14:paraId="06059234" w14:textId="77777777" w:rsidTr="00EC4DA6">
        <w:trPr>
          <w:jc w:val="center"/>
        </w:trPr>
        <w:tc>
          <w:tcPr>
            <w:tcW w:w="704" w:type="dxa"/>
          </w:tcPr>
          <w:p w14:paraId="74C4EEFE" w14:textId="69596994" w:rsidR="0056248D" w:rsidRPr="00F47E4D" w:rsidRDefault="00E97BBB" w:rsidP="0055721A">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tcPr>
          <w:p w14:paraId="42117AA3" w14:textId="69A2564A" w:rsidR="0056248D" w:rsidRPr="00F47E4D" w:rsidRDefault="0056248D" w:rsidP="0055721A">
            <w:pPr>
              <w:jc w:val="center"/>
              <w:rPr>
                <w:rFonts w:ascii="Times New Roman" w:hAnsi="Times New Roman" w:cs="Times New Roman"/>
                <w:sz w:val="20"/>
                <w:szCs w:val="20"/>
              </w:rPr>
            </w:pPr>
            <w:r>
              <w:rPr>
                <w:rFonts w:ascii="Times New Roman" w:hAnsi="Times New Roman" w:cs="Times New Roman"/>
                <w:sz w:val="20"/>
                <w:szCs w:val="20"/>
              </w:rPr>
              <w:t>10.11.2020</w:t>
            </w:r>
          </w:p>
        </w:tc>
        <w:tc>
          <w:tcPr>
            <w:tcW w:w="4536" w:type="dxa"/>
          </w:tcPr>
          <w:p w14:paraId="7C36328D" w14:textId="4C95995D" w:rsidR="0056248D" w:rsidRPr="0056248D" w:rsidRDefault="0056248D" w:rsidP="0056248D">
            <w:pPr>
              <w:rPr>
                <w:rFonts w:ascii="Times New Roman" w:hAnsi="Times New Roman" w:cs="Times New Roman"/>
                <w:sz w:val="18"/>
                <w:szCs w:val="18"/>
              </w:rPr>
            </w:pPr>
            <w:r w:rsidRPr="0056248D">
              <w:rPr>
                <w:rFonts w:ascii="Times New Roman" w:hAnsi="Times New Roman" w:cs="Times New Roman"/>
                <w:sz w:val="18"/>
                <w:szCs w:val="18"/>
              </w:rPr>
              <w:t>Общественная палата г.о.Королев провела очередную проверку масочного режима и профилактических мер по предотвращению распространения новой коронавирусной инфекции.</w:t>
            </w:r>
          </w:p>
          <w:p w14:paraId="463E56F7" w14:textId="7EC910DC" w:rsidR="0056248D" w:rsidRPr="0056248D" w:rsidRDefault="0056248D" w:rsidP="0056248D">
            <w:pPr>
              <w:rPr>
                <w:rFonts w:ascii="Times New Roman" w:hAnsi="Times New Roman" w:cs="Times New Roman"/>
                <w:sz w:val="18"/>
                <w:szCs w:val="18"/>
              </w:rPr>
            </w:pPr>
            <w:r w:rsidRPr="0056248D">
              <w:rPr>
                <w:rFonts w:ascii="Times New Roman" w:hAnsi="Times New Roman" w:cs="Times New Roman"/>
                <w:sz w:val="18"/>
                <w:szCs w:val="18"/>
              </w:rPr>
              <w:t xml:space="preserve">10 ноября общественники проинспектировали осуществление входного контроля при приёме детей в </w:t>
            </w:r>
            <w:r w:rsidRPr="0056248D">
              <w:rPr>
                <w:rFonts w:ascii="Times New Roman" w:hAnsi="Times New Roman" w:cs="Times New Roman"/>
                <w:b/>
                <w:sz w:val="18"/>
                <w:szCs w:val="18"/>
              </w:rPr>
              <w:t>МАДОУ "Детский сад N37</w:t>
            </w:r>
            <w:r w:rsidRPr="0056248D">
              <w:rPr>
                <w:rFonts w:ascii="Times New Roman" w:hAnsi="Times New Roman" w:cs="Times New Roman"/>
                <w:sz w:val="18"/>
                <w:szCs w:val="18"/>
              </w:rPr>
              <w:t>", расположенного по адресу мкр. Первомайский, ул. Горького, д.18.</w:t>
            </w:r>
          </w:p>
          <w:p w14:paraId="339A9C80" w14:textId="4236F565" w:rsidR="0056248D" w:rsidRPr="00F47E4D" w:rsidRDefault="0056248D" w:rsidP="0056248D">
            <w:pPr>
              <w:rPr>
                <w:rFonts w:ascii="Times New Roman" w:hAnsi="Times New Roman" w:cs="Times New Roman"/>
                <w:sz w:val="18"/>
                <w:szCs w:val="18"/>
              </w:rPr>
            </w:pPr>
            <w:r w:rsidRPr="0056248D">
              <w:rPr>
                <w:rFonts w:ascii="Times New Roman" w:hAnsi="Times New Roman" w:cs="Times New Roman"/>
                <w:sz w:val="18"/>
                <w:szCs w:val="18"/>
              </w:rPr>
              <w:t>Результаты проверки показали: в детском саду при входе организован "утренний фильтр" сотрудников, детей и родителей, с обязательной обработкой рук, термометрией и занесением результатов в журнал. Сотрудники и родители при посещении детского сада соблюдают масочный режим. В ДОУ оформлены информационные стенды по профилактике ОРВИ, гриппа и корона</w:t>
            </w:r>
            <w:r>
              <w:rPr>
                <w:rFonts w:ascii="Times New Roman" w:hAnsi="Times New Roman" w:cs="Times New Roman"/>
                <w:sz w:val="18"/>
                <w:szCs w:val="18"/>
              </w:rPr>
              <w:t>в</w:t>
            </w:r>
            <w:r w:rsidRPr="0056248D">
              <w:rPr>
                <w:rFonts w:ascii="Times New Roman" w:hAnsi="Times New Roman" w:cs="Times New Roman"/>
                <w:sz w:val="18"/>
                <w:szCs w:val="18"/>
              </w:rPr>
              <w:t>ируса. Проверки ДОУ будут продолжены.</w:t>
            </w:r>
            <w:r>
              <w:rPr>
                <w:rFonts w:ascii="Times New Roman" w:hAnsi="Times New Roman" w:cs="Times New Roman"/>
                <w:sz w:val="18"/>
                <w:szCs w:val="18"/>
              </w:rPr>
              <w:t xml:space="preserve"> (</w:t>
            </w:r>
            <w:r w:rsidRPr="0056248D">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0787E1BE" w14:textId="77777777" w:rsidR="0056248D" w:rsidRPr="00F47E4D" w:rsidRDefault="0056248D" w:rsidP="0056248D">
            <w:pPr>
              <w:jc w:val="center"/>
              <w:rPr>
                <w:rFonts w:ascii="Times New Roman" w:hAnsi="Times New Roman" w:cs="Times New Roman"/>
                <w:b/>
                <w:sz w:val="20"/>
                <w:szCs w:val="20"/>
              </w:rPr>
            </w:pPr>
            <w:r w:rsidRPr="00F47E4D">
              <w:rPr>
                <w:rFonts w:ascii="Times New Roman" w:hAnsi="Times New Roman" w:cs="Times New Roman"/>
                <w:b/>
                <w:sz w:val="20"/>
                <w:szCs w:val="20"/>
              </w:rPr>
              <w:t>-</w:t>
            </w:r>
          </w:p>
          <w:p w14:paraId="30D9949F" w14:textId="77777777" w:rsidR="0056248D" w:rsidRPr="00F47E4D" w:rsidRDefault="0056248D" w:rsidP="0056248D">
            <w:pPr>
              <w:jc w:val="center"/>
              <w:rPr>
                <w:rFonts w:ascii="Times New Roman" w:hAnsi="Times New Roman" w:cs="Times New Roman"/>
                <w:b/>
                <w:sz w:val="20"/>
                <w:szCs w:val="20"/>
              </w:rPr>
            </w:pPr>
            <w:r w:rsidRPr="00F47E4D">
              <w:rPr>
                <w:rFonts w:ascii="Times New Roman" w:hAnsi="Times New Roman" w:cs="Times New Roman"/>
                <w:b/>
                <w:noProof/>
                <w:sz w:val="20"/>
                <w:szCs w:val="20"/>
                <w:lang w:eastAsia="ru-RU"/>
              </w:rPr>
              <mc:AlternateContent>
                <mc:Choice Requires="wps">
                  <w:drawing>
                    <wp:anchor distT="0" distB="0" distL="114300" distR="114300" simplePos="0" relativeHeight="252024832" behindDoc="0" locked="0" layoutInCell="1" allowOverlap="1" wp14:anchorId="4DDCFC0F" wp14:editId="31BE97BA">
                      <wp:simplePos x="0" y="0"/>
                      <wp:positionH relativeFrom="column">
                        <wp:posOffset>287494</wp:posOffset>
                      </wp:positionH>
                      <wp:positionV relativeFrom="paragraph">
                        <wp:posOffset>104670</wp:posOffset>
                      </wp:positionV>
                      <wp:extent cx="285293" cy="256032"/>
                      <wp:effectExtent l="0" t="0" r="19685" b="10795"/>
                      <wp:wrapNone/>
                      <wp:docPr id="25" name="Блок-схема: узел 2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07969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 o:spid="_x0000_s1026" type="#_x0000_t120" style="position:absolute;margin-left:22.65pt;margin-top:8.25pt;width:22.45pt;height:20.1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IQnw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" filled="f" strokecolor="windowText">
                      <v:stroke joinstyle="miter"/>
                    </v:shape>
                  </w:pict>
                </mc:Fallback>
              </mc:AlternateContent>
            </w:r>
          </w:p>
          <w:p w14:paraId="4D72B9CF" w14:textId="26275462" w:rsidR="0056248D" w:rsidRPr="00F47E4D" w:rsidRDefault="0056248D" w:rsidP="0056248D">
            <w:pPr>
              <w:jc w:val="center"/>
              <w:rPr>
                <w:rFonts w:ascii="Times New Roman" w:hAnsi="Times New Roman" w:cs="Times New Roman"/>
                <w:b/>
                <w:sz w:val="20"/>
                <w:szCs w:val="20"/>
              </w:rPr>
            </w:pPr>
            <w:r w:rsidRPr="00F47E4D">
              <w:rPr>
                <w:rFonts w:ascii="Times New Roman" w:hAnsi="Times New Roman" w:cs="Times New Roman"/>
                <w:b/>
                <w:iCs/>
                <w:sz w:val="20"/>
                <w:szCs w:val="20"/>
                <w:lang w:val="en-US"/>
              </w:rPr>
              <w:t>s</w:t>
            </w:r>
          </w:p>
        </w:tc>
        <w:tc>
          <w:tcPr>
            <w:tcW w:w="1843" w:type="dxa"/>
          </w:tcPr>
          <w:p w14:paraId="454F15D6" w14:textId="2DE5BC9F" w:rsidR="0056248D" w:rsidRPr="00F47E4D" w:rsidRDefault="0056248D" w:rsidP="0055721A">
            <w:pPr>
              <w:jc w:val="center"/>
              <w:rPr>
                <w:noProof/>
                <w:lang w:eastAsia="ru-RU"/>
              </w:rPr>
            </w:pPr>
            <w:r w:rsidRPr="0056248D">
              <w:rPr>
                <w:noProof/>
                <w:lang w:eastAsia="ru-RU"/>
              </w:rPr>
              <w:drawing>
                <wp:inline distT="0" distB="0" distL="0" distR="0" wp14:anchorId="0A4AD486" wp14:editId="454D3FED">
                  <wp:extent cx="1080000" cy="810000"/>
                  <wp:effectExtent l="0" t="0" r="6350" b="9525"/>
                  <wp:docPr id="26" name="Рисунок 26" descr="C:\Users\admindl\Downloads\IMG_20201110_223015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10_223015_2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11A74" w:rsidRPr="00F47E4D" w14:paraId="449E0F2C" w14:textId="77777777" w:rsidTr="00EC4DA6">
        <w:trPr>
          <w:jc w:val="center"/>
        </w:trPr>
        <w:tc>
          <w:tcPr>
            <w:tcW w:w="704" w:type="dxa"/>
          </w:tcPr>
          <w:p w14:paraId="015238BC" w14:textId="3D82C6BF" w:rsidR="00D11A74" w:rsidRPr="00F47E4D" w:rsidRDefault="00E97BBB" w:rsidP="0055721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4A572DBB" w14:textId="6A579B92" w:rsidR="00D11A74" w:rsidRDefault="00D11A74" w:rsidP="0055721A">
            <w:pPr>
              <w:jc w:val="center"/>
              <w:rPr>
                <w:rFonts w:ascii="Times New Roman" w:hAnsi="Times New Roman" w:cs="Times New Roman"/>
                <w:sz w:val="20"/>
                <w:szCs w:val="20"/>
              </w:rPr>
            </w:pPr>
            <w:r>
              <w:rPr>
                <w:rFonts w:ascii="Times New Roman" w:hAnsi="Times New Roman" w:cs="Times New Roman"/>
                <w:sz w:val="20"/>
                <w:szCs w:val="20"/>
              </w:rPr>
              <w:t>11.11.2020</w:t>
            </w:r>
          </w:p>
        </w:tc>
        <w:tc>
          <w:tcPr>
            <w:tcW w:w="4536" w:type="dxa"/>
          </w:tcPr>
          <w:p w14:paraId="39A001EF" w14:textId="77777777" w:rsidR="00D11A74" w:rsidRPr="00D11A74" w:rsidRDefault="00D11A74" w:rsidP="00D11A74">
            <w:pPr>
              <w:rPr>
                <w:rFonts w:ascii="Times New Roman" w:hAnsi="Times New Roman" w:cs="Times New Roman"/>
                <w:sz w:val="18"/>
                <w:szCs w:val="18"/>
              </w:rPr>
            </w:pPr>
            <w:r w:rsidRPr="00D11A74">
              <w:rPr>
                <w:rFonts w:ascii="Times New Roman" w:hAnsi="Times New Roman" w:cs="Times New Roman"/>
                <w:sz w:val="18"/>
                <w:szCs w:val="18"/>
              </w:rPr>
              <w:t>Общественная палата г.о. Королев продолжает проверки аптечной сети города на наличие рекомендованных Минздравом препаратов от коронавируса и средств индивидуальной защиты. Сегодня общественники проинспектировали три аптечных пункта:</w:t>
            </w:r>
          </w:p>
          <w:p w14:paraId="4A770378" w14:textId="77777777" w:rsidR="00D11A74" w:rsidRPr="00D11A74" w:rsidRDefault="00D11A74" w:rsidP="00D11A74">
            <w:pPr>
              <w:rPr>
                <w:rFonts w:ascii="Times New Roman" w:hAnsi="Times New Roman" w:cs="Times New Roman"/>
                <w:sz w:val="18"/>
                <w:szCs w:val="18"/>
              </w:rPr>
            </w:pPr>
            <w:r w:rsidRPr="00D11A74">
              <w:rPr>
                <w:rFonts w:ascii="Times New Roman" w:hAnsi="Times New Roman" w:cs="Times New Roman"/>
                <w:sz w:val="18"/>
                <w:szCs w:val="18"/>
              </w:rPr>
              <w:t>- Аптека Вита Экспресс, ул. Стрекалова, 2</w:t>
            </w:r>
          </w:p>
          <w:p w14:paraId="52CCDDAC" w14:textId="77777777" w:rsidR="00D11A74" w:rsidRPr="00D11A74" w:rsidRDefault="00D11A74" w:rsidP="00D11A74">
            <w:pPr>
              <w:rPr>
                <w:rFonts w:ascii="Times New Roman" w:hAnsi="Times New Roman" w:cs="Times New Roman"/>
                <w:sz w:val="18"/>
                <w:szCs w:val="18"/>
              </w:rPr>
            </w:pPr>
            <w:r w:rsidRPr="00D11A74">
              <w:rPr>
                <w:rFonts w:ascii="Times New Roman" w:hAnsi="Times New Roman" w:cs="Times New Roman"/>
                <w:sz w:val="18"/>
                <w:szCs w:val="18"/>
              </w:rPr>
              <w:t>- Аптека Планета здоровья, ул. Карла Маркса, 2</w:t>
            </w:r>
          </w:p>
          <w:p w14:paraId="1860E97A" w14:textId="77777777" w:rsidR="00D11A74" w:rsidRPr="00D11A74" w:rsidRDefault="00D11A74" w:rsidP="00D11A74">
            <w:pPr>
              <w:rPr>
                <w:rFonts w:ascii="Times New Roman" w:hAnsi="Times New Roman" w:cs="Times New Roman"/>
                <w:sz w:val="18"/>
                <w:szCs w:val="18"/>
              </w:rPr>
            </w:pPr>
            <w:r w:rsidRPr="00D11A74">
              <w:rPr>
                <w:rFonts w:ascii="Times New Roman" w:hAnsi="Times New Roman" w:cs="Times New Roman"/>
                <w:sz w:val="18"/>
                <w:szCs w:val="18"/>
              </w:rPr>
              <w:t>- ГорЗдрав, ул. Карла Маркса, 1А.</w:t>
            </w:r>
          </w:p>
          <w:p w14:paraId="0D8249F0" w14:textId="7B5224F7" w:rsidR="00D11A74" w:rsidRPr="0056248D" w:rsidRDefault="00D11A74" w:rsidP="00D11A74">
            <w:pPr>
              <w:rPr>
                <w:rFonts w:ascii="Times New Roman" w:hAnsi="Times New Roman" w:cs="Times New Roman"/>
                <w:sz w:val="18"/>
                <w:szCs w:val="18"/>
              </w:rPr>
            </w:pPr>
            <w:r w:rsidRPr="00D11A74">
              <w:rPr>
                <w:rFonts w:ascii="Times New Roman" w:hAnsi="Times New Roman" w:cs="Times New Roman"/>
                <w:sz w:val="18"/>
                <w:szCs w:val="18"/>
              </w:rPr>
              <w:t>Проведенный мониторинг аптек показал: маски в наличии есть, их стоимость варьируется от 10 руб. до 13 руб. за шт., кроме того, из 11 проверенных противовирусных препаратов, рекомендованных Минздравом МО от коронавируса, в дефиците оказались четыре: Левофлоксацин, Фавипиравир, Умифеновир, Гидроксихлорохин. Также палата проверила соблюдение фармацевтами масочного режима – замечаний нет. Проверки аптечных пунктов продолжаются.</w:t>
            </w:r>
            <w:r>
              <w:rPr>
                <w:rFonts w:ascii="Times New Roman" w:hAnsi="Times New Roman" w:cs="Times New Roman"/>
                <w:sz w:val="18"/>
                <w:szCs w:val="18"/>
              </w:rPr>
              <w:t xml:space="preserve"> (</w:t>
            </w:r>
            <w:r w:rsidRPr="00D11A74">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E80A87C" w14:textId="77777777" w:rsidR="00D11A74" w:rsidRPr="00F47E4D" w:rsidRDefault="00D11A74" w:rsidP="00D11A74">
            <w:pPr>
              <w:jc w:val="center"/>
              <w:rPr>
                <w:rFonts w:ascii="Times New Roman" w:hAnsi="Times New Roman" w:cs="Times New Roman"/>
                <w:b/>
                <w:sz w:val="20"/>
                <w:szCs w:val="20"/>
              </w:rPr>
            </w:pPr>
            <w:r w:rsidRPr="00F47E4D">
              <w:rPr>
                <w:rFonts w:ascii="Times New Roman" w:hAnsi="Times New Roman" w:cs="Times New Roman"/>
                <w:b/>
                <w:sz w:val="20"/>
                <w:szCs w:val="20"/>
              </w:rPr>
              <w:t>-</w:t>
            </w:r>
          </w:p>
          <w:p w14:paraId="5EE7908B" w14:textId="77777777" w:rsidR="00385E9A" w:rsidRPr="00385E9A" w:rsidRDefault="00385E9A" w:rsidP="00385E9A">
            <w:pPr>
              <w:jc w:val="center"/>
              <w:rPr>
                <w:rFonts w:ascii="Times New Roman" w:hAnsi="Times New Roman" w:cs="Times New Roman"/>
                <w:b/>
                <w:sz w:val="20"/>
                <w:szCs w:val="20"/>
              </w:rPr>
            </w:pPr>
            <w:r w:rsidRPr="00385E9A">
              <w:rPr>
                <w:rFonts w:ascii="Times New Roman" w:hAnsi="Times New Roman" w:cs="Times New Roman"/>
                <w:b/>
                <w:sz w:val="20"/>
                <w:szCs w:val="20"/>
              </w:rPr>
              <w:t>проверено</w:t>
            </w:r>
          </w:p>
          <w:p w14:paraId="78CC4FFF" w14:textId="74A0FEB5" w:rsidR="00D11A74" w:rsidRPr="00F47E4D" w:rsidRDefault="00385E9A" w:rsidP="00385E9A">
            <w:pPr>
              <w:jc w:val="center"/>
              <w:rPr>
                <w:rFonts w:ascii="Times New Roman" w:hAnsi="Times New Roman" w:cs="Times New Roman"/>
                <w:b/>
                <w:sz w:val="20"/>
                <w:szCs w:val="20"/>
              </w:rPr>
            </w:pPr>
            <w:r w:rsidRPr="00385E9A">
              <w:rPr>
                <w:rFonts w:ascii="Times New Roman" w:hAnsi="Times New Roman" w:cs="Times New Roman"/>
                <w:b/>
                <w:sz w:val="20"/>
                <w:szCs w:val="20"/>
              </w:rPr>
              <w:t>3 аптеки</w:t>
            </w:r>
            <w:r w:rsidR="00D11A74" w:rsidRPr="00F47E4D">
              <w:rPr>
                <w:rFonts w:ascii="Times New Roman" w:hAnsi="Times New Roman" w:cs="Times New Roman"/>
                <w:b/>
                <w:noProof/>
                <w:sz w:val="20"/>
                <w:szCs w:val="20"/>
                <w:lang w:eastAsia="ru-RU"/>
              </w:rPr>
              <mc:AlternateContent>
                <mc:Choice Requires="wps">
                  <w:drawing>
                    <wp:anchor distT="0" distB="0" distL="114300" distR="114300" simplePos="0" relativeHeight="252026880" behindDoc="0" locked="0" layoutInCell="1" allowOverlap="1" wp14:anchorId="33BFCEED" wp14:editId="60722CAB">
                      <wp:simplePos x="0" y="0"/>
                      <wp:positionH relativeFrom="column">
                        <wp:posOffset>287494</wp:posOffset>
                      </wp:positionH>
                      <wp:positionV relativeFrom="paragraph">
                        <wp:posOffset>104670</wp:posOffset>
                      </wp:positionV>
                      <wp:extent cx="285293" cy="256032"/>
                      <wp:effectExtent l="0" t="0" r="19685" b="10795"/>
                      <wp:wrapNone/>
                      <wp:docPr id="27" name="Блок-схема: узел 2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7E621" id="Блок-схема: узел 27" o:spid="_x0000_s1026" type="#_x0000_t120" style="position:absolute;margin-left:22.65pt;margin-top:8.25pt;width:22.45pt;height:20.1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lt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" filled="f" strokecolor="windowText">
                      <v:stroke joinstyle="miter"/>
                    </v:shape>
                  </w:pict>
                </mc:Fallback>
              </mc:AlternateContent>
            </w:r>
          </w:p>
          <w:p w14:paraId="5A5B2373" w14:textId="5125D742" w:rsidR="00D11A74" w:rsidRPr="00F47E4D" w:rsidRDefault="00D11A74" w:rsidP="00D11A74">
            <w:pPr>
              <w:jc w:val="center"/>
              <w:rPr>
                <w:rFonts w:ascii="Times New Roman" w:hAnsi="Times New Roman" w:cs="Times New Roman"/>
                <w:b/>
                <w:sz w:val="20"/>
                <w:szCs w:val="20"/>
              </w:rPr>
            </w:pPr>
            <w:r w:rsidRPr="00F47E4D">
              <w:rPr>
                <w:rFonts w:ascii="Times New Roman" w:hAnsi="Times New Roman" w:cs="Times New Roman"/>
                <w:b/>
                <w:iCs/>
                <w:sz w:val="20"/>
                <w:szCs w:val="20"/>
                <w:lang w:val="en-US"/>
              </w:rPr>
              <w:t>s</w:t>
            </w:r>
          </w:p>
        </w:tc>
        <w:tc>
          <w:tcPr>
            <w:tcW w:w="1843" w:type="dxa"/>
          </w:tcPr>
          <w:p w14:paraId="756BD382" w14:textId="596D68BE" w:rsidR="00D11A74" w:rsidRPr="0056248D" w:rsidRDefault="00385E9A" w:rsidP="0055721A">
            <w:pPr>
              <w:jc w:val="center"/>
              <w:rPr>
                <w:noProof/>
                <w:lang w:eastAsia="ru-RU"/>
              </w:rPr>
            </w:pPr>
            <w:r>
              <w:rPr>
                <w:noProof/>
                <w:lang w:eastAsia="ru-RU"/>
              </w:rPr>
              <w:drawing>
                <wp:inline distT="0" distB="0" distL="0" distR="0" wp14:anchorId="5558140B" wp14:editId="2F05CDBA">
                  <wp:extent cx="1033145" cy="7753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3145" cy="775335"/>
                          </a:xfrm>
                          <a:prstGeom prst="rect">
                            <a:avLst/>
                          </a:prstGeom>
                        </pic:spPr>
                      </pic:pic>
                    </a:graphicData>
                  </a:graphic>
                </wp:inline>
              </w:drawing>
            </w:r>
          </w:p>
        </w:tc>
      </w:tr>
      <w:tr w:rsidR="007A3403" w:rsidRPr="00F47E4D" w14:paraId="1D0F2CA0" w14:textId="77777777" w:rsidTr="00EC4DA6">
        <w:trPr>
          <w:jc w:val="center"/>
        </w:trPr>
        <w:tc>
          <w:tcPr>
            <w:tcW w:w="704" w:type="dxa"/>
          </w:tcPr>
          <w:p w14:paraId="0A4FE786" w14:textId="2F68B6BD" w:rsidR="007A3403" w:rsidRPr="00F47E4D" w:rsidRDefault="00E97BBB" w:rsidP="0055721A">
            <w:pPr>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1276" w:type="dxa"/>
          </w:tcPr>
          <w:p w14:paraId="3671B4CE" w14:textId="10ABE403" w:rsidR="007A3403" w:rsidRDefault="007A3403" w:rsidP="0055721A">
            <w:pPr>
              <w:jc w:val="center"/>
              <w:rPr>
                <w:rFonts w:ascii="Times New Roman" w:hAnsi="Times New Roman" w:cs="Times New Roman"/>
                <w:sz w:val="20"/>
                <w:szCs w:val="20"/>
              </w:rPr>
            </w:pPr>
            <w:r>
              <w:rPr>
                <w:rFonts w:ascii="Times New Roman" w:hAnsi="Times New Roman" w:cs="Times New Roman"/>
                <w:sz w:val="20"/>
                <w:szCs w:val="20"/>
              </w:rPr>
              <w:t>11.11.2020</w:t>
            </w:r>
          </w:p>
        </w:tc>
        <w:tc>
          <w:tcPr>
            <w:tcW w:w="4536" w:type="dxa"/>
          </w:tcPr>
          <w:p w14:paraId="26A811C0" w14:textId="77777777" w:rsidR="007A3403" w:rsidRPr="007A3403" w:rsidRDefault="007A3403" w:rsidP="007A3403">
            <w:pPr>
              <w:rPr>
                <w:rFonts w:ascii="Times New Roman" w:hAnsi="Times New Roman" w:cs="Times New Roman"/>
                <w:sz w:val="18"/>
                <w:szCs w:val="18"/>
              </w:rPr>
            </w:pPr>
            <w:r w:rsidRPr="007A3403">
              <w:rPr>
                <w:rFonts w:ascii="Times New Roman" w:hAnsi="Times New Roman" w:cs="Times New Roman"/>
                <w:sz w:val="18"/>
                <w:szCs w:val="18"/>
              </w:rPr>
              <w:t xml:space="preserve">Общественная палата г.о.Королев совместно с депутатом городского Совета депутатов В.А.Доморадским @domoradskiy и представителями УК АО «Жилкомплекс» 11 ноября провела общественный контроль работы по замене лифтов в д.№ 23/37 на пр. Космонавтов. Работы были начаты в конце 2019 года в рамках Программы капитального ремонта и завершены весной 2020 г. </w:t>
            </w:r>
          </w:p>
          <w:p w14:paraId="4332145C" w14:textId="1EFB0AA7" w:rsidR="007A3403" w:rsidRPr="00D11A74" w:rsidRDefault="007A3403" w:rsidP="007A3403">
            <w:pPr>
              <w:rPr>
                <w:rFonts w:ascii="Times New Roman" w:hAnsi="Times New Roman" w:cs="Times New Roman"/>
                <w:sz w:val="18"/>
                <w:szCs w:val="18"/>
              </w:rPr>
            </w:pPr>
            <w:r w:rsidRPr="007A3403">
              <w:rPr>
                <w:rFonts w:ascii="Times New Roman" w:hAnsi="Times New Roman" w:cs="Times New Roman"/>
                <w:sz w:val="18"/>
                <w:szCs w:val="18"/>
              </w:rPr>
              <w:t>В проверяемом двухподъездном МКД 1993 года постройки выполнены работы по замене 4 лифтов и лифтового оборудования. Ранее в доме был выполнен ремонт подъездов, заменены окна на современные пластиковые. Проверяющие остались довольны качеством выполненных работ: бесшумный ход с музыкальным сопровождением и информационный экран с указанием этажа делают пользование лифтовой кабиной комфортной для всех категорий жителей дома.</w:t>
            </w:r>
            <w:r>
              <w:rPr>
                <w:rFonts w:ascii="Times New Roman" w:hAnsi="Times New Roman" w:cs="Times New Roman"/>
                <w:sz w:val="18"/>
                <w:szCs w:val="18"/>
              </w:rPr>
              <w:t xml:space="preserve"> (</w:t>
            </w:r>
            <w:r w:rsidRPr="007A3403">
              <w:rPr>
                <w:rFonts w:ascii="Times New Roman" w:hAnsi="Times New Roman" w:cs="Times New Roman"/>
                <w:b/>
                <w:bCs/>
                <w:sz w:val="18"/>
                <w:szCs w:val="18"/>
              </w:rPr>
              <w:t>комиссия 1)</w:t>
            </w:r>
          </w:p>
        </w:tc>
        <w:tc>
          <w:tcPr>
            <w:tcW w:w="1559" w:type="dxa"/>
          </w:tcPr>
          <w:p w14:paraId="54F40AB9" w14:textId="77777777" w:rsidR="00627F8F" w:rsidRPr="00F47E4D" w:rsidRDefault="00627F8F" w:rsidP="00627F8F">
            <w:pPr>
              <w:jc w:val="center"/>
              <w:rPr>
                <w:rFonts w:ascii="Times New Roman" w:hAnsi="Times New Roman" w:cs="Times New Roman"/>
                <w:b/>
                <w:sz w:val="20"/>
                <w:szCs w:val="20"/>
              </w:rPr>
            </w:pPr>
            <w:r w:rsidRPr="00F47E4D">
              <w:rPr>
                <w:rFonts w:ascii="Times New Roman" w:hAnsi="Times New Roman" w:cs="Times New Roman"/>
                <w:b/>
                <w:sz w:val="20"/>
                <w:szCs w:val="20"/>
              </w:rPr>
              <w:t>-</w:t>
            </w:r>
          </w:p>
          <w:p w14:paraId="314C4468" w14:textId="77777777" w:rsidR="00627F8F" w:rsidRPr="00F47E4D" w:rsidRDefault="00627F8F" w:rsidP="00627F8F">
            <w:pPr>
              <w:jc w:val="center"/>
              <w:rPr>
                <w:rFonts w:ascii="Times New Roman" w:hAnsi="Times New Roman" w:cs="Times New Roman"/>
                <w:b/>
                <w:sz w:val="20"/>
                <w:szCs w:val="20"/>
              </w:rPr>
            </w:pPr>
            <w:r w:rsidRPr="00F47E4D">
              <w:rPr>
                <w:rFonts w:ascii="Times New Roman" w:hAnsi="Times New Roman" w:cs="Times New Roman"/>
                <w:b/>
                <w:noProof/>
                <w:sz w:val="20"/>
                <w:szCs w:val="20"/>
                <w:lang w:eastAsia="ru-RU"/>
              </w:rPr>
              <mc:AlternateContent>
                <mc:Choice Requires="wps">
                  <w:drawing>
                    <wp:anchor distT="0" distB="0" distL="114300" distR="114300" simplePos="0" relativeHeight="252028928" behindDoc="0" locked="0" layoutInCell="1" allowOverlap="1" wp14:anchorId="6C2ADAE1" wp14:editId="431BDE67">
                      <wp:simplePos x="0" y="0"/>
                      <wp:positionH relativeFrom="column">
                        <wp:posOffset>287494</wp:posOffset>
                      </wp:positionH>
                      <wp:positionV relativeFrom="paragraph">
                        <wp:posOffset>104670</wp:posOffset>
                      </wp:positionV>
                      <wp:extent cx="285293" cy="256032"/>
                      <wp:effectExtent l="0" t="0" r="19685" b="10795"/>
                      <wp:wrapNone/>
                      <wp:docPr id="30" name="Блок-схема: узел 3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8CD1F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0" o:spid="_x0000_s1026" type="#_x0000_t120" style="position:absolute;margin-left:22.65pt;margin-top:8.25pt;width:22.45pt;height:20.1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GF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" filled="f" strokecolor="windowText">
                      <v:stroke joinstyle="miter"/>
                    </v:shape>
                  </w:pict>
                </mc:Fallback>
              </mc:AlternateContent>
            </w:r>
          </w:p>
          <w:p w14:paraId="7343D8DF" w14:textId="55E92485" w:rsidR="007A3403" w:rsidRPr="00F47E4D" w:rsidRDefault="00627F8F" w:rsidP="00627F8F">
            <w:pPr>
              <w:jc w:val="center"/>
              <w:rPr>
                <w:rFonts w:ascii="Times New Roman" w:hAnsi="Times New Roman" w:cs="Times New Roman"/>
                <w:b/>
                <w:sz w:val="20"/>
                <w:szCs w:val="20"/>
              </w:rPr>
            </w:pPr>
            <w:r w:rsidRPr="00F47E4D">
              <w:rPr>
                <w:rFonts w:ascii="Times New Roman" w:hAnsi="Times New Roman" w:cs="Times New Roman"/>
                <w:b/>
                <w:iCs/>
                <w:sz w:val="20"/>
                <w:szCs w:val="20"/>
                <w:lang w:val="en-US"/>
              </w:rPr>
              <w:t>s</w:t>
            </w:r>
          </w:p>
        </w:tc>
        <w:tc>
          <w:tcPr>
            <w:tcW w:w="1843" w:type="dxa"/>
          </w:tcPr>
          <w:p w14:paraId="0CE3DFD9" w14:textId="399B1951" w:rsidR="007A3403" w:rsidRDefault="00627F8F" w:rsidP="0055721A">
            <w:pPr>
              <w:jc w:val="center"/>
              <w:rPr>
                <w:noProof/>
              </w:rPr>
            </w:pPr>
            <w:r>
              <w:rPr>
                <w:noProof/>
                <w:lang w:eastAsia="ru-RU"/>
              </w:rPr>
              <w:drawing>
                <wp:inline distT="0" distB="0" distL="0" distR="0" wp14:anchorId="0E2711AB" wp14:editId="0BDD8D6A">
                  <wp:extent cx="1033145" cy="1033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0A3341" w:rsidRPr="000A3341" w14:paraId="5B82FD47" w14:textId="77777777" w:rsidTr="00EC4DA6">
        <w:trPr>
          <w:jc w:val="center"/>
        </w:trPr>
        <w:tc>
          <w:tcPr>
            <w:tcW w:w="704" w:type="dxa"/>
          </w:tcPr>
          <w:p w14:paraId="7493F801" w14:textId="676E3F74" w:rsidR="0056248D" w:rsidRPr="000A3341" w:rsidRDefault="00E97BBB" w:rsidP="0055721A">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tcPr>
          <w:p w14:paraId="6B9E2A7C" w14:textId="7B5D8038" w:rsidR="0056248D" w:rsidRPr="000A3341" w:rsidRDefault="000A3341" w:rsidP="0055721A">
            <w:pPr>
              <w:jc w:val="center"/>
              <w:rPr>
                <w:rFonts w:ascii="Times New Roman" w:hAnsi="Times New Roman" w:cs="Times New Roman"/>
                <w:sz w:val="20"/>
                <w:szCs w:val="20"/>
              </w:rPr>
            </w:pPr>
            <w:r>
              <w:rPr>
                <w:rFonts w:ascii="Times New Roman" w:hAnsi="Times New Roman" w:cs="Times New Roman"/>
                <w:sz w:val="20"/>
                <w:szCs w:val="20"/>
              </w:rPr>
              <w:t>11.11.2020</w:t>
            </w:r>
          </w:p>
        </w:tc>
        <w:tc>
          <w:tcPr>
            <w:tcW w:w="4536" w:type="dxa"/>
          </w:tcPr>
          <w:p w14:paraId="42F36072" w14:textId="77777777" w:rsidR="000A3341" w:rsidRPr="000A3341" w:rsidRDefault="000A3341" w:rsidP="000A3341">
            <w:pPr>
              <w:rPr>
                <w:rFonts w:ascii="Times New Roman" w:hAnsi="Times New Roman" w:cs="Times New Roman"/>
                <w:sz w:val="18"/>
                <w:szCs w:val="18"/>
              </w:rPr>
            </w:pPr>
            <w:r w:rsidRPr="000A3341">
              <w:rPr>
                <w:rFonts w:ascii="Times New Roman" w:hAnsi="Times New Roman" w:cs="Times New Roman"/>
                <w:sz w:val="18"/>
                <w:szCs w:val="18"/>
              </w:rPr>
              <w:t>Сегодня Общественная палата г.о.Королев напомнила пассажирам о необходимости использования средств индивидуальной защиты во время поездки.</w:t>
            </w:r>
          </w:p>
          <w:p w14:paraId="0DC7C4FE" w14:textId="77777777" w:rsidR="000A3341" w:rsidRPr="000A3341" w:rsidRDefault="000A3341" w:rsidP="000A3341">
            <w:pPr>
              <w:rPr>
                <w:rFonts w:ascii="Times New Roman" w:hAnsi="Times New Roman" w:cs="Times New Roman"/>
                <w:sz w:val="18"/>
                <w:szCs w:val="18"/>
              </w:rPr>
            </w:pPr>
            <w:r w:rsidRPr="000A3341">
              <w:rPr>
                <w:rFonts w:ascii="Times New Roman" w:hAnsi="Times New Roman" w:cs="Times New Roman"/>
                <w:sz w:val="18"/>
                <w:szCs w:val="18"/>
              </w:rPr>
              <w:t>Рейд проходил в утреннее время на 3- х автобусных остановках станции "Подлипки- Дачные" в течение двух часов. Общественники проверили соблюдение масочного режима в автобусах как у водителей, так и у пассажиров.</w:t>
            </w:r>
          </w:p>
          <w:p w14:paraId="2DD0B515" w14:textId="4D0CF182" w:rsidR="0056248D" w:rsidRPr="000A3341" w:rsidRDefault="000A3341" w:rsidP="000A3341">
            <w:pPr>
              <w:rPr>
                <w:rFonts w:ascii="Times New Roman" w:hAnsi="Times New Roman" w:cs="Times New Roman"/>
                <w:sz w:val="18"/>
                <w:szCs w:val="18"/>
              </w:rPr>
            </w:pPr>
            <w:r w:rsidRPr="000A3341">
              <w:rPr>
                <w:rFonts w:ascii="Times New Roman" w:hAnsi="Times New Roman" w:cs="Times New Roman"/>
                <w:sz w:val="18"/>
                <w:szCs w:val="18"/>
              </w:rPr>
              <w:t>Учитывая, что сейчас идёт повышение уровня заболеваемости - важно чтобы люди использовали СИЗ. В ходе проверки радикального нарушения не выявлено. При этом, всё же встречались люди без защитных масок. На просьбы общественников надеть СИЗ , пассажиры реагировали спокойно и сразу же исправлялись. Проверки на транспорте продолжаются.</w:t>
            </w:r>
            <w:r w:rsidR="00D928F1" w:rsidRPr="000A3341">
              <w:rPr>
                <w:rFonts w:ascii="Times New Roman" w:hAnsi="Times New Roman" w:cs="Times New Roman"/>
                <w:sz w:val="18"/>
                <w:szCs w:val="18"/>
              </w:rPr>
              <w:t xml:space="preserve"> (</w:t>
            </w:r>
            <w:r w:rsidR="00D928F1" w:rsidRPr="000A3341">
              <w:rPr>
                <w:rFonts w:ascii="Times New Roman" w:hAnsi="Times New Roman" w:cs="Times New Roman"/>
                <w:b/>
                <w:sz w:val="18"/>
                <w:szCs w:val="18"/>
              </w:rPr>
              <w:t>ОП</w:t>
            </w:r>
            <w:r w:rsidR="00D928F1" w:rsidRPr="000A3341">
              <w:rPr>
                <w:rFonts w:ascii="Times New Roman" w:hAnsi="Times New Roman" w:cs="Times New Roman"/>
                <w:sz w:val="18"/>
                <w:szCs w:val="18"/>
              </w:rPr>
              <w:t>)</w:t>
            </w:r>
          </w:p>
        </w:tc>
        <w:tc>
          <w:tcPr>
            <w:tcW w:w="1559" w:type="dxa"/>
          </w:tcPr>
          <w:p w14:paraId="46C72130" w14:textId="77777777" w:rsidR="000A3341"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sz w:val="20"/>
                <w:szCs w:val="20"/>
              </w:rPr>
              <w:t>-</w:t>
            </w:r>
          </w:p>
          <w:p w14:paraId="605101AE" w14:textId="77777777" w:rsidR="000A3341"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noProof/>
                <w:sz w:val="20"/>
                <w:szCs w:val="20"/>
                <w:lang w:eastAsia="ru-RU"/>
              </w:rPr>
              <mc:AlternateContent>
                <mc:Choice Requires="wps">
                  <w:drawing>
                    <wp:anchor distT="0" distB="0" distL="114300" distR="114300" simplePos="0" relativeHeight="252030976" behindDoc="0" locked="0" layoutInCell="1" allowOverlap="1" wp14:anchorId="7055113D" wp14:editId="0A834B26">
                      <wp:simplePos x="0" y="0"/>
                      <wp:positionH relativeFrom="column">
                        <wp:posOffset>287494</wp:posOffset>
                      </wp:positionH>
                      <wp:positionV relativeFrom="paragraph">
                        <wp:posOffset>104670</wp:posOffset>
                      </wp:positionV>
                      <wp:extent cx="285293" cy="256032"/>
                      <wp:effectExtent l="0" t="0" r="19685" b="10795"/>
                      <wp:wrapNone/>
                      <wp:docPr id="33" name="Блок-схема: узел 3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081E8" id="Блок-схема: узел 33" o:spid="_x0000_s1026" type="#_x0000_t120" style="position:absolute;margin-left:22.65pt;margin-top:8.25pt;width:22.45pt;height:20.1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G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g4lhml8o+5zd9f97L5v3X+4/9R97X50Xwpy/7H7hvIdQT8ErbW+wNhLe+EGzaMY&#10;EVjXTsd/nI2sE9C3j0CLdSAcL/P9SX6A9Tia8sneaCePObOnYOt8eC1AkyiUtFbQzhvmwhyMwTcF&#10;l8Bmq1Mf+sCHgFjZwIlUCu9ZoQxpS3owySdYj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" filled="f" strokecolor="windowText">
                      <v:stroke joinstyle="miter"/>
                    </v:shape>
                  </w:pict>
                </mc:Fallback>
              </mc:AlternateContent>
            </w:r>
          </w:p>
          <w:p w14:paraId="3ABFBEF8" w14:textId="1EBA68D9" w:rsidR="0056248D"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iCs/>
                <w:sz w:val="20"/>
                <w:szCs w:val="20"/>
                <w:lang w:val="en-US"/>
              </w:rPr>
              <w:t>s</w:t>
            </w:r>
          </w:p>
        </w:tc>
        <w:tc>
          <w:tcPr>
            <w:tcW w:w="1843" w:type="dxa"/>
          </w:tcPr>
          <w:p w14:paraId="690E0FDA" w14:textId="552EF6B9" w:rsidR="0056248D" w:rsidRPr="000A3341" w:rsidRDefault="000A3341" w:rsidP="0055721A">
            <w:pPr>
              <w:jc w:val="center"/>
              <w:rPr>
                <w:noProof/>
                <w:lang w:eastAsia="ru-RU"/>
              </w:rPr>
            </w:pPr>
            <w:r w:rsidRPr="000A3341">
              <w:rPr>
                <w:noProof/>
                <w:lang w:eastAsia="ru-RU"/>
              </w:rPr>
              <w:drawing>
                <wp:inline distT="0" distB="0" distL="0" distR="0" wp14:anchorId="05BC0BB9" wp14:editId="1A1A7CFE">
                  <wp:extent cx="1033145" cy="774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0A3341" w:rsidRPr="000A3341" w14:paraId="29FAE10E" w14:textId="77777777" w:rsidTr="00EC4DA6">
        <w:trPr>
          <w:jc w:val="center"/>
        </w:trPr>
        <w:tc>
          <w:tcPr>
            <w:tcW w:w="704" w:type="dxa"/>
          </w:tcPr>
          <w:p w14:paraId="0A2FC3D5" w14:textId="1138445D" w:rsidR="00A96205" w:rsidRPr="000A3341" w:rsidRDefault="00E97BBB" w:rsidP="0055721A">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Pr>
          <w:p w14:paraId="6578818B" w14:textId="4F2CD2B6" w:rsidR="00A96205" w:rsidRPr="000A3341" w:rsidRDefault="000A3341" w:rsidP="0055721A">
            <w:pPr>
              <w:jc w:val="center"/>
              <w:rPr>
                <w:rFonts w:ascii="Times New Roman" w:hAnsi="Times New Roman" w:cs="Times New Roman"/>
                <w:sz w:val="20"/>
                <w:szCs w:val="20"/>
              </w:rPr>
            </w:pPr>
            <w:r w:rsidRPr="000A3341">
              <w:rPr>
                <w:rFonts w:ascii="Times New Roman" w:hAnsi="Times New Roman" w:cs="Times New Roman"/>
                <w:sz w:val="20"/>
                <w:szCs w:val="20"/>
              </w:rPr>
              <w:t>11.11.2020</w:t>
            </w:r>
          </w:p>
        </w:tc>
        <w:tc>
          <w:tcPr>
            <w:tcW w:w="4536" w:type="dxa"/>
          </w:tcPr>
          <w:p w14:paraId="5CC2EB77" w14:textId="182840DA" w:rsidR="000A3341" w:rsidRPr="000A3341" w:rsidRDefault="000A3341" w:rsidP="000A3341">
            <w:pPr>
              <w:rPr>
                <w:rFonts w:ascii="Times New Roman" w:hAnsi="Times New Roman" w:cs="Times New Roman"/>
                <w:sz w:val="18"/>
                <w:szCs w:val="18"/>
              </w:rPr>
            </w:pPr>
            <w:r w:rsidRPr="000A3341">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заместителя Главы Администрации городского округа Королёв. В.В. Королевой и председателя Комитета образования Ваврик И.В. проводятся уроки гигиены в школах силами наших помощников — внештатных специалистов по профилактике.</w:t>
            </w:r>
          </w:p>
          <w:p w14:paraId="5B0E900E" w14:textId="5B4CB66C" w:rsidR="00A96205" w:rsidRPr="000A3341" w:rsidRDefault="000A3341" w:rsidP="000A3341">
            <w:pPr>
              <w:rPr>
                <w:rFonts w:ascii="Times New Roman" w:hAnsi="Times New Roman" w:cs="Times New Roman"/>
                <w:sz w:val="18"/>
                <w:szCs w:val="18"/>
              </w:rPr>
            </w:pPr>
            <w:r w:rsidRPr="000A3341">
              <w:rPr>
                <w:rFonts w:ascii="Segoe UI Symbol" w:hAnsi="Segoe UI Symbol" w:cs="Segoe UI Symbol"/>
                <w:sz w:val="18"/>
                <w:szCs w:val="18"/>
              </w:rPr>
              <w:t>⠀</w:t>
            </w:r>
            <w:r w:rsidRPr="000A3341">
              <w:rPr>
                <w:rFonts w:ascii="Times New Roman" w:hAnsi="Times New Roman" w:cs="Times New Roman"/>
                <w:sz w:val="18"/>
                <w:szCs w:val="18"/>
              </w:rPr>
              <w:t>Уроки гигиены под названием "Осторожно СНЮС" в МБОУ СОШ №16 провели - в 9 «А» классе Чебаткова Элина и в 11"А" классе Яковенко Мария. (</w:t>
            </w:r>
            <w:r w:rsidRPr="000A3341">
              <w:rPr>
                <w:rFonts w:ascii="Times New Roman" w:hAnsi="Times New Roman" w:cs="Times New Roman"/>
                <w:b/>
                <w:bCs/>
                <w:sz w:val="18"/>
                <w:szCs w:val="18"/>
              </w:rPr>
              <w:t>ОП</w:t>
            </w:r>
            <w:r w:rsidRPr="000A3341">
              <w:rPr>
                <w:rFonts w:ascii="Times New Roman" w:hAnsi="Times New Roman" w:cs="Times New Roman"/>
                <w:sz w:val="18"/>
                <w:szCs w:val="18"/>
              </w:rPr>
              <w:t>)</w:t>
            </w:r>
          </w:p>
        </w:tc>
        <w:tc>
          <w:tcPr>
            <w:tcW w:w="1559" w:type="dxa"/>
          </w:tcPr>
          <w:p w14:paraId="6812B143" w14:textId="77777777" w:rsidR="000A3341"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sz w:val="20"/>
                <w:szCs w:val="20"/>
              </w:rPr>
              <w:t>-</w:t>
            </w:r>
          </w:p>
          <w:p w14:paraId="3027397F" w14:textId="77777777" w:rsidR="000A3341"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noProof/>
                <w:sz w:val="20"/>
                <w:szCs w:val="20"/>
                <w:lang w:eastAsia="ru-RU"/>
              </w:rPr>
              <mc:AlternateContent>
                <mc:Choice Requires="wps">
                  <w:drawing>
                    <wp:anchor distT="0" distB="0" distL="114300" distR="114300" simplePos="0" relativeHeight="252033024" behindDoc="0" locked="0" layoutInCell="1" allowOverlap="1" wp14:anchorId="7BC309DA" wp14:editId="045DE802">
                      <wp:simplePos x="0" y="0"/>
                      <wp:positionH relativeFrom="column">
                        <wp:posOffset>287494</wp:posOffset>
                      </wp:positionH>
                      <wp:positionV relativeFrom="paragraph">
                        <wp:posOffset>104670</wp:posOffset>
                      </wp:positionV>
                      <wp:extent cx="285293" cy="256032"/>
                      <wp:effectExtent l="0" t="0" r="19685" b="10795"/>
                      <wp:wrapNone/>
                      <wp:docPr id="35" name="Блок-схема: узел 3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B6A83" id="Блок-схема: узел 35" o:spid="_x0000_s1026" type="#_x0000_t120" style="position:absolute;margin-left:22.65pt;margin-top:8.25pt;width:22.45pt;height:20.1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JB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" filled="f" strokecolor="windowText">
                      <v:stroke joinstyle="miter"/>
                    </v:shape>
                  </w:pict>
                </mc:Fallback>
              </mc:AlternateContent>
            </w:r>
          </w:p>
          <w:p w14:paraId="58B94BC4" w14:textId="0A15FD49" w:rsidR="00A96205" w:rsidRPr="000A3341" w:rsidRDefault="000A3341" w:rsidP="000A3341">
            <w:pPr>
              <w:jc w:val="center"/>
              <w:rPr>
                <w:rFonts w:ascii="Times New Roman" w:hAnsi="Times New Roman" w:cs="Times New Roman"/>
                <w:b/>
                <w:sz w:val="20"/>
                <w:szCs w:val="20"/>
              </w:rPr>
            </w:pPr>
            <w:r w:rsidRPr="000A3341">
              <w:rPr>
                <w:rFonts w:ascii="Times New Roman" w:hAnsi="Times New Roman" w:cs="Times New Roman"/>
                <w:b/>
                <w:iCs/>
                <w:sz w:val="20"/>
                <w:szCs w:val="20"/>
                <w:lang w:val="en-US"/>
              </w:rPr>
              <w:t>r</w:t>
            </w:r>
          </w:p>
        </w:tc>
        <w:tc>
          <w:tcPr>
            <w:tcW w:w="1843" w:type="dxa"/>
          </w:tcPr>
          <w:p w14:paraId="579C8082" w14:textId="570398FE" w:rsidR="00A96205" w:rsidRPr="000A3341" w:rsidRDefault="000A3341" w:rsidP="0055721A">
            <w:pPr>
              <w:jc w:val="center"/>
              <w:rPr>
                <w:noProof/>
                <w:lang w:eastAsia="ru-RU"/>
              </w:rPr>
            </w:pPr>
            <w:r w:rsidRPr="000A3341">
              <w:rPr>
                <w:noProof/>
                <w:lang w:eastAsia="ru-RU"/>
              </w:rPr>
              <w:drawing>
                <wp:inline distT="0" distB="0" distL="0" distR="0" wp14:anchorId="40112DBA" wp14:editId="6E141029">
                  <wp:extent cx="1033145" cy="7747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C0314" w:rsidRPr="00CC0314" w14:paraId="495A6236" w14:textId="77777777" w:rsidTr="00EC4DA6">
        <w:trPr>
          <w:jc w:val="center"/>
        </w:trPr>
        <w:tc>
          <w:tcPr>
            <w:tcW w:w="704" w:type="dxa"/>
          </w:tcPr>
          <w:p w14:paraId="2588F4A4" w14:textId="31A56A8B" w:rsidR="000A3341" w:rsidRPr="00CC0314" w:rsidRDefault="00E97BBB" w:rsidP="0055721A">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121DFCBD" w14:textId="5794ECC9" w:rsidR="000A3341" w:rsidRPr="00CC0314" w:rsidRDefault="00D14455" w:rsidP="0055721A">
            <w:pPr>
              <w:jc w:val="center"/>
              <w:rPr>
                <w:rFonts w:ascii="Times New Roman" w:hAnsi="Times New Roman" w:cs="Times New Roman"/>
                <w:sz w:val="20"/>
                <w:szCs w:val="20"/>
              </w:rPr>
            </w:pPr>
            <w:r w:rsidRPr="00CC0314">
              <w:rPr>
                <w:rFonts w:ascii="Times New Roman" w:hAnsi="Times New Roman" w:cs="Times New Roman"/>
                <w:sz w:val="20"/>
                <w:szCs w:val="20"/>
              </w:rPr>
              <w:t>11.11.2020</w:t>
            </w:r>
          </w:p>
        </w:tc>
        <w:tc>
          <w:tcPr>
            <w:tcW w:w="4536" w:type="dxa"/>
          </w:tcPr>
          <w:p w14:paraId="5143C4CE" w14:textId="4D7CA650" w:rsidR="00BB7422" w:rsidRPr="00CC0314" w:rsidRDefault="00CC0314" w:rsidP="0056248D">
            <w:pPr>
              <w:rPr>
                <w:rFonts w:ascii="Times New Roman" w:hAnsi="Times New Roman" w:cs="Times New Roman"/>
                <w:sz w:val="18"/>
                <w:szCs w:val="18"/>
              </w:rPr>
            </w:pPr>
            <w:r w:rsidRPr="00CC0314">
              <w:rPr>
                <w:rFonts w:ascii="Times New Roman" w:hAnsi="Times New Roman" w:cs="Times New Roman"/>
                <w:sz w:val="18"/>
                <w:szCs w:val="18"/>
              </w:rPr>
              <w:t>Региональная программа капитального ремонта многоквартирных домов Московской области- самая масштабная в России. Общественная палата г.о.Королев продолжает проверки реализации программы капитального ремонта по замене лифтов и лифтового оборудования в МКД. Проверяющие от муниципальной Общественной палаты совместно с депутатом Совета депутатов В.А.Доморадским @domoradskiy и представителями УК АО "Жилкомплекс" @zhilkompleks_korolev проинспектировали качество выполненных работ по замене 4 лифтов и лифтового оборудования в МКД по адресу пр. Космонавтов, д.№21, работы по которому были начаты в 2019 году и ввод в эксплуатацию которых был по плану осуществлен весной 2020 года. На сегодняшний день работа всех лифтов проходит в штатном режиме - замечаний нет. Жители по достоинству оценили качество проведенных работ по замене лифтов, в результате которых обеспечен максимальный комфорт проживания в этом доме.</w:t>
            </w:r>
          </w:p>
          <w:p w14:paraId="2375AB3D" w14:textId="3AA87D5C" w:rsidR="00D14455" w:rsidRPr="00CC0314" w:rsidRDefault="00D14455" w:rsidP="0056248D">
            <w:pPr>
              <w:rPr>
                <w:rFonts w:ascii="Times New Roman" w:hAnsi="Times New Roman" w:cs="Times New Roman"/>
                <w:sz w:val="18"/>
                <w:szCs w:val="18"/>
              </w:rPr>
            </w:pPr>
            <w:r w:rsidRPr="00CC0314">
              <w:rPr>
                <w:rFonts w:ascii="Times New Roman" w:hAnsi="Times New Roman" w:cs="Times New Roman"/>
                <w:sz w:val="18"/>
                <w:szCs w:val="18"/>
              </w:rPr>
              <w:t>(</w:t>
            </w:r>
            <w:r w:rsidRPr="00CC0314">
              <w:rPr>
                <w:rFonts w:ascii="Times New Roman" w:hAnsi="Times New Roman" w:cs="Times New Roman"/>
                <w:b/>
                <w:bCs/>
                <w:sz w:val="18"/>
                <w:szCs w:val="18"/>
              </w:rPr>
              <w:t>комиссия 1</w:t>
            </w:r>
            <w:r w:rsidRPr="00CC0314">
              <w:rPr>
                <w:rFonts w:ascii="Times New Roman" w:hAnsi="Times New Roman" w:cs="Times New Roman"/>
                <w:sz w:val="18"/>
                <w:szCs w:val="18"/>
              </w:rPr>
              <w:t>)</w:t>
            </w:r>
          </w:p>
        </w:tc>
        <w:tc>
          <w:tcPr>
            <w:tcW w:w="1559" w:type="dxa"/>
          </w:tcPr>
          <w:p w14:paraId="14860FA8" w14:textId="77777777" w:rsidR="00D14455" w:rsidRPr="00CC0314" w:rsidRDefault="00D14455" w:rsidP="00D14455">
            <w:pPr>
              <w:jc w:val="center"/>
              <w:rPr>
                <w:rFonts w:ascii="Times New Roman" w:hAnsi="Times New Roman" w:cs="Times New Roman"/>
                <w:b/>
                <w:sz w:val="20"/>
                <w:szCs w:val="20"/>
              </w:rPr>
            </w:pPr>
            <w:r w:rsidRPr="00CC0314">
              <w:rPr>
                <w:rFonts w:ascii="Times New Roman" w:hAnsi="Times New Roman" w:cs="Times New Roman"/>
                <w:b/>
                <w:sz w:val="20"/>
                <w:szCs w:val="20"/>
              </w:rPr>
              <w:t>-</w:t>
            </w:r>
          </w:p>
          <w:p w14:paraId="761350E2" w14:textId="77777777" w:rsidR="00D14455" w:rsidRPr="00CC0314" w:rsidRDefault="00D14455" w:rsidP="00D14455">
            <w:pPr>
              <w:jc w:val="center"/>
              <w:rPr>
                <w:rFonts w:ascii="Times New Roman" w:hAnsi="Times New Roman" w:cs="Times New Roman"/>
                <w:b/>
                <w:sz w:val="20"/>
                <w:szCs w:val="20"/>
              </w:rPr>
            </w:pPr>
            <w:r w:rsidRPr="00CC0314">
              <w:rPr>
                <w:rFonts w:ascii="Times New Roman" w:hAnsi="Times New Roman" w:cs="Times New Roman"/>
                <w:b/>
                <w:noProof/>
                <w:sz w:val="20"/>
                <w:szCs w:val="20"/>
                <w:lang w:eastAsia="ru-RU"/>
              </w:rPr>
              <mc:AlternateContent>
                <mc:Choice Requires="wps">
                  <w:drawing>
                    <wp:anchor distT="0" distB="0" distL="114300" distR="114300" simplePos="0" relativeHeight="252035072" behindDoc="0" locked="0" layoutInCell="1" allowOverlap="1" wp14:anchorId="14059DD9" wp14:editId="368555EA">
                      <wp:simplePos x="0" y="0"/>
                      <wp:positionH relativeFrom="column">
                        <wp:posOffset>287494</wp:posOffset>
                      </wp:positionH>
                      <wp:positionV relativeFrom="paragraph">
                        <wp:posOffset>104670</wp:posOffset>
                      </wp:positionV>
                      <wp:extent cx="285293" cy="256032"/>
                      <wp:effectExtent l="0" t="0" r="19685" b="10795"/>
                      <wp:wrapNone/>
                      <wp:docPr id="36" name="Блок-схема: узел 3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2A4F3" id="Блок-схема: узел 36" o:spid="_x0000_s1026" type="#_x0000_t120" style="position:absolute;margin-left:22.65pt;margin-top:8.25pt;width:22.45pt;height:20.1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CoQ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" filled="f" strokecolor="windowText">
                      <v:stroke joinstyle="miter"/>
                    </v:shape>
                  </w:pict>
                </mc:Fallback>
              </mc:AlternateContent>
            </w:r>
          </w:p>
          <w:p w14:paraId="74370F0F" w14:textId="5E12D86C" w:rsidR="000A3341" w:rsidRPr="00CC0314" w:rsidRDefault="00D14455" w:rsidP="00D14455">
            <w:pPr>
              <w:jc w:val="center"/>
              <w:rPr>
                <w:rFonts w:ascii="Times New Roman" w:hAnsi="Times New Roman" w:cs="Times New Roman"/>
                <w:b/>
                <w:sz w:val="20"/>
                <w:szCs w:val="20"/>
              </w:rPr>
            </w:pPr>
            <w:r w:rsidRPr="00CC0314">
              <w:rPr>
                <w:rFonts w:ascii="Times New Roman" w:hAnsi="Times New Roman" w:cs="Times New Roman"/>
                <w:b/>
                <w:iCs/>
                <w:sz w:val="20"/>
                <w:szCs w:val="20"/>
                <w:lang w:val="en-US"/>
              </w:rPr>
              <w:t>s</w:t>
            </w:r>
          </w:p>
        </w:tc>
        <w:tc>
          <w:tcPr>
            <w:tcW w:w="1843" w:type="dxa"/>
          </w:tcPr>
          <w:p w14:paraId="7F49B2B9" w14:textId="7807C4A0" w:rsidR="000A3341" w:rsidRPr="00CC0314" w:rsidRDefault="00D14455" w:rsidP="0055721A">
            <w:pPr>
              <w:jc w:val="center"/>
              <w:rPr>
                <w:noProof/>
                <w:lang w:eastAsia="ru-RU"/>
              </w:rPr>
            </w:pPr>
            <w:r w:rsidRPr="00CC0314">
              <w:rPr>
                <w:noProof/>
                <w:lang w:eastAsia="ru-RU"/>
              </w:rPr>
              <w:drawing>
                <wp:inline distT="0" distB="0" distL="0" distR="0" wp14:anchorId="5D0F2F86" wp14:editId="2A9F1C32">
                  <wp:extent cx="1033145" cy="10331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3913FF" w:rsidRPr="00CC0314" w14:paraId="2FD81DA2" w14:textId="77777777" w:rsidTr="00EC4DA6">
        <w:trPr>
          <w:jc w:val="center"/>
        </w:trPr>
        <w:tc>
          <w:tcPr>
            <w:tcW w:w="704" w:type="dxa"/>
          </w:tcPr>
          <w:p w14:paraId="56DBC5CE" w14:textId="21BFF94B" w:rsidR="003913FF" w:rsidRPr="00CC0314" w:rsidRDefault="00E97BBB" w:rsidP="003913FF">
            <w:pPr>
              <w:jc w:val="center"/>
              <w:rPr>
                <w:rFonts w:ascii="Times New Roman" w:hAnsi="Times New Roman" w:cs="Times New Roman"/>
                <w:sz w:val="20"/>
                <w:szCs w:val="20"/>
              </w:rPr>
            </w:pPr>
            <w:r>
              <w:rPr>
                <w:rFonts w:ascii="Times New Roman" w:hAnsi="Times New Roman" w:cs="Times New Roman"/>
                <w:sz w:val="20"/>
                <w:szCs w:val="20"/>
              </w:rPr>
              <w:t>19</w:t>
            </w:r>
          </w:p>
        </w:tc>
        <w:tc>
          <w:tcPr>
            <w:tcW w:w="1276" w:type="dxa"/>
          </w:tcPr>
          <w:p w14:paraId="48406672" w14:textId="2EB1ECDC" w:rsidR="003913FF" w:rsidRPr="00CC0314" w:rsidRDefault="003913FF" w:rsidP="003913FF">
            <w:pPr>
              <w:jc w:val="center"/>
              <w:rPr>
                <w:rFonts w:ascii="Times New Roman" w:hAnsi="Times New Roman" w:cs="Times New Roman"/>
                <w:sz w:val="20"/>
                <w:szCs w:val="20"/>
              </w:rPr>
            </w:pPr>
            <w:r w:rsidRPr="003913FF">
              <w:rPr>
                <w:rFonts w:ascii="Times New Roman" w:hAnsi="Times New Roman" w:cs="Times New Roman"/>
                <w:sz w:val="20"/>
                <w:szCs w:val="20"/>
              </w:rPr>
              <w:t>11.11.2020</w:t>
            </w:r>
          </w:p>
        </w:tc>
        <w:tc>
          <w:tcPr>
            <w:tcW w:w="4536" w:type="dxa"/>
          </w:tcPr>
          <w:p w14:paraId="69A711DB" w14:textId="7AD87E79" w:rsidR="003913FF" w:rsidRPr="00CC0314" w:rsidRDefault="003913FF" w:rsidP="003913FF">
            <w:pPr>
              <w:rPr>
                <w:rFonts w:ascii="Times New Roman" w:hAnsi="Times New Roman" w:cs="Times New Roman"/>
                <w:sz w:val="18"/>
                <w:szCs w:val="18"/>
              </w:rPr>
            </w:pPr>
            <w:r w:rsidRPr="003913FF">
              <w:rPr>
                <w:rFonts w:ascii="Times New Roman" w:hAnsi="Times New Roman" w:cs="Times New Roman"/>
                <w:sz w:val="18"/>
                <w:szCs w:val="18"/>
              </w:rPr>
              <w:t xml:space="preserve">Член палаты Е.Зеленцова </w:t>
            </w:r>
            <w:r>
              <w:rPr>
                <w:rFonts w:ascii="Times New Roman" w:hAnsi="Times New Roman" w:cs="Times New Roman"/>
                <w:sz w:val="18"/>
                <w:szCs w:val="18"/>
              </w:rPr>
              <w:t>приняла участие</w:t>
            </w:r>
            <w:r w:rsidRPr="003913FF">
              <w:rPr>
                <w:rFonts w:ascii="Times New Roman" w:hAnsi="Times New Roman" w:cs="Times New Roman"/>
                <w:sz w:val="18"/>
                <w:szCs w:val="18"/>
              </w:rPr>
              <w:t xml:space="preserve"> в онлайн заседании межкомиссионной рабочей группы ОП МО по защите прав несовершеннолетних, профилактике </w:t>
            </w:r>
            <w:r w:rsidRPr="003913FF">
              <w:rPr>
                <w:rFonts w:ascii="Times New Roman" w:hAnsi="Times New Roman" w:cs="Times New Roman"/>
                <w:sz w:val="18"/>
                <w:szCs w:val="18"/>
              </w:rPr>
              <w:lastRenderedPageBreak/>
              <w:t>совершенных</w:t>
            </w:r>
            <w:r>
              <w:rPr>
                <w:rFonts w:ascii="Times New Roman" w:hAnsi="Times New Roman" w:cs="Times New Roman"/>
                <w:sz w:val="18"/>
                <w:szCs w:val="18"/>
              </w:rPr>
              <w:t xml:space="preserve"> </w:t>
            </w:r>
            <w:r w:rsidRPr="003913FF">
              <w:rPr>
                <w:rFonts w:ascii="Times New Roman" w:hAnsi="Times New Roman" w:cs="Times New Roman"/>
                <w:sz w:val="18"/>
                <w:szCs w:val="18"/>
              </w:rPr>
              <w:t>ими и в отношении них противоправных деяний в формате дискуссионной площадки «Родительские советы». (</w:t>
            </w:r>
            <w:r w:rsidRPr="003913FF">
              <w:rPr>
                <w:rFonts w:ascii="Times New Roman" w:hAnsi="Times New Roman" w:cs="Times New Roman"/>
                <w:b/>
                <w:sz w:val="18"/>
                <w:szCs w:val="18"/>
              </w:rPr>
              <w:t>комиссия 4</w:t>
            </w:r>
            <w:r w:rsidRPr="003913FF">
              <w:rPr>
                <w:rFonts w:ascii="Times New Roman" w:hAnsi="Times New Roman" w:cs="Times New Roman"/>
                <w:sz w:val="18"/>
                <w:szCs w:val="18"/>
              </w:rPr>
              <w:t>)</w:t>
            </w:r>
          </w:p>
        </w:tc>
        <w:tc>
          <w:tcPr>
            <w:tcW w:w="1559" w:type="dxa"/>
          </w:tcPr>
          <w:p w14:paraId="5E78DDE5" w14:textId="3D00ABAD" w:rsidR="003913FF" w:rsidRPr="003913FF" w:rsidRDefault="003913FF" w:rsidP="003913FF">
            <w:pPr>
              <w:jc w:val="center"/>
              <w:rPr>
                <w:rFonts w:ascii="Times New Roman" w:hAnsi="Times New Roman" w:cs="Times New Roman"/>
                <w:b/>
                <w:sz w:val="20"/>
                <w:szCs w:val="20"/>
              </w:rPr>
            </w:pPr>
            <w:r w:rsidRPr="003913FF">
              <w:rPr>
                <w:rFonts w:ascii="Times New Roman" w:hAnsi="Times New Roman" w:cs="Times New Roman"/>
                <w:b/>
                <w:noProof/>
                <w:sz w:val="20"/>
                <w:szCs w:val="20"/>
                <w:lang w:eastAsia="ru-RU"/>
              </w:rPr>
              <w:lastRenderedPageBreak/>
              <mc:AlternateContent>
                <mc:Choice Requires="wps">
                  <w:drawing>
                    <wp:anchor distT="0" distB="0" distL="114300" distR="114300" simplePos="0" relativeHeight="252102656" behindDoc="0" locked="0" layoutInCell="1" allowOverlap="1" wp14:anchorId="026AB468" wp14:editId="65D45D45">
                      <wp:simplePos x="0" y="0"/>
                      <wp:positionH relativeFrom="column">
                        <wp:posOffset>303847</wp:posOffset>
                      </wp:positionH>
                      <wp:positionV relativeFrom="paragraph">
                        <wp:posOffset>113982</wp:posOffset>
                      </wp:positionV>
                      <wp:extent cx="285293" cy="256032"/>
                      <wp:effectExtent l="0" t="0" r="19685" b="10795"/>
                      <wp:wrapNone/>
                      <wp:docPr id="76" name="Блок-схема: узел 7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887A3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6" o:spid="_x0000_s1026" type="#_x0000_t120" style="position:absolute;margin-left:23.9pt;margin-top:8.95pt;width:22.45pt;height:20.1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e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3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" filled="f" strokecolor="windowText">
                      <v:stroke joinstyle="miter"/>
                    </v:shape>
                  </w:pict>
                </mc:Fallback>
              </mc:AlternateContent>
            </w:r>
            <w:r w:rsidRPr="003913FF">
              <w:rPr>
                <w:rFonts w:ascii="Times New Roman" w:hAnsi="Times New Roman" w:cs="Times New Roman"/>
                <w:b/>
                <w:sz w:val="20"/>
                <w:szCs w:val="20"/>
              </w:rPr>
              <w:t>-</w:t>
            </w:r>
          </w:p>
          <w:p w14:paraId="4964F4B8" w14:textId="7DEB0A8C" w:rsidR="003913FF" w:rsidRPr="00CC0314" w:rsidRDefault="003913FF" w:rsidP="003913FF">
            <w:pPr>
              <w:jc w:val="center"/>
              <w:rPr>
                <w:rFonts w:ascii="Times New Roman" w:hAnsi="Times New Roman" w:cs="Times New Roman"/>
                <w:b/>
                <w:sz w:val="20"/>
                <w:szCs w:val="20"/>
              </w:rPr>
            </w:pPr>
            <w:r w:rsidRPr="003913FF">
              <w:rPr>
                <w:rFonts w:ascii="Times New Roman" w:hAnsi="Times New Roman" w:cs="Times New Roman"/>
                <w:b/>
                <w:iCs/>
                <w:sz w:val="20"/>
                <w:szCs w:val="20"/>
                <w:lang w:val="en-US"/>
              </w:rPr>
              <w:t>t</w:t>
            </w:r>
          </w:p>
        </w:tc>
        <w:tc>
          <w:tcPr>
            <w:tcW w:w="1843" w:type="dxa"/>
          </w:tcPr>
          <w:p w14:paraId="410D21D7" w14:textId="77777777" w:rsidR="003913FF" w:rsidRPr="00CC0314" w:rsidRDefault="003913FF" w:rsidP="003913FF">
            <w:pPr>
              <w:jc w:val="center"/>
              <w:rPr>
                <w:noProof/>
                <w:lang w:eastAsia="ru-RU"/>
              </w:rPr>
            </w:pPr>
          </w:p>
        </w:tc>
      </w:tr>
      <w:tr w:rsidR="003913FF" w:rsidRPr="00CC0314" w14:paraId="697F5F7D" w14:textId="77777777" w:rsidTr="00EC4DA6">
        <w:trPr>
          <w:jc w:val="center"/>
        </w:trPr>
        <w:tc>
          <w:tcPr>
            <w:tcW w:w="704" w:type="dxa"/>
          </w:tcPr>
          <w:p w14:paraId="00D3C207" w14:textId="04E17B2A" w:rsidR="003913FF" w:rsidRPr="00CC0314"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20</w:t>
            </w:r>
          </w:p>
        </w:tc>
        <w:tc>
          <w:tcPr>
            <w:tcW w:w="1276" w:type="dxa"/>
          </w:tcPr>
          <w:p w14:paraId="56C74A5A" w14:textId="212EDF86" w:rsidR="003913FF" w:rsidRPr="00CC0314" w:rsidRDefault="003913FF" w:rsidP="003913FF">
            <w:pPr>
              <w:jc w:val="center"/>
              <w:rPr>
                <w:rFonts w:ascii="Times New Roman" w:hAnsi="Times New Roman" w:cs="Times New Roman"/>
                <w:sz w:val="20"/>
                <w:szCs w:val="20"/>
              </w:rPr>
            </w:pPr>
            <w:r w:rsidRPr="003913FF">
              <w:rPr>
                <w:rFonts w:ascii="Times New Roman" w:hAnsi="Times New Roman" w:cs="Times New Roman"/>
                <w:sz w:val="20"/>
                <w:szCs w:val="20"/>
              </w:rPr>
              <w:t>12.11.2020</w:t>
            </w:r>
          </w:p>
        </w:tc>
        <w:tc>
          <w:tcPr>
            <w:tcW w:w="4536" w:type="dxa"/>
          </w:tcPr>
          <w:p w14:paraId="367C474C" w14:textId="615ACE14" w:rsidR="003913FF" w:rsidRPr="00CC0314" w:rsidRDefault="003913FF" w:rsidP="003913FF">
            <w:pPr>
              <w:rPr>
                <w:rFonts w:ascii="Times New Roman" w:hAnsi="Times New Roman" w:cs="Times New Roman"/>
                <w:sz w:val="18"/>
                <w:szCs w:val="18"/>
              </w:rPr>
            </w:pPr>
            <w:r w:rsidRPr="003913FF">
              <w:rPr>
                <w:rFonts w:ascii="Times New Roman" w:hAnsi="Times New Roman" w:cs="Times New Roman"/>
                <w:sz w:val="18"/>
                <w:szCs w:val="18"/>
              </w:rPr>
              <w:t xml:space="preserve">Член палаты Е.Зеленцова приняла </w:t>
            </w:r>
            <w:r w:rsidR="00B65B49" w:rsidRPr="003913FF">
              <w:rPr>
                <w:rFonts w:ascii="Times New Roman" w:hAnsi="Times New Roman" w:cs="Times New Roman"/>
                <w:sz w:val="18"/>
                <w:szCs w:val="18"/>
              </w:rPr>
              <w:t>участие</w:t>
            </w:r>
            <w:r w:rsidRPr="003913FF">
              <w:rPr>
                <w:rFonts w:ascii="Times New Roman" w:hAnsi="Times New Roman" w:cs="Times New Roman"/>
                <w:sz w:val="18"/>
                <w:szCs w:val="18"/>
              </w:rPr>
              <w:t xml:space="preserve"> в онлайн заседании рабочей группы по координации вопросов, связанных с выявлением и жизнеустройством лиц без определенного места жительства, оказавшихся в трудной жизненной ситуации при Комиссии по развитию здравоохранения, социальной политике, СО НКО, поддержке семьи и детства ОП МО (</w:t>
            </w:r>
            <w:r w:rsidRPr="003913FF">
              <w:rPr>
                <w:rFonts w:ascii="Times New Roman" w:hAnsi="Times New Roman" w:cs="Times New Roman"/>
                <w:b/>
                <w:sz w:val="18"/>
                <w:szCs w:val="18"/>
              </w:rPr>
              <w:t>комиссия 4</w:t>
            </w:r>
            <w:r w:rsidRPr="003913FF">
              <w:rPr>
                <w:rFonts w:ascii="Times New Roman" w:hAnsi="Times New Roman" w:cs="Times New Roman"/>
                <w:sz w:val="18"/>
                <w:szCs w:val="18"/>
              </w:rPr>
              <w:t>)</w:t>
            </w:r>
          </w:p>
        </w:tc>
        <w:tc>
          <w:tcPr>
            <w:tcW w:w="1559" w:type="dxa"/>
          </w:tcPr>
          <w:p w14:paraId="5D384DE9" w14:textId="77777777" w:rsidR="003913FF" w:rsidRPr="003913FF" w:rsidRDefault="003913FF" w:rsidP="003913FF">
            <w:pPr>
              <w:jc w:val="center"/>
              <w:rPr>
                <w:rFonts w:ascii="Times New Roman" w:hAnsi="Times New Roman" w:cs="Times New Roman"/>
                <w:b/>
                <w:sz w:val="20"/>
                <w:szCs w:val="20"/>
              </w:rPr>
            </w:pPr>
            <w:r w:rsidRPr="003913FF">
              <w:rPr>
                <w:rFonts w:ascii="Times New Roman" w:hAnsi="Times New Roman" w:cs="Times New Roman"/>
                <w:b/>
                <w:sz w:val="20"/>
                <w:szCs w:val="20"/>
              </w:rPr>
              <w:t>-</w:t>
            </w:r>
          </w:p>
          <w:p w14:paraId="5411BA30" w14:textId="77777777" w:rsidR="003913FF" w:rsidRPr="003913FF" w:rsidRDefault="003913FF" w:rsidP="003913FF">
            <w:pPr>
              <w:jc w:val="center"/>
              <w:rPr>
                <w:rFonts w:ascii="Times New Roman" w:hAnsi="Times New Roman" w:cs="Times New Roman"/>
                <w:b/>
                <w:sz w:val="20"/>
                <w:szCs w:val="20"/>
              </w:rPr>
            </w:pPr>
            <w:r w:rsidRPr="003913FF">
              <w:rPr>
                <w:rFonts w:ascii="Times New Roman" w:hAnsi="Times New Roman" w:cs="Times New Roman"/>
                <w:b/>
                <w:noProof/>
                <w:sz w:val="20"/>
                <w:szCs w:val="20"/>
                <w:lang w:eastAsia="ru-RU"/>
              </w:rPr>
              <mc:AlternateContent>
                <mc:Choice Requires="wps">
                  <w:drawing>
                    <wp:anchor distT="0" distB="0" distL="114300" distR="114300" simplePos="0" relativeHeight="252103680" behindDoc="0" locked="0" layoutInCell="1" allowOverlap="1" wp14:anchorId="4810AC0B" wp14:editId="42A5061A">
                      <wp:simplePos x="0" y="0"/>
                      <wp:positionH relativeFrom="column">
                        <wp:posOffset>281305</wp:posOffset>
                      </wp:positionH>
                      <wp:positionV relativeFrom="paragraph">
                        <wp:posOffset>96520</wp:posOffset>
                      </wp:positionV>
                      <wp:extent cx="285293" cy="256032"/>
                      <wp:effectExtent l="0" t="0" r="19685" b="10795"/>
                      <wp:wrapNone/>
                      <wp:docPr id="77" name="Блок-схема: узел 7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5A9D9" id="Блок-схема: узел 77" o:spid="_x0000_s1026" type="#_x0000_t120" style="position:absolute;margin-left:22.15pt;margin-top:7.6pt;width:22.45pt;height:20.1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g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afiKoK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58C8036D" w14:textId="47209569" w:rsidR="003913FF" w:rsidRPr="003913FF" w:rsidRDefault="003913FF" w:rsidP="003913FF">
            <w:pPr>
              <w:jc w:val="center"/>
              <w:rPr>
                <w:rFonts w:ascii="Times New Roman" w:hAnsi="Times New Roman" w:cs="Times New Roman"/>
                <w:b/>
                <w:sz w:val="20"/>
                <w:szCs w:val="20"/>
              </w:rPr>
            </w:pPr>
            <w:r w:rsidRPr="003913FF">
              <w:rPr>
                <w:rFonts w:ascii="Times New Roman" w:hAnsi="Times New Roman" w:cs="Times New Roman"/>
                <w:b/>
                <w:iCs/>
                <w:sz w:val="20"/>
                <w:szCs w:val="20"/>
                <w:lang w:val="en-US"/>
              </w:rPr>
              <w:t>t</w:t>
            </w:r>
          </w:p>
        </w:tc>
        <w:tc>
          <w:tcPr>
            <w:tcW w:w="1843" w:type="dxa"/>
          </w:tcPr>
          <w:p w14:paraId="0C385E1E" w14:textId="77777777" w:rsidR="003913FF" w:rsidRPr="00CC0314" w:rsidRDefault="003913FF" w:rsidP="003913FF">
            <w:pPr>
              <w:jc w:val="center"/>
              <w:rPr>
                <w:noProof/>
                <w:lang w:eastAsia="ru-RU"/>
              </w:rPr>
            </w:pPr>
          </w:p>
        </w:tc>
      </w:tr>
      <w:tr w:rsidR="003913FF" w:rsidRPr="000E0EBC" w14:paraId="03596E90" w14:textId="77777777" w:rsidTr="00EC4DA6">
        <w:trPr>
          <w:jc w:val="center"/>
        </w:trPr>
        <w:tc>
          <w:tcPr>
            <w:tcW w:w="704" w:type="dxa"/>
          </w:tcPr>
          <w:p w14:paraId="31A37FB6" w14:textId="53850383" w:rsidR="003913FF" w:rsidRPr="000E0EBC" w:rsidRDefault="00E97BBB" w:rsidP="003913FF">
            <w:pPr>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tcPr>
          <w:p w14:paraId="68673551" w14:textId="5EF9010C" w:rsidR="003913FF" w:rsidRPr="000E0EBC" w:rsidRDefault="003913FF" w:rsidP="003913FF">
            <w:pPr>
              <w:jc w:val="center"/>
              <w:rPr>
                <w:rFonts w:ascii="Times New Roman" w:hAnsi="Times New Roman" w:cs="Times New Roman"/>
                <w:sz w:val="20"/>
                <w:szCs w:val="20"/>
              </w:rPr>
            </w:pPr>
            <w:r w:rsidRPr="000E0EBC">
              <w:rPr>
                <w:rFonts w:ascii="Times New Roman" w:hAnsi="Times New Roman" w:cs="Times New Roman"/>
                <w:sz w:val="20"/>
                <w:szCs w:val="20"/>
              </w:rPr>
              <w:t>12.11.2020</w:t>
            </w:r>
          </w:p>
        </w:tc>
        <w:tc>
          <w:tcPr>
            <w:tcW w:w="4536" w:type="dxa"/>
          </w:tcPr>
          <w:p w14:paraId="07BAAAA7" w14:textId="70F91E79"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По обращениям жителей мобильная группа Общественной палаты г.о.Королев совместно с представителем Управляющей компании АО "Жилкомплекс" 12 ноября проинспектировала работу площадки "МегаБак" по адресу ул. Комитетский лес, д.15.</w:t>
            </w:r>
          </w:p>
          <w:p w14:paraId="4979FD58" w14:textId="77777777"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Напоминаем, проект "МегаБак" запущен Губернатором Московской области Андреем Воробьевым в Подмосковном регионе в 2019 году, в г.о.Королев - с 1 августа 2020 года.</w:t>
            </w:r>
          </w:p>
          <w:p w14:paraId="67F8FAF9" w14:textId="60CD6D8B"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 xml:space="preserve">Площадка для сдачи КГМ стала частью новой инфраструктуры обращения с отходами в Московской области. Она базируется на раздельном сборе коммунальных отходов </w:t>
            </w:r>
            <w:r w:rsidR="00EB1061" w:rsidRPr="000E0EBC">
              <w:rPr>
                <w:rFonts w:ascii="Times New Roman" w:hAnsi="Times New Roman" w:cs="Times New Roman"/>
                <w:sz w:val="18"/>
                <w:szCs w:val="18"/>
              </w:rPr>
              <w:t>— это</w:t>
            </w:r>
            <w:r w:rsidRPr="000E0EBC">
              <w:rPr>
                <w:rFonts w:ascii="Times New Roman" w:hAnsi="Times New Roman" w:cs="Times New Roman"/>
                <w:sz w:val="18"/>
                <w:szCs w:val="18"/>
              </w:rPr>
              <w:t xml:space="preserve"> одна из основных целей национального проекта "Экология".</w:t>
            </w:r>
          </w:p>
          <w:p w14:paraId="6AFA1A7B" w14:textId="3F9FCFF1"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Площадка "МегаБак" постоянно находится под контролем Общественной палаты. В течение 3-х месяцев жители раздельно сдавали коммунальные отходы, в т.ч.: старую мебель, древесину, оконные рамы, автомобильные шины, электронную и бытовую технику.</w:t>
            </w:r>
          </w:p>
          <w:p w14:paraId="281F85FE" w14:textId="3BC2EA35"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Проверка показала: деятельность проекта на сегодняшний день нарушена и не реализуется в том виде так, как была задумана. Установленные на территории "МегаБак" три бункера для раздельного сбора отходов переполнены разнообразным видом КГМ и ТКО и не вывозятся. Проверяющие также обратили внимание на то, что на прилегающей к "МегаБак" площадке припаркованные автомобили блокируют открывание створ дверей бункера для шин и одного сектора площадки. Тем самым создают дискомфорт жителям для раздельной сдачи коммунальных отходов.</w:t>
            </w:r>
          </w:p>
          <w:p w14:paraId="42B3E86A" w14:textId="5C641F50"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По данным проверки составлен АКТ, который будет направлен в Администрацию города.</w:t>
            </w:r>
          </w:p>
          <w:p w14:paraId="5A755A36" w14:textId="0F60E18C" w:rsidR="003913FF" w:rsidRPr="000E0EBC" w:rsidRDefault="003913FF" w:rsidP="003913FF">
            <w:pPr>
              <w:rPr>
                <w:rFonts w:ascii="Times New Roman" w:hAnsi="Times New Roman" w:cs="Times New Roman"/>
                <w:sz w:val="18"/>
                <w:szCs w:val="18"/>
              </w:rPr>
            </w:pPr>
            <w:r w:rsidRPr="000E0EBC">
              <w:rPr>
                <w:rFonts w:ascii="Times New Roman" w:hAnsi="Times New Roman" w:cs="Times New Roman"/>
                <w:sz w:val="18"/>
                <w:szCs w:val="18"/>
              </w:rPr>
              <w:t>(</w:t>
            </w:r>
            <w:r w:rsidRPr="000E0EBC">
              <w:rPr>
                <w:rFonts w:ascii="Times New Roman" w:hAnsi="Times New Roman" w:cs="Times New Roman"/>
                <w:b/>
                <w:bCs/>
                <w:sz w:val="18"/>
                <w:szCs w:val="18"/>
              </w:rPr>
              <w:t>комиссия 1+2</w:t>
            </w:r>
            <w:r w:rsidRPr="000E0EBC">
              <w:rPr>
                <w:rFonts w:ascii="Times New Roman" w:hAnsi="Times New Roman" w:cs="Times New Roman"/>
                <w:sz w:val="18"/>
                <w:szCs w:val="18"/>
              </w:rPr>
              <w:t>)</w:t>
            </w:r>
          </w:p>
        </w:tc>
        <w:tc>
          <w:tcPr>
            <w:tcW w:w="1559" w:type="dxa"/>
          </w:tcPr>
          <w:p w14:paraId="7EA54E9B" w14:textId="77777777" w:rsidR="003913FF" w:rsidRPr="000E0EBC" w:rsidRDefault="003913FF" w:rsidP="003913FF">
            <w:pPr>
              <w:jc w:val="center"/>
              <w:rPr>
                <w:rFonts w:ascii="Times New Roman" w:hAnsi="Times New Roman" w:cs="Times New Roman"/>
                <w:b/>
                <w:sz w:val="20"/>
                <w:szCs w:val="20"/>
              </w:rPr>
            </w:pPr>
            <w:r w:rsidRPr="000E0EBC">
              <w:rPr>
                <w:rFonts w:ascii="Times New Roman" w:hAnsi="Times New Roman" w:cs="Times New Roman"/>
                <w:b/>
                <w:sz w:val="20"/>
                <w:szCs w:val="20"/>
              </w:rPr>
              <w:t>-</w:t>
            </w:r>
          </w:p>
          <w:p w14:paraId="1CC794B8" w14:textId="4E2BDB96" w:rsidR="00BD0CA5" w:rsidRPr="000E0EBC" w:rsidRDefault="00BD0CA5" w:rsidP="003913FF">
            <w:pPr>
              <w:jc w:val="center"/>
              <w:rPr>
                <w:rFonts w:ascii="Times New Roman" w:hAnsi="Times New Roman" w:cs="Times New Roman"/>
                <w:b/>
                <w:sz w:val="20"/>
                <w:szCs w:val="20"/>
              </w:rPr>
            </w:pPr>
            <w:r w:rsidRPr="000E0EBC">
              <w:rPr>
                <w:rFonts w:ascii="Times New Roman" w:hAnsi="Times New Roman" w:cs="Times New Roman"/>
                <w:b/>
                <w:noProof/>
                <w:sz w:val="20"/>
                <w:szCs w:val="20"/>
                <w:lang w:eastAsia="ru-RU"/>
              </w:rPr>
              <mc:AlternateContent>
                <mc:Choice Requires="wps">
                  <w:drawing>
                    <wp:anchor distT="0" distB="0" distL="114300" distR="114300" simplePos="0" relativeHeight="252079104" behindDoc="0" locked="0" layoutInCell="1" allowOverlap="1" wp14:anchorId="57BC2C76" wp14:editId="0E4BDC16">
                      <wp:simplePos x="0" y="0"/>
                      <wp:positionH relativeFrom="column">
                        <wp:posOffset>304800</wp:posOffset>
                      </wp:positionH>
                      <wp:positionV relativeFrom="paragraph">
                        <wp:posOffset>148590</wp:posOffset>
                      </wp:positionV>
                      <wp:extent cx="285293" cy="256032"/>
                      <wp:effectExtent l="0" t="0" r="19685" b="10795"/>
                      <wp:wrapNone/>
                      <wp:docPr id="38" name="Блок-схема: узел 3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11B85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8" o:spid="_x0000_s1026" type="#_x0000_t120" style="position:absolute;margin-left:24pt;margin-top:11.7pt;width:22.45pt;height:20.1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y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" filled="f" strokecolor="windowText">
                      <v:stroke joinstyle="miter"/>
                    </v:shape>
                  </w:pict>
                </mc:Fallback>
              </mc:AlternateContent>
            </w:r>
          </w:p>
          <w:p w14:paraId="6312B822" w14:textId="0653CBC0" w:rsidR="003913FF" w:rsidRPr="000E0EBC" w:rsidRDefault="003913FF" w:rsidP="003913FF">
            <w:pPr>
              <w:jc w:val="center"/>
              <w:rPr>
                <w:rFonts w:ascii="Times New Roman" w:hAnsi="Times New Roman" w:cs="Times New Roman"/>
                <w:b/>
                <w:sz w:val="20"/>
                <w:szCs w:val="20"/>
              </w:rPr>
            </w:pPr>
            <w:r w:rsidRPr="000E0EBC">
              <w:rPr>
                <w:rFonts w:ascii="Times New Roman" w:hAnsi="Times New Roman" w:cs="Times New Roman"/>
                <w:b/>
                <w:iCs/>
                <w:sz w:val="20"/>
                <w:szCs w:val="20"/>
                <w:lang w:val="en-US"/>
              </w:rPr>
              <w:t>s</w:t>
            </w:r>
          </w:p>
        </w:tc>
        <w:tc>
          <w:tcPr>
            <w:tcW w:w="1843" w:type="dxa"/>
          </w:tcPr>
          <w:p w14:paraId="602EED7B" w14:textId="39E9D8AD" w:rsidR="003913FF" w:rsidRPr="000E0EBC" w:rsidRDefault="003913FF" w:rsidP="003913FF">
            <w:pPr>
              <w:jc w:val="center"/>
              <w:rPr>
                <w:noProof/>
                <w:lang w:eastAsia="ru-RU"/>
              </w:rPr>
            </w:pPr>
            <w:r w:rsidRPr="000E0EBC">
              <w:rPr>
                <w:noProof/>
                <w:lang w:eastAsia="ru-RU"/>
              </w:rPr>
              <w:drawing>
                <wp:inline distT="0" distB="0" distL="0" distR="0" wp14:anchorId="5B2A3D1D" wp14:editId="7E775A52">
                  <wp:extent cx="1033145" cy="7747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3118AD" w14:paraId="63E25C35" w14:textId="77777777" w:rsidTr="00EC4DA6">
        <w:trPr>
          <w:jc w:val="center"/>
        </w:trPr>
        <w:tc>
          <w:tcPr>
            <w:tcW w:w="704" w:type="dxa"/>
          </w:tcPr>
          <w:p w14:paraId="6B2B800C" w14:textId="4E2B1C9A" w:rsidR="003913FF" w:rsidRPr="003118AD" w:rsidRDefault="00E97BBB" w:rsidP="003913FF">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7EDC2C0A" w14:textId="49EB0906" w:rsidR="003913FF" w:rsidRPr="003118AD" w:rsidRDefault="003913FF" w:rsidP="003913FF">
            <w:pPr>
              <w:jc w:val="center"/>
              <w:rPr>
                <w:rFonts w:ascii="Times New Roman" w:hAnsi="Times New Roman" w:cs="Times New Roman"/>
                <w:sz w:val="20"/>
                <w:szCs w:val="20"/>
              </w:rPr>
            </w:pPr>
            <w:r w:rsidRPr="003118AD">
              <w:rPr>
                <w:rFonts w:ascii="Times New Roman" w:hAnsi="Times New Roman" w:cs="Times New Roman"/>
                <w:sz w:val="20"/>
                <w:szCs w:val="20"/>
              </w:rPr>
              <w:t>12.11.2020</w:t>
            </w:r>
          </w:p>
        </w:tc>
        <w:tc>
          <w:tcPr>
            <w:tcW w:w="4536" w:type="dxa"/>
          </w:tcPr>
          <w:p w14:paraId="564F6686"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12 ноября контрольная группа Общественной палаты г.о.Королев совместно с представителем Управления потребительского рынка и услуг Администрации города, по обращению жителей города в Общественную палату на нарушение масочного режима в магазине торговой сети "Верный" по адресу ул. Пионерская, д.30А выехали на проверку.</w:t>
            </w:r>
          </w:p>
          <w:p w14:paraId="3F1D0DC1"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xml:space="preserve">Общественниками на данном торговом объекте были отмечены следующие нарушения в организации работы, в т.ч.: </w:t>
            </w:r>
          </w:p>
          <w:p w14:paraId="58A56E3E"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в зале находились посетители без масок;</w:t>
            </w:r>
          </w:p>
          <w:p w14:paraId="5D832527"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xml:space="preserve">- на кассе обслуживали покупателей без СИЗ; </w:t>
            </w:r>
          </w:p>
          <w:p w14:paraId="0B3520D6"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персонал работал с опущенными на подбородок масками и без перчаток;</w:t>
            </w:r>
          </w:p>
          <w:p w14:paraId="10397927"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xml:space="preserve">- администрация магазина не представила журнал санитарно- гигиенической обработки зала, журнал контроля температуры тела сотрудников был не заполнен. </w:t>
            </w:r>
          </w:p>
          <w:p w14:paraId="07E9849E"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 xml:space="preserve">С нарушителями была проведена разъяснительная беседа и выдана памятка о необходимости соблюдения профилактических мер. </w:t>
            </w:r>
          </w:p>
          <w:p w14:paraId="249164C3" w14:textId="77777777"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t>В рамках выездного мероприятия контрольная группа обследовала ещё два магазина: «Пятерочка» на ул. Пионерская, д. 30, корп.9 и «Магнит», ул. Пионерская, д.30, корп.7.</w:t>
            </w:r>
          </w:p>
          <w:p w14:paraId="5F927A2F" w14:textId="1D05F44F" w:rsidR="003913FF" w:rsidRPr="003118AD" w:rsidRDefault="003913FF" w:rsidP="003913FF">
            <w:pPr>
              <w:rPr>
                <w:rFonts w:ascii="Times New Roman" w:hAnsi="Times New Roman" w:cs="Times New Roman"/>
                <w:sz w:val="18"/>
                <w:szCs w:val="18"/>
              </w:rPr>
            </w:pPr>
            <w:r w:rsidRPr="003118AD">
              <w:rPr>
                <w:rFonts w:ascii="Times New Roman" w:hAnsi="Times New Roman" w:cs="Times New Roman"/>
                <w:sz w:val="18"/>
                <w:szCs w:val="18"/>
              </w:rPr>
              <w:lastRenderedPageBreak/>
              <w:t>Проверкой установлено: на этих торговых объектах покупатели и продавцы соблюдают направленные против COVID-19 меры - замечаний нет. (</w:t>
            </w:r>
            <w:r w:rsidRPr="003118AD">
              <w:rPr>
                <w:rFonts w:ascii="Times New Roman" w:hAnsi="Times New Roman" w:cs="Times New Roman"/>
                <w:b/>
                <w:bCs/>
                <w:sz w:val="18"/>
                <w:szCs w:val="18"/>
              </w:rPr>
              <w:t>ОП</w:t>
            </w:r>
            <w:r w:rsidRPr="003118AD">
              <w:rPr>
                <w:rFonts w:ascii="Times New Roman" w:hAnsi="Times New Roman" w:cs="Times New Roman"/>
                <w:sz w:val="18"/>
                <w:szCs w:val="18"/>
              </w:rPr>
              <w:t>)</w:t>
            </w:r>
          </w:p>
        </w:tc>
        <w:tc>
          <w:tcPr>
            <w:tcW w:w="1559" w:type="dxa"/>
          </w:tcPr>
          <w:p w14:paraId="1B5046D2"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71B99544" w14:textId="0263BE5F"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проверено 3 магазина</w:t>
            </w:r>
          </w:p>
          <w:p w14:paraId="4E2E2CCB" w14:textId="478AE833"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0128" behindDoc="0" locked="0" layoutInCell="1" allowOverlap="1" wp14:anchorId="5BCF2A79" wp14:editId="74194539">
                      <wp:simplePos x="0" y="0"/>
                      <wp:positionH relativeFrom="column">
                        <wp:posOffset>286385</wp:posOffset>
                      </wp:positionH>
                      <wp:positionV relativeFrom="paragraph">
                        <wp:posOffset>113317</wp:posOffset>
                      </wp:positionV>
                      <wp:extent cx="285293" cy="256032"/>
                      <wp:effectExtent l="0" t="0" r="19685" b="10795"/>
                      <wp:wrapNone/>
                      <wp:docPr id="40" name="Блок-схема: узел 4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E36DAF" id="Блок-схема: узел 40" o:spid="_x0000_s1026" type="#_x0000_t120" style="position:absolute;margin-left:22.55pt;margin-top:8.9pt;width:22.45pt;height:20.1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P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" filled="f" strokecolor="windowText">
                      <v:stroke joinstyle="miter"/>
                    </v:shape>
                  </w:pict>
                </mc:Fallback>
              </mc:AlternateContent>
            </w:r>
          </w:p>
          <w:p w14:paraId="11665556" w14:textId="77A04DA2"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iCs/>
                <w:sz w:val="20"/>
                <w:szCs w:val="20"/>
                <w:lang w:val="en-US"/>
              </w:rPr>
              <w:t>s</w:t>
            </w:r>
          </w:p>
        </w:tc>
        <w:tc>
          <w:tcPr>
            <w:tcW w:w="1843" w:type="dxa"/>
          </w:tcPr>
          <w:p w14:paraId="1DE48C2D" w14:textId="57A2704A" w:rsidR="003913FF" w:rsidRPr="003118AD" w:rsidRDefault="003913FF" w:rsidP="003913FF">
            <w:pPr>
              <w:jc w:val="center"/>
              <w:rPr>
                <w:noProof/>
                <w:lang w:eastAsia="ru-RU"/>
              </w:rPr>
            </w:pPr>
            <w:r w:rsidRPr="003118AD">
              <w:rPr>
                <w:noProof/>
                <w:lang w:eastAsia="ru-RU"/>
              </w:rPr>
              <w:drawing>
                <wp:inline distT="0" distB="0" distL="0" distR="0" wp14:anchorId="0DBAAB24" wp14:editId="4D4438E7">
                  <wp:extent cx="1033145" cy="7747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341C0FC9" w14:textId="77777777" w:rsidTr="00EC4DA6">
        <w:trPr>
          <w:jc w:val="center"/>
        </w:trPr>
        <w:tc>
          <w:tcPr>
            <w:tcW w:w="704" w:type="dxa"/>
          </w:tcPr>
          <w:p w14:paraId="23FCF6EF" w14:textId="67018220"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23</w:t>
            </w:r>
          </w:p>
        </w:tc>
        <w:tc>
          <w:tcPr>
            <w:tcW w:w="1276" w:type="dxa"/>
          </w:tcPr>
          <w:p w14:paraId="3A99F87B" w14:textId="21D854EC" w:rsidR="003913FF" w:rsidRPr="00761C40" w:rsidRDefault="003913FF" w:rsidP="003913FF">
            <w:pPr>
              <w:jc w:val="center"/>
              <w:rPr>
                <w:rFonts w:ascii="Times New Roman" w:hAnsi="Times New Roman" w:cs="Times New Roman"/>
                <w:sz w:val="20"/>
                <w:szCs w:val="20"/>
              </w:rPr>
            </w:pPr>
            <w:r w:rsidRPr="00761C40">
              <w:rPr>
                <w:rFonts w:ascii="Times New Roman" w:hAnsi="Times New Roman" w:cs="Times New Roman"/>
                <w:sz w:val="20"/>
                <w:szCs w:val="20"/>
              </w:rPr>
              <w:t>12.11.2020</w:t>
            </w:r>
          </w:p>
        </w:tc>
        <w:tc>
          <w:tcPr>
            <w:tcW w:w="4536" w:type="dxa"/>
          </w:tcPr>
          <w:p w14:paraId="6A909819" w14:textId="77777777" w:rsidR="003913FF" w:rsidRPr="00761C40" w:rsidRDefault="003913FF" w:rsidP="003913FF">
            <w:pPr>
              <w:rPr>
                <w:rFonts w:ascii="Times New Roman" w:hAnsi="Times New Roman" w:cs="Times New Roman"/>
                <w:sz w:val="18"/>
                <w:szCs w:val="18"/>
              </w:rPr>
            </w:pPr>
            <w:r w:rsidRPr="00761C40">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заместителя Главы Администрации городского округа Королёв В.В. Королевой и  председателя Комитета образования Ваврик И.В. проводятся уроки гигиены в школах силами наших помощников — внештатных специалистов по профилактике.</w:t>
            </w:r>
          </w:p>
          <w:p w14:paraId="3FDE4F5D" w14:textId="7E410E5D" w:rsidR="003913FF" w:rsidRPr="00761C40" w:rsidRDefault="003913FF" w:rsidP="003913FF">
            <w:pPr>
              <w:rPr>
                <w:rFonts w:ascii="Times New Roman" w:hAnsi="Times New Roman" w:cs="Times New Roman"/>
                <w:sz w:val="18"/>
                <w:szCs w:val="18"/>
              </w:rPr>
            </w:pPr>
            <w:r w:rsidRPr="00761C40">
              <w:rPr>
                <w:rFonts w:ascii="Segoe UI Symbol" w:hAnsi="Segoe UI Symbol" w:cs="Segoe UI Symbol"/>
                <w:sz w:val="18"/>
                <w:szCs w:val="18"/>
              </w:rPr>
              <w:t>⠀</w:t>
            </w:r>
            <w:r w:rsidRPr="00761C40">
              <w:rPr>
                <w:rFonts w:ascii="Times New Roman" w:hAnsi="Times New Roman" w:cs="Times New Roman"/>
                <w:sz w:val="18"/>
                <w:szCs w:val="18"/>
              </w:rPr>
              <w:t>Уроки гигиены под названием "Про сахар" в МБОУ СОШ №16 провели -  в 10 классе Ильина Анна и в 6 классе Непомнящий Матвей. (</w:t>
            </w:r>
            <w:r w:rsidRPr="00761C40">
              <w:rPr>
                <w:rFonts w:ascii="Times New Roman" w:hAnsi="Times New Roman" w:cs="Times New Roman"/>
                <w:b/>
                <w:bCs/>
                <w:sz w:val="18"/>
                <w:szCs w:val="18"/>
              </w:rPr>
              <w:t>ОП</w:t>
            </w:r>
            <w:r w:rsidRPr="00761C40">
              <w:rPr>
                <w:rFonts w:ascii="Times New Roman" w:hAnsi="Times New Roman" w:cs="Times New Roman"/>
                <w:sz w:val="18"/>
                <w:szCs w:val="18"/>
              </w:rPr>
              <w:t>)</w:t>
            </w:r>
          </w:p>
        </w:tc>
        <w:tc>
          <w:tcPr>
            <w:tcW w:w="1559" w:type="dxa"/>
          </w:tcPr>
          <w:p w14:paraId="04117DBC" w14:textId="77777777" w:rsidR="003913FF" w:rsidRPr="00761C40" w:rsidRDefault="003913FF" w:rsidP="003913FF">
            <w:pPr>
              <w:jc w:val="center"/>
              <w:rPr>
                <w:rFonts w:ascii="Times New Roman" w:hAnsi="Times New Roman" w:cs="Times New Roman"/>
                <w:b/>
                <w:sz w:val="20"/>
                <w:szCs w:val="20"/>
              </w:rPr>
            </w:pPr>
            <w:r w:rsidRPr="00761C40">
              <w:rPr>
                <w:rFonts w:ascii="Times New Roman" w:hAnsi="Times New Roman" w:cs="Times New Roman"/>
                <w:b/>
                <w:sz w:val="20"/>
                <w:szCs w:val="20"/>
              </w:rPr>
              <w:t>-</w:t>
            </w:r>
          </w:p>
          <w:p w14:paraId="2E113A63" w14:textId="33596CCB" w:rsidR="003913FF" w:rsidRPr="00761C40" w:rsidRDefault="003913FF" w:rsidP="003913FF">
            <w:pPr>
              <w:jc w:val="center"/>
              <w:rPr>
                <w:rFonts w:ascii="Times New Roman" w:hAnsi="Times New Roman" w:cs="Times New Roman"/>
                <w:b/>
                <w:sz w:val="20"/>
                <w:szCs w:val="20"/>
              </w:rPr>
            </w:pPr>
            <w:r w:rsidRPr="00761C40">
              <w:rPr>
                <w:rFonts w:ascii="Times New Roman" w:hAnsi="Times New Roman" w:cs="Times New Roman"/>
                <w:b/>
                <w:noProof/>
                <w:sz w:val="20"/>
                <w:szCs w:val="20"/>
                <w:lang w:eastAsia="ru-RU"/>
              </w:rPr>
              <mc:AlternateContent>
                <mc:Choice Requires="wps">
                  <w:drawing>
                    <wp:anchor distT="0" distB="0" distL="114300" distR="114300" simplePos="0" relativeHeight="252081152" behindDoc="0" locked="0" layoutInCell="1" allowOverlap="1" wp14:anchorId="390B7354" wp14:editId="0754308A">
                      <wp:simplePos x="0" y="0"/>
                      <wp:positionH relativeFrom="column">
                        <wp:posOffset>287494</wp:posOffset>
                      </wp:positionH>
                      <wp:positionV relativeFrom="paragraph">
                        <wp:posOffset>104670</wp:posOffset>
                      </wp:positionV>
                      <wp:extent cx="285293" cy="256032"/>
                      <wp:effectExtent l="0" t="0" r="19685" b="10795"/>
                      <wp:wrapNone/>
                      <wp:docPr id="42" name="Блок-схема: узел 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309DF" id="Блок-схема: узел 42" o:spid="_x0000_s1026" type="#_x0000_t120" style="position:absolute;margin-left:22.65pt;margin-top:8.25pt;width:22.45pt;height:20.1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iWogIAAP4E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" filled="f" strokecolor="windowText">
                      <v:stroke joinstyle="miter"/>
                    </v:shape>
                  </w:pict>
                </mc:Fallback>
              </mc:AlternateContent>
            </w:r>
          </w:p>
          <w:p w14:paraId="4E9783F7" w14:textId="51197402" w:rsidR="003913FF" w:rsidRPr="00761C40" w:rsidRDefault="003913FF" w:rsidP="003913FF">
            <w:pPr>
              <w:jc w:val="center"/>
              <w:rPr>
                <w:rFonts w:ascii="Times New Roman" w:hAnsi="Times New Roman" w:cs="Times New Roman"/>
                <w:b/>
                <w:bCs/>
                <w:sz w:val="20"/>
                <w:szCs w:val="20"/>
              </w:rPr>
            </w:pPr>
            <w:r w:rsidRPr="00761C40">
              <w:rPr>
                <w:rFonts w:ascii="Times New Roman" w:hAnsi="Times New Roman" w:cs="Times New Roman"/>
                <w:b/>
                <w:iCs/>
                <w:sz w:val="20"/>
                <w:szCs w:val="20"/>
                <w:lang w:val="en-US"/>
              </w:rPr>
              <w:t>r</w:t>
            </w:r>
          </w:p>
        </w:tc>
        <w:tc>
          <w:tcPr>
            <w:tcW w:w="1843" w:type="dxa"/>
          </w:tcPr>
          <w:p w14:paraId="25AE8B20" w14:textId="739A5FE8" w:rsidR="003913FF" w:rsidRPr="00761C40" w:rsidRDefault="003913FF" w:rsidP="003913FF">
            <w:pPr>
              <w:jc w:val="center"/>
              <w:rPr>
                <w:noProof/>
                <w:lang w:eastAsia="ru-RU"/>
              </w:rPr>
            </w:pPr>
            <w:r w:rsidRPr="00761C40">
              <w:rPr>
                <w:noProof/>
                <w:lang w:eastAsia="ru-RU"/>
              </w:rPr>
              <w:drawing>
                <wp:inline distT="0" distB="0" distL="0" distR="0" wp14:anchorId="045E3FB2" wp14:editId="2EBE3F3F">
                  <wp:extent cx="1033145" cy="7835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145" cy="783590"/>
                          </a:xfrm>
                          <a:prstGeom prst="rect">
                            <a:avLst/>
                          </a:prstGeom>
                        </pic:spPr>
                      </pic:pic>
                    </a:graphicData>
                  </a:graphic>
                </wp:inline>
              </w:drawing>
            </w:r>
          </w:p>
        </w:tc>
      </w:tr>
      <w:tr w:rsidR="003913FF" w:rsidRPr="00761C40" w14:paraId="6E9BF59C" w14:textId="77777777" w:rsidTr="00EC4DA6">
        <w:trPr>
          <w:jc w:val="center"/>
        </w:trPr>
        <w:tc>
          <w:tcPr>
            <w:tcW w:w="704" w:type="dxa"/>
          </w:tcPr>
          <w:p w14:paraId="38BB070A" w14:textId="0CC0EC4A"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7A09D376" w14:textId="0E267B17" w:rsidR="003913FF" w:rsidRPr="00761C40" w:rsidRDefault="003913FF" w:rsidP="003913FF">
            <w:pPr>
              <w:jc w:val="center"/>
              <w:rPr>
                <w:rFonts w:ascii="Times New Roman" w:hAnsi="Times New Roman" w:cs="Times New Roman"/>
                <w:sz w:val="20"/>
                <w:szCs w:val="20"/>
              </w:rPr>
            </w:pPr>
            <w:r>
              <w:rPr>
                <w:rFonts w:ascii="Times New Roman" w:hAnsi="Times New Roman" w:cs="Times New Roman"/>
                <w:sz w:val="20"/>
                <w:szCs w:val="20"/>
              </w:rPr>
              <w:t>13.11.2020</w:t>
            </w:r>
          </w:p>
        </w:tc>
        <w:tc>
          <w:tcPr>
            <w:tcW w:w="4536" w:type="dxa"/>
          </w:tcPr>
          <w:p w14:paraId="3104CB23" w14:textId="77777777" w:rsidR="003913FF" w:rsidRPr="005A75D7"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Общественная палата г.о.Королев осуществила очередной контроль масочного режима и профилактических мер по предотвращению распространения новой коронавирусной инфекции.</w:t>
            </w:r>
          </w:p>
          <w:p w14:paraId="1FF1CB0B" w14:textId="77777777" w:rsidR="003913FF" w:rsidRPr="005A75D7"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13 ноября общественники провели проверку выходного контроля при приёме детей в МАДОУ Детский сад N38 «Радуга», расположенный на ул. Мичурина, д.21г.</w:t>
            </w:r>
          </w:p>
          <w:p w14:paraId="1FDD8DA1" w14:textId="77777777" w:rsidR="003913FF" w:rsidRPr="005A75D7"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Проверкой установлено: вход в детский сад без маски запрещён - действует масочный режим. Ежедневно в учреждении проводится строгий утренний фильтр при приёме детей. При входе в здание проверяется температура сотрудников, воспитанников и родителей бесконтактным термометром и результаты заносятся в журнал.</w:t>
            </w:r>
          </w:p>
          <w:p w14:paraId="3852ED02" w14:textId="77777777" w:rsidR="003913FF" w:rsidRPr="005A75D7"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Входная зона оборудована дозаторами с антисептиком для обработки рук взрослых и детей (детей по согласованию с родителями). В учреждении оформлены информационные стенды по профилактике ОРВИ/ГРИППА и коронавируса.</w:t>
            </w:r>
          </w:p>
          <w:p w14:paraId="605B2617" w14:textId="77777777" w:rsidR="003913FF" w:rsidRPr="005A75D7"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Замечаний нет.</w:t>
            </w:r>
          </w:p>
          <w:p w14:paraId="660244FC" w14:textId="2811DFE6" w:rsidR="003913FF" w:rsidRPr="00761C40" w:rsidRDefault="003913FF" w:rsidP="003913FF">
            <w:pPr>
              <w:rPr>
                <w:rFonts w:ascii="Times New Roman" w:hAnsi="Times New Roman" w:cs="Times New Roman"/>
                <w:sz w:val="18"/>
                <w:szCs w:val="18"/>
              </w:rPr>
            </w:pPr>
            <w:r w:rsidRPr="005A75D7">
              <w:rPr>
                <w:rFonts w:ascii="Times New Roman" w:hAnsi="Times New Roman" w:cs="Times New Roman"/>
                <w:sz w:val="18"/>
                <w:szCs w:val="18"/>
              </w:rPr>
              <w:t>Проверки ДОУ будут продолжены</w:t>
            </w:r>
            <w:r w:rsidRPr="005164CE">
              <w:rPr>
                <w:rFonts w:ascii="Times New Roman" w:hAnsi="Times New Roman" w:cs="Times New Roman"/>
                <w:sz w:val="18"/>
                <w:szCs w:val="18"/>
              </w:rPr>
              <w:t>.</w:t>
            </w:r>
            <w:r>
              <w:rPr>
                <w:rFonts w:ascii="Times New Roman" w:hAnsi="Times New Roman" w:cs="Times New Roman"/>
                <w:sz w:val="18"/>
                <w:szCs w:val="18"/>
              </w:rPr>
              <w:t xml:space="preserve"> (</w:t>
            </w:r>
            <w:r w:rsidRPr="005164CE">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76F6802E"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46275AF7"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2176" behindDoc="0" locked="0" layoutInCell="1" allowOverlap="1" wp14:anchorId="2CD2B54A" wp14:editId="2A8198B3">
                      <wp:simplePos x="0" y="0"/>
                      <wp:positionH relativeFrom="column">
                        <wp:posOffset>286385</wp:posOffset>
                      </wp:positionH>
                      <wp:positionV relativeFrom="paragraph">
                        <wp:posOffset>113317</wp:posOffset>
                      </wp:positionV>
                      <wp:extent cx="285293" cy="256032"/>
                      <wp:effectExtent l="0" t="0" r="19685" b="10795"/>
                      <wp:wrapNone/>
                      <wp:docPr id="44" name="Блок-схема: узел 4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4B707" id="Блок-схема: узел 44" o:spid="_x0000_s1026" type="#_x0000_t120" style="position:absolute;margin-left:22.55pt;margin-top:8.9pt;width:22.45pt;height:20.1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UR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" filled="f" strokecolor="windowText">
                      <v:stroke joinstyle="miter"/>
                    </v:shape>
                  </w:pict>
                </mc:Fallback>
              </mc:AlternateContent>
            </w:r>
          </w:p>
          <w:p w14:paraId="001D5FC7" w14:textId="6ED99915" w:rsidR="003913FF" w:rsidRPr="00761C40" w:rsidRDefault="003913FF" w:rsidP="003913FF">
            <w:pPr>
              <w:jc w:val="center"/>
              <w:rPr>
                <w:rFonts w:ascii="Times New Roman" w:hAnsi="Times New Roman" w:cs="Times New Roman"/>
                <w:b/>
                <w:sz w:val="20"/>
                <w:szCs w:val="20"/>
              </w:rPr>
            </w:pPr>
            <w:r w:rsidRPr="003118AD">
              <w:rPr>
                <w:rFonts w:ascii="Times New Roman" w:hAnsi="Times New Roman" w:cs="Times New Roman"/>
                <w:b/>
                <w:iCs/>
                <w:sz w:val="20"/>
                <w:szCs w:val="20"/>
                <w:lang w:val="en-US"/>
              </w:rPr>
              <w:t>s</w:t>
            </w:r>
          </w:p>
        </w:tc>
        <w:tc>
          <w:tcPr>
            <w:tcW w:w="1843" w:type="dxa"/>
          </w:tcPr>
          <w:p w14:paraId="01EFFBCF" w14:textId="5F089A18" w:rsidR="003913FF" w:rsidRPr="00761C40" w:rsidRDefault="003913FF" w:rsidP="003913FF">
            <w:pPr>
              <w:jc w:val="center"/>
              <w:rPr>
                <w:noProof/>
              </w:rPr>
            </w:pPr>
            <w:r>
              <w:rPr>
                <w:noProof/>
                <w:lang w:eastAsia="ru-RU"/>
              </w:rPr>
              <w:drawing>
                <wp:inline distT="0" distB="0" distL="0" distR="0" wp14:anchorId="680C7F6B" wp14:editId="42811538">
                  <wp:extent cx="1033145" cy="7747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254BFE11" w14:textId="77777777" w:rsidTr="00EC4DA6">
        <w:trPr>
          <w:jc w:val="center"/>
        </w:trPr>
        <w:tc>
          <w:tcPr>
            <w:tcW w:w="704" w:type="dxa"/>
          </w:tcPr>
          <w:p w14:paraId="56F2DB16" w14:textId="02AC4F5D"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tcPr>
          <w:p w14:paraId="3DCBC970" w14:textId="10E568E9"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14.11.2020</w:t>
            </w:r>
          </w:p>
        </w:tc>
        <w:tc>
          <w:tcPr>
            <w:tcW w:w="4536" w:type="dxa"/>
          </w:tcPr>
          <w:p w14:paraId="144952D0"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Общественная палата г.о.Королев совместно с представителем Управляющей компании АО "Жилкомплекс" 14 ноября в рамках общественного контроля проверила универсальную спортивную площадку для игры в мини- футбол и баскетбол, расположенную во дворе дома N15 по улице Комитетский лес,  на предмет технического состояния оборудования спортивного комплекса требованиям безопасности и качества устройства резинового покрытия.</w:t>
            </w:r>
          </w:p>
          <w:p w14:paraId="4DFB9D7C" w14:textId="3BE58DED" w:rsidR="003913FF" w:rsidRPr="005A75D7"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Проверка показала: очевидных неисправностей деталей оборудования и случайных посторонних предметов на спортивной площадке не обнаружено. Площадка имеет современный дизайн, соответствует требованиям безопасности, ухожена. Контроль спортивного объекта нарушений не выявил. Общественная палата продолжает проверки.</w:t>
            </w:r>
            <w:r>
              <w:rPr>
                <w:rFonts w:ascii="Times New Roman" w:hAnsi="Times New Roman" w:cs="Times New Roman"/>
                <w:sz w:val="18"/>
                <w:szCs w:val="18"/>
              </w:rPr>
              <w:t xml:space="preserve"> (</w:t>
            </w:r>
            <w:r w:rsidRPr="00B608A4">
              <w:rPr>
                <w:rFonts w:ascii="Times New Roman" w:hAnsi="Times New Roman" w:cs="Times New Roman"/>
                <w:b/>
                <w:bCs/>
                <w:sz w:val="18"/>
                <w:szCs w:val="18"/>
              </w:rPr>
              <w:t>комиссии 1+2</w:t>
            </w:r>
            <w:r>
              <w:rPr>
                <w:rFonts w:ascii="Times New Roman" w:hAnsi="Times New Roman" w:cs="Times New Roman"/>
                <w:sz w:val="18"/>
                <w:szCs w:val="18"/>
              </w:rPr>
              <w:t>)</w:t>
            </w:r>
          </w:p>
        </w:tc>
        <w:tc>
          <w:tcPr>
            <w:tcW w:w="1559" w:type="dxa"/>
          </w:tcPr>
          <w:p w14:paraId="1510E2DD"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43DBFF2B"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3200" behindDoc="0" locked="0" layoutInCell="1" allowOverlap="1" wp14:anchorId="4149C1A9" wp14:editId="459752ED">
                      <wp:simplePos x="0" y="0"/>
                      <wp:positionH relativeFrom="column">
                        <wp:posOffset>286385</wp:posOffset>
                      </wp:positionH>
                      <wp:positionV relativeFrom="paragraph">
                        <wp:posOffset>113317</wp:posOffset>
                      </wp:positionV>
                      <wp:extent cx="285293" cy="256032"/>
                      <wp:effectExtent l="0" t="0" r="19685" b="10795"/>
                      <wp:wrapNone/>
                      <wp:docPr id="46" name="Блок-схема: узел 4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C5F0EF" id="Блок-схема: узел 46" o:spid="_x0000_s1026" type="#_x0000_t120" style="position:absolute;margin-left:22.55pt;margin-top:8.9pt;width:22.45pt;height:20.1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5s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" filled="f" strokecolor="windowText">
                      <v:stroke joinstyle="miter"/>
                    </v:shape>
                  </w:pict>
                </mc:Fallback>
              </mc:AlternateContent>
            </w:r>
          </w:p>
          <w:p w14:paraId="48D5890B" w14:textId="69D8E804"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iCs/>
                <w:sz w:val="20"/>
                <w:szCs w:val="20"/>
                <w:lang w:val="en-US"/>
              </w:rPr>
              <w:t>s</w:t>
            </w:r>
          </w:p>
        </w:tc>
        <w:tc>
          <w:tcPr>
            <w:tcW w:w="1843" w:type="dxa"/>
          </w:tcPr>
          <w:p w14:paraId="42F75385" w14:textId="2A4DF470" w:rsidR="003913FF" w:rsidRDefault="003913FF" w:rsidP="003913FF">
            <w:pPr>
              <w:jc w:val="center"/>
              <w:rPr>
                <w:noProof/>
              </w:rPr>
            </w:pPr>
            <w:r>
              <w:rPr>
                <w:noProof/>
                <w:lang w:eastAsia="ru-RU"/>
              </w:rPr>
              <w:drawing>
                <wp:inline distT="0" distB="0" distL="0" distR="0" wp14:anchorId="0BA7354C" wp14:editId="28B45876">
                  <wp:extent cx="1033145" cy="7747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1C079CCF" w14:textId="77777777" w:rsidTr="00EC4DA6">
        <w:trPr>
          <w:jc w:val="center"/>
        </w:trPr>
        <w:tc>
          <w:tcPr>
            <w:tcW w:w="704" w:type="dxa"/>
          </w:tcPr>
          <w:p w14:paraId="487C6096" w14:textId="265713C0"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26</w:t>
            </w:r>
          </w:p>
        </w:tc>
        <w:tc>
          <w:tcPr>
            <w:tcW w:w="1276" w:type="dxa"/>
          </w:tcPr>
          <w:p w14:paraId="669237ED" w14:textId="42009853"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14.11.2020</w:t>
            </w:r>
          </w:p>
        </w:tc>
        <w:tc>
          <w:tcPr>
            <w:tcW w:w="4536" w:type="dxa"/>
          </w:tcPr>
          <w:p w14:paraId="06526514"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Общественная палата г.о.Королев продолжает следить за наличием в аптеках города препаратов для лечения коронавирусной инфекции и средств индивидуальной защиты.</w:t>
            </w:r>
          </w:p>
          <w:p w14:paraId="21FC67F1"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14 ноября общественники проверили 3-и аптечных пункта:</w:t>
            </w:r>
          </w:p>
          <w:p w14:paraId="6B2C3A73"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 Народная аптека, ул.Пушкинская, д.15;</w:t>
            </w:r>
          </w:p>
          <w:p w14:paraId="1ACB4CEF"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 Аптека Эконом, ул.Пушкинская, д.15;</w:t>
            </w:r>
          </w:p>
          <w:p w14:paraId="045329BF"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 Аптека Диалог, ул Пушкинская, д.17А.</w:t>
            </w:r>
          </w:p>
          <w:p w14:paraId="7B0CE08D" w14:textId="048BF081"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В ходе мониторинга установлено: в аптеках дефицита масок нет. Цены на них варьируются от 5 до 12 руб. за штуку.</w:t>
            </w:r>
          </w:p>
          <w:p w14:paraId="380F7EA7"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 xml:space="preserve">Проверка наличия лекарственных препаратов в указанных аптечных пунктах показала - в дефиците оказались 4 препарата, в т.ч.: Левофлоксацин, Фавипиравир, Умифеновир, Гидроксихлорохин из 11 </w:t>
            </w:r>
            <w:r w:rsidRPr="00B608A4">
              <w:rPr>
                <w:rFonts w:ascii="Times New Roman" w:hAnsi="Times New Roman" w:cs="Times New Roman"/>
                <w:sz w:val="18"/>
                <w:szCs w:val="18"/>
              </w:rPr>
              <w:lastRenderedPageBreak/>
              <w:t>препаратов, рекомендованных Минздравом для лечения COVID-19.</w:t>
            </w:r>
          </w:p>
          <w:p w14:paraId="0DBA163F" w14:textId="77777777" w:rsidR="003913FF" w:rsidRPr="00B608A4"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Проверяющие также обратили внимание на соблюдение санитарных норм в этих аптеках - замечания не выявлены.</w:t>
            </w:r>
          </w:p>
          <w:p w14:paraId="12786C59" w14:textId="41FA9B44" w:rsidR="003913FF" w:rsidRPr="005A75D7" w:rsidRDefault="003913FF" w:rsidP="003913FF">
            <w:pPr>
              <w:rPr>
                <w:rFonts w:ascii="Times New Roman" w:hAnsi="Times New Roman" w:cs="Times New Roman"/>
                <w:sz w:val="18"/>
                <w:szCs w:val="18"/>
              </w:rPr>
            </w:pPr>
            <w:r w:rsidRPr="00B608A4">
              <w:rPr>
                <w:rFonts w:ascii="Times New Roman" w:hAnsi="Times New Roman" w:cs="Times New Roman"/>
                <w:sz w:val="18"/>
                <w:szCs w:val="18"/>
              </w:rPr>
              <w:t>Рейды продолжаются.</w:t>
            </w:r>
            <w:r>
              <w:rPr>
                <w:rFonts w:ascii="Times New Roman" w:hAnsi="Times New Roman" w:cs="Times New Roman"/>
                <w:sz w:val="18"/>
                <w:szCs w:val="18"/>
              </w:rPr>
              <w:t xml:space="preserve"> (</w:t>
            </w:r>
            <w:r w:rsidRPr="00B608A4">
              <w:rPr>
                <w:rFonts w:ascii="Times New Roman" w:hAnsi="Times New Roman" w:cs="Times New Roman"/>
                <w:b/>
                <w:bCs/>
                <w:sz w:val="18"/>
                <w:szCs w:val="18"/>
              </w:rPr>
              <w:t>комиссии 1+2)</w:t>
            </w:r>
          </w:p>
        </w:tc>
        <w:tc>
          <w:tcPr>
            <w:tcW w:w="1559" w:type="dxa"/>
          </w:tcPr>
          <w:p w14:paraId="7BCCD788"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7C7578DC" w14:textId="38CBE094"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7F075CAE" w14:textId="3CAA11EE"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3 аптеки</w:t>
            </w:r>
          </w:p>
          <w:p w14:paraId="637E9FFD" w14:textId="00736596"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4224" behindDoc="0" locked="0" layoutInCell="1" allowOverlap="1" wp14:anchorId="45B8C0C5" wp14:editId="432FFCFA">
                      <wp:simplePos x="0" y="0"/>
                      <wp:positionH relativeFrom="column">
                        <wp:posOffset>311150</wp:posOffset>
                      </wp:positionH>
                      <wp:positionV relativeFrom="paragraph">
                        <wp:posOffset>119380</wp:posOffset>
                      </wp:positionV>
                      <wp:extent cx="285293" cy="256032"/>
                      <wp:effectExtent l="0" t="0" r="19685" b="10795"/>
                      <wp:wrapNone/>
                      <wp:docPr id="48" name="Блок-схема: узел 4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573EB1" id="Блок-схема: узел 48" o:spid="_x0000_s1026" type="#_x0000_t120" style="position:absolute;margin-left:24.5pt;margin-top:9.4pt;width:22.45pt;height:20.1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7F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" filled="f" strokecolor="windowText">
                      <v:stroke joinstyle="miter"/>
                    </v:shape>
                  </w:pict>
                </mc:Fallback>
              </mc:AlternateContent>
            </w:r>
          </w:p>
          <w:p w14:paraId="30E13F5D" w14:textId="0B2B52B4"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iCs/>
                <w:sz w:val="20"/>
                <w:szCs w:val="20"/>
                <w:lang w:val="en-US"/>
              </w:rPr>
              <w:t>s</w:t>
            </w:r>
          </w:p>
        </w:tc>
        <w:tc>
          <w:tcPr>
            <w:tcW w:w="1843" w:type="dxa"/>
          </w:tcPr>
          <w:p w14:paraId="4C48B2FE" w14:textId="1FCC9D32" w:rsidR="003913FF" w:rsidRDefault="003913FF" w:rsidP="003913FF">
            <w:pPr>
              <w:jc w:val="center"/>
              <w:rPr>
                <w:noProof/>
              </w:rPr>
            </w:pPr>
            <w:r>
              <w:rPr>
                <w:noProof/>
                <w:lang w:eastAsia="ru-RU"/>
              </w:rPr>
              <w:drawing>
                <wp:inline distT="0" distB="0" distL="0" distR="0" wp14:anchorId="07B75757" wp14:editId="1F9E65B8">
                  <wp:extent cx="1033145" cy="7747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54D69882" w14:textId="77777777" w:rsidTr="00EC4DA6">
        <w:trPr>
          <w:jc w:val="center"/>
        </w:trPr>
        <w:tc>
          <w:tcPr>
            <w:tcW w:w="704" w:type="dxa"/>
          </w:tcPr>
          <w:p w14:paraId="47604ABE" w14:textId="370D62DB"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27</w:t>
            </w:r>
          </w:p>
        </w:tc>
        <w:tc>
          <w:tcPr>
            <w:tcW w:w="1276" w:type="dxa"/>
          </w:tcPr>
          <w:p w14:paraId="54204439" w14:textId="07410D00"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14.11.2020</w:t>
            </w:r>
          </w:p>
        </w:tc>
        <w:tc>
          <w:tcPr>
            <w:tcW w:w="4536" w:type="dxa"/>
          </w:tcPr>
          <w:p w14:paraId="7E18BF8A"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Общественная палата г.о.Королев продолжает контролировать качество оказываемых услуг по сбору и вывозу отходов из жилого сектора. 14 ноября общественники проверили санитарное содержание контейнерных площадок для сбора ТКО на соответствие новому экологическому стандарту по следующим адресам:</w:t>
            </w:r>
          </w:p>
          <w:p w14:paraId="16790A4B"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ул. Комитетский лес, д.15 (КП- 1);</w:t>
            </w:r>
          </w:p>
          <w:p w14:paraId="3C8CAE25"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ул. Пушкинская, д.15 (КП- 2);</w:t>
            </w:r>
          </w:p>
          <w:p w14:paraId="7C01A58B"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ул. Пушкинская, д.21 (КП- 3).</w:t>
            </w:r>
          </w:p>
          <w:p w14:paraId="6638B91C"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Проверка показала:</w:t>
            </w:r>
          </w:p>
          <w:p w14:paraId="29224B81"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КП- 1 соответствует требованиям действующего законодательства, содержится в хорошем состоянии; график вывоза мусора не нарушен.</w:t>
            </w:r>
          </w:p>
          <w:p w14:paraId="23B74FA8"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xml:space="preserve">КП- 2 не соответствует новому экологическому стандарту (отсутствует водонепроницаемая крыша над контейнерами), содержится в удовлетворительном состоянии. </w:t>
            </w:r>
          </w:p>
          <w:p w14:paraId="4A77B7EC"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xml:space="preserve">Замечания: </w:t>
            </w:r>
          </w:p>
          <w:p w14:paraId="6DD7B50B"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отремонтировать синий сетчатый контейнер;</w:t>
            </w:r>
          </w:p>
          <w:p w14:paraId="07495ECF"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убрать фрагмент ж/б конструкции между бункером и стеной:</w:t>
            </w:r>
          </w:p>
          <w:p w14:paraId="24C6EFC3"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дооборудовать площадку водонепроницаемой крышей.</w:t>
            </w:r>
          </w:p>
          <w:p w14:paraId="7EE8C708"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xml:space="preserve">КП- 3 не соответствует требованиям действующего законодательства (синие сетчатые контейнеры стоят не под водонепроницаемой крышей), содержится в хорошем состоянии, график вывоза мусора не нарушен. </w:t>
            </w:r>
          </w:p>
          <w:p w14:paraId="43286AC7"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xml:space="preserve">Замечания: </w:t>
            </w:r>
          </w:p>
          <w:p w14:paraId="00952B4A"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дооборудовать площадку водонепроницаемой крышей;</w:t>
            </w:r>
          </w:p>
          <w:p w14:paraId="75AA64EF" w14:textId="77777777" w:rsidR="003913FF" w:rsidRPr="00F71D64"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 xml:space="preserve">- отремонтировать синий сетчатый контейнер. </w:t>
            </w:r>
          </w:p>
          <w:p w14:paraId="74E61971" w14:textId="57AAF97F" w:rsidR="003913FF" w:rsidRPr="005A75D7" w:rsidRDefault="003913FF" w:rsidP="003913FF">
            <w:pPr>
              <w:rPr>
                <w:rFonts w:ascii="Times New Roman" w:hAnsi="Times New Roman" w:cs="Times New Roman"/>
                <w:sz w:val="18"/>
                <w:szCs w:val="18"/>
              </w:rPr>
            </w:pPr>
            <w:r w:rsidRPr="00F71D64">
              <w:rPr>
                <w:rFonts w:ascii="Times New Roman" w:hAnsi="Times New Roman" w:cs="Times New Roman"/>
                <w:sz w:val="18"/>
                <w:szCs w:val="18"/>
              </w:rPr>
              <w:t>По результатам проверки составлен АКТ, который будет направлен в адрес Сергиево- Посадского регионального оператора и Управляющей компании АО " Жилкомплекс ".</w:t>
            </w:r>
            <w:r>
              <w:rPr>
                <w:rFonts w:ascii="Times New Roman" w:hAnsi="Times New Roman" w:cs="Times New Roman"/>
                <w:sz w:val="18"/>
                <w:szCs w:val="18"/>
              </w:rPr>
              <w:t xml:space="preserve"> (</w:t>
            </w:r>
            <w:r w:rsidRPr="00F71D64">
              <w:rPr>
                <w:rFonts w:ascii="Times New Roman" w:hAnsi="Times New Roman" w:cs="Times New Roman"/>
                <w:b/>
                <w:bCs/>
                <w:sz w:val="18"/>
                <w:szCs w:val="18"/>
              </w:rPr>
              <w:t>комиссии 1+2</w:t>
            </w:r>
            <w:r>
              <w:rPr>
                <w:rFonts w:ascii="Times New Roman" w:hAnsi="Times New Roman" w:cs="Times New Roman"/>
                <w:sz w:val="18"/>
                <w:szCs w:val="18"/>
              </w:rPr>
              <w:t>)</w:t>
            </w:r>
          </w:p>
        </w:tc>
        <w:tc>
          <w:tcPr>
            <w:tcW w:w="1559" w:type="dxa"/>
          </w:tcPr>
          <w:p w14:paraId="6A826692"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27A5D205" w14:textId="77777777"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1F76E1A2" w14:textId="56359E63" w:rsidR="003913FF" w:rsidRDefault="003913FF" w:rsidP="003913FF">
            <w:pPr>
              <w:jc w:val="center"/>
              <w:rPr>
                <w:rFonts w:ascii="Times New Roman" w:hAnsi="Times New Roman" w:cs="Times New Roman"/>
                <w:b/>
                <w:sz w:val="20"/>
                <w:szCs w:val="20"/>
              </w:rPr>
            </w:pPr>
            <w:r w:rsidRPr="00E7013A">
              <w:rPr>
                <w:rFonts w:ascii="Times New Roman" w:hAnsi="Times New Roman" w:cs="Times New Roman"/>
                <w:b/>
                <w:noProof/>
                <w:color w:val="00B050"/>
                <w:sz w:val="20"/>
                <w:szCs w:val="20"/>
                <w:lang w:eastAsia="ru-RU"/>
              </w:rPr>
              <mc:AlternateContent>
                <mc:Choice Requires="wps">
                  <w:drawing>
                    <wp:anchor distT="0" distB="0" distL="114300" distR="114300" simplePos="0" relativeHeight="252085248" behindDoc="0" locked="0" layoutInCell="1" allowOverlap="1" wp14:anchorId="7FC67867" wp14:editId="571F797E">
                      <wp:simplePos x="0" y="0"/>
                      <wp:positionH relativeFrom="column">
                        <wp:posOffset>308505</wp:posOffset>
                      </wp:positionH>
                      <wp:positionV relativeFrom="paragraph">
                        <wp:posOffset>114623</wp:posOffset>
                      </wp:positionV>
                      <wp:extent cx="285293" cy="256032"/>
                      <wp:effectExtent l="0" t="0" r="19685" b="10795"/>
                      <wp:wrapNone/>
                      <wp:docPr id="50" name="Блок-схема: узел 5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96EEE" id="Блок-схема: узел 50" o:spid="_x0000_s1026" type="#_x0000_t120" style="position:absolute;margin-left:24.3pt;margin-top:9.05pt;width:22.45pt;height:20.1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O6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BOEx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" filled="f" strokecolor="windowText">
                      <v:stroke joinstyle="miter"/>
                    </v:shape>
                  </w:pict>
                </mc:Fallback>
              </mc:AlternateContent>
            </w:r>
            <w:r>
              <w:rPr>
                <w:rFonts w:ascii="Times New Roman" w:hAnsi="Times New Roman" w:cs="Times New Roman"/>
                <w:b/>
                <w:sz w:val="20"/>
                <w:szCs w:val="20"/>
              </w:rPr>
              <w:t>3 КП</w:t>
            </w:r>
          </w:p>
          <w:p w14:paraId="3A6B02FB" w14:textId="3330122A"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iCs/>
                <w:sz w:val="20"/>
                <w:szCs w:val="20"/>
                <w:lang w:val="en-US"/>
              </w:rPr>
              <w:t>s</w:t>
            </w:r>
          </w:p>
        </w:tc>
        <w:tc>
          <w:tcPr>
            <w:tcW w:w="1843" w:type="dxa"/>
          </w:tcPr>
          <w:p w14:paraId="365E25A2" w14:textId="3CC50A07" w:rsidR="003913FF" w:rsidRDefault="003913FF" w:rsidP="003913FF">
            <w:pPr>
              <w:jc w:val="center"/>
              <w:rPr>
                <w:noProof/>
              </w:rPr>
            </w:pPr>
            <w:r>
              <w:rPr>
                <w:noProof/>
                <w:lang w:eastAsia="ru-RU"/>
              </w:rPr>
              <w:drawing>
                <wp:inline distT="0" distB="0" distL="0" distR="0" wp14:anchorId="6E1E7F63" wp14:editId="2309F8CB">
                  <wp:extent cx="1033145" cy="7747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7DB9731C" w14:textId="77777777" w:rsidTr="00EC4DA6">
        <w:trPr>
          <w:jc w:val="center"/>
        </w:trPr>
        <w:tc>
          <w:tcPr>
            <w:tcW w:w="704" w:type="dxa"/>
          </w:tcPr>
          <w:p w14:paraId="67A80961" w14:textId="7A7E30E5"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28</w:t>
            </w:r>
          </w:p>
        </w:tc>
        <w:tc>
          <w:tcPr>
            <w:tcW w:w="1276" w:type="dxa"/>
          </w:tcPr>
          <w:p w14:paraId="347CB378" w14:textId="466A2B8F"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15.11.2020</w:t>
            </w:r>
          </w:p>
        </w:tc>
        <w:tc>
          <w:tcPr>
            <w:tcW w:w="4536" w:type="dxa"/>
          </w:tcPr>
          <w:p w14:paraId="5F110BA2" w14:textId="77777777" w:rsidR="003913FF" w:rsidRPr="001E26DC"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15 ноября Общественная палата города совместно с Уполномоченным по правам человека в Московской области в г.о. Королев провела проверку королевских салонов красоты и парикмахерских на соответствие условий осуществления деятельности требованиям нового стандарта.</w:t>
            </w:r>
          </w:p>
          <w:p w14:paraId="2BF83A11" w14:textId="77777777" w:rsidR="003913FF" w:rsidRPr="001E26DC"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 xml:space="preserve">Общественники проверили </w:t>
            </w:r>
            <w:r w:rsidRPr="0092024D">
              <w:rPr>
                <w:rFonts w:ascii="Times New Roman" w:hAnsi="Times New Roman" w:cs="Times New Roman"/>
                <w:sz w:val="18"/>
                <w:szCs w:val="18"/>
                <w:u w:val="single"/>
              </w:rPr>
              <w:t>два объекта:</w:t>
            </w:r>
          </w:p>
          <w:p w14:paraId="6CD86D73" w14:textId="77777777" w:rsidR="003913FF" w:rsidRPr="001E26DC"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 Школа маникюра и педикюра "IRINS" на проспекте Королева, д.6</w:t>
            </w:r>
          </w:p>
          <w:p w14:paraId="45EBB55C" w14:textId="77777777" w:rsidR="003913FF" w:rsidRPr="001E26DC"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 Парикмахерская на улице Исаева, д.2а.</w:t>
            </w:r>
          </w:p>
          <w:p w14:paraId="7E996981" w14:textId="0785F12E" w:rsidR="003913FF" w:rsidRPr="001E26DC"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По результатам проверки нарушений требований законодательства в салонах не выявлено. Все объекты подключены к системе видео наблюдения, помещения обрабатываются, в наличии есть антисептики, мастера в зале работают в униформе, защитных масках и перчатках. Посетителям выдаются одноразовые маски и проводится те</w:t>
            </w:r>
            <w:r>
              <w:rPr>
                <w:rFonts w:ascii="Times New Roman" w:hAnsi="Times New Roman" w:cs="Times New Roman"/>
                <w:sz w:val="18"/>
                <w:szCs w:val="18"/>
              </w:rPr>
              <w:t>р</w:t>
            </w:r>
            <w:r w:rsidRPr="001E26DC">
              <w:rPr>
                <w:rFonts w:ascii="Times New Roman" w:hAnsi="Times New Roman" w:cs="Times New Roman"/>
                <w:sz w:val="18"/>
                <w:szCs w:val="18"/>
              </w:rPr>
              <w:t>моконтроль с записью в журнал.</w:t>
            </w:r>
          </w:p>
          <w:p w14:paraId="2EFDC548" w14:textId="71F4B424" w:rsidR="003913FF" w:rsidRPr="00F71D64" w:rsidRDefault="003913FF" w:rsidP="003913FF">
            <w:pPr>
              <w:rPr>
                <w:rFonts w:ascii="Times New Roman" w:hAnsi="Times New Roman" w:cs="Times New Roman"/>
                <w:sz w:val="18"/>
                <w:szCs w:val="18"/>
              </w:rPr>
            </w:pPr>
            <w:r w:rsidRPr="001E26DC">
              <w:rPr>
                <w:rFonts w:ascii="Times New Roman" w:hAnsi="Times New Roman" w:cs="Times New Roman"/>
                <w:sz w:val="18"/>
                <w:szCs w:val="18"/>
              </w:rPr>
              <w:t>В проверенных салонах соблюдаются все меры санитарно-эпидемиологической предосторожности.</w:t>
            </w:r>
            <w:r>
              <w:rPr>
                <w:rFonts w:ascii="Times New Roman" w:hAnsi="Times New Roman" w:cs="Times New Roman"/>
                <w:sz w:val="18"/>
                <w:szCs w:val="18"/>
              </w:rPr>
              <w:t xml:space="preserve"> (</w:t>
            </w:r>
            <w:r w:rsidRPr="001E26DC">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68C1FEF4"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755EC768" w14:textId="77777777"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5014C8C8" w14:textId="201FEE5F"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2 объекта</w:t>
            </w:r>
          </w:p>
          <w:p w14:paraId="48677EFE"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6272" behindDoc="0" locked="0" layoutInCell="1" allowOverlap="1" wp14:anchorId="457FA40D" wp14:editId="4CC54F07">
                      <wp:simplePos x="0" y="0"/>
                      <wp:positionH relativeFrom="column">
                        <wp:posOffset>311150</wp:posOffset>
                      </wp:positionH>
                      <wp:positionV relativeFrom="paragraph">
                        <wp:posOffset>119380</wp:posOffset>
                      </wp:positionV>
                      <wp:extent cx="285293" cy="256032"/>
                      <wp:effectExtent l="0" t="0" r="19685" b="10795"/>
                      <wp:wrapNone/>
                      <wp:docPr id="52" name="Блок-схема: узел 5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21CC3" id="Блок-схема: узел 52" o:spid="_x0000_s1026" type="#_x0000_t120" style="position:absolute;margin-left:24.5pt;margin-top:9.4pt;width:22.45pt;height:20.1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H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" filled="f" strokecolor="windowText">
                      <v:stroke joinstyle="miter"/>
                    </v:shape>
                  </w:pict>
                </mc:Fallback>
              </mc:AlternateContent>
            </w:r>
          </w:p>
          <w:p w14:paraId="588627F5" w14:textId="2CB56366" w:rsidR="003913FF" w:rsidRPr="001E26DC"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2DB7C2D0" w14:textId="520B836C" w:rsidR="003913FF" w:rsidRDefault="003913FF" w:rsidP="003913FF">
            <w:pPr>
              <w:jc w:val="center"/>
              <w:rPr>
                <w:noProof/>
                <w:lang w:eastAsia="ru-RU"/>
              </w:rPr>
            </w:pPr>
            <w:r w:rsidRPr="005D63F2">
              <w:rPr>
                <w:noProof/>
                <w:lang w:eastAsia="ru-RU"/>
              </w:rPr>
              <w:drawing>
                <wp:inline distT="0" distB="0" distL="0" distR="0" wp14:anchorId="40BEC04C" wp14:editId="5E46F498">
                  <wp:extent cx="1080000" cy="810000"/>
                  <wp:effectExtent l="0" t="0" r="6350" b="9525"/>
                  <wp:docPr id="53" name="Рисунок 53" descr="C:\Users\admindl\Downloads\WhatsApp Image 2020-11-13 at 18.1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13 at 18.12.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913FF" w:rsidRPr="00761C40" w14:paraId="5A54689E" w14:textId="77777777" w:rsidTr="00EC4DA6">
        <w:trPr>
          <w:jc w:val="center"/>
        </w:trPr>
        <w:tc>
          <w:tcPr>
            <w:tcW w:w="704" w:type="dxa"/>
          </w:tcPr>
          <w:p w14:paraId="32F6244B" w14:textId="2979BE8F"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29</w:t>
            </w:r>
          </w:p>
        </w:tc>
        <w:tc>
          <w:tcPr>
            <w:tcW w:w="1276" w:type="dxa"/>
          </w:tcPr>
          <w:p w14:paraId="27DB1116" w14:textId="5AB1CDEA"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16.11.2020</w:t>
            </w:r>
          </w:p>
        </w:tc>
        <w:tc>
          <w:tcPr>
            <w:tcW w:w="4536" w:type="dxa"/>
          </w:tcPr>
          <w:p w14:paraId="61605577" w14:textId="77777777" w:rsidR="003913FF" w:rsidRPr="00C516C9" w:rsidRDefault="003913FF" w:rsidP="003913FF">
            <w:pPr>
              <w:rPr>
                <w:rFonts w:ascii="Times New Roman" w:hAnsi="Times New Roman" w:cs="Times New Roman"/>
                <w:sz w:val="18"/>
                <w:szCs w:val="18"/>
              </w:rPr>
            </w:pPr>
            <w:r w:rsidRPr="00C516C9">
              <w:rPr>
                <w:rFonts w:ascii="Times New Roman" w:hAnsi="Times New Roman" w:cs="Times New Roman"/>
                <w:sz w:val="18"/>
                <w:szCs w:val="18"/>
              </w:rPr>
              <w:t>Общественная палата г.о. Королев на основании обращения жителей контролирует деятельность управляющих компаний по выполнению поручения Главы города А.Н.Ходырева по дезинфекции подъездов, мест общего пользования в МКД г.о. Королев.</w:t>
            </w:r>
          </w:p>
          <w:p w14:paraId="47BB9A42" w14:textId="77777777" w:rsidR="003913FF" w:rsidRPr="00C516C9" w:rsidRDefault="003913FF" w:rsidP="003913FF">
            <w:pPr>
              <w:rPr>
                <w:rFonts w:ascii="Times New Roman" w:hAnsi="Times New Roman" w:cs="Times New Roman"/>
                <w:sz w:val="18"/>
                <w:szCs w:val="18"/>
              </w:rPr>
            </w:pPr>
            <w:r w:rsidRPr="00C516C9">
              <w:rPr>
                <w:rFonts w:ascii="Times New Roman" w:hAnsi="Times New Roman" w:cs="Times New Roman"/>
                <w:sz w:val="18"/>
                <w:szCs w:val="18"/>
              </w:rPr>
              <w:t xml:space="preserve">16 ноября общественники совместно с представителем управляющей компании проконтролировали работу АО УК «Жилкомплекс» по уборке подъездов с помощью </w:t>
            </w:r>
            <w:r w:rsidRPr="00C516C9">
              <w:rPr>
                <w:rFonts w:ascii="Times New Roman" w:hAnsi="Times New Roman" w:cs="Times New Roman"/>
                <w:sz w:val="18"/>
                <w:szCs w:val="18"/>
              </w:rPr>
              <w:lastRenderedPageBreak/>
              <w:t>дезинфицирующих средств в МКД по адресу ул. Комитетский лес, д.15.</w:t>
            </w:r>
          </w:p>
          <w:p w14:paraId="0319C2A0" w14:textId="2542DDA5" w:rsidR="003913FF" w:rsidRPr="00C516C9" w:rsidRDefault="003913FF" w:rsidP="003913FF">
            <w:pPr>
              <w:rPr>
                <w:rFonts w:ascii="Times New Roman" w:hAnsi="Times New Roman" w:cs="Times New Roman"/>
                <w:sz w:val="18"/>
                <w:szCs w:val="18"/>
              </w:rPr>
            </w:pPr>
            <w:r w:rsidRPr="00C516C9">
              <w:rPr>
                <w:rFonts w:ascii="Times New Roman" w:hAnsi="Times New Roman" w:cs="Times New Roman"/>
                <w:sz w:val="18"/>
                <w:szCs w:val="18"/>
              </w:rPr>
              <w:t>Проверкой установлено: сотрудниками компании АО «Жилкомплекс» проведена с применением рекомендованных дезинфектантов влажная уборка мест общего пользования, в том числе: протирка контактных поверхностей входной группы, кноп</w:t>
            </w:r>
            <w:r>
              <w:rPr>
                <w:rFonts w:ascii="Times New Roman" w:hAnsi="Times New Roman" w:cs="Times New Roman"/>
                <w:sz w:val="18"/>
                <w:szCs w:val="18"/>
              </w:rPr>
              <w:t>ок</w:t>
            </w:r>
            <w:r w:rsidRPr="00C516C9">
              <w:rPr>
                <w:rFonts w:ascii="Times New Roman" w:hAnsi="Times New Roman" w:cs="Times New Roman"/>
                <w:sz w:val="18"/>
                <w:szCs w:val="18"/>
              </w:rPr>
              <w:t xml:space="preserve"> домофонов, лестничны</w:t>
            </w:r>
            <w:r>
              <w:rPr>
                <w:rFonts w:ascii="Times New Roman" w:hAnsi="Times New Roman" w:cs="Times New Roman"/>
                <w:sz w:val="18"/>
                <w:szCs w:val="18"/>
              </w:rPr>
              <w:t>х</w:t>
            </w:r>
            <w:r w:rsidRPr="00C516C9">
              <w:rPr>
                <w:rFonts w:ascii="Times New Roman" w:hAnsi="Times New Roman" w:cs="Times New Roman"/>
                <w:sz w:val="18"/>
                <w:szCs w:val="18"/>
              </w:rPr>
              <w:t xml:space="preserve"> перил, пол</w:t>
            </w:r>
            <w:r>
              <w:rPr>
                <w:rFonts w:ascii="Times New Roman" w:hAnsi="Times New Roman" w:cs="Times New Roman"/>
                <w:sz w:val="18"/>
                <w:szCs w:val="18"/>
              </w:rPr>
              <w:t>ов</w:t>
            </w:r>
            <w:r w:rsidRPr="00C516C9">
              <w:rPr>
                <w:rFonts w:ascii="Times New Roman" w:hAnsi="Times New Roman" w:cs="Times New Roman"/>
                <w:sz w:val="18"/>
                <w:szCs w:val="18"/>
              </w:rPr>
              <w:t>, а также почтовы</w:t>
            </w:r>
            <w:r>
              <w:rPr>
                <w:rFonts w:ascii="Times New Roman" w:hAnsi="Times New Roman" w:cs="Times New Roman"/>
                <w:sz w:val="18"/>
                <w:szCs w:val="18"/>
              </w:rPr>
              <w:t>х</w:t>
            </w:r>
            <w:r w:rsidRPr="00C516C9">
              <w:rPr>
                <w:rFonts w:ascii="Times New Roman" w:hAnsi="Times New Roman" w:cs="Times New Roman"/>
                <w:sz w:val="18"/>
                <w:szCs w:val="18"/>
              </w:rPr>
              <w:t xml:space="preserve"> ящик</w:t>
            </w:r>
            <w:r>
              <w:rPr>
                <w:rFonts w:ascii="Times New Roman" w:hAnsi="Times New Roman" w:cs="Times New Roman"/>
                <w:sz w:val="18"/>
                <w:szCs w:val="18"/>
              </w:rPr>
              <w:t>ов</w:t>
            </w:r>
            <w:r w:rsidRPr="00C516C9">
              <w:rPr>
                <w:rFonts w:ascii="Times New Roman" w:hAnsi="Times New Roman" w:cs="Times New Roman"/>
                <w:sz w:val="18"/>
                <w:szCs w:val="18"/>
              </w:rPr>
              <w:t>. Работники компании обеспечены масками, перчатками, защитными костюмами, антисептиками. Замечаний по уборке подъездов не выявлено.</w:t>
            </w:r>
          </w:p>
          <w:p w14:paraId="1A2B498B" w14:textId="4B328372" w:rsidR="003913FF" w:rsidRPr="00F71D64" w:rsidRDefault="003913FF" w:rsidP="003913FF">
            <w:pPr>
              <w:rPr>
                <w:rFonts w:ascii="Times New Roman" w:hAnsi="Times New Roman" w:cs="Times New Roman"/>
                <w:sz w:val="18"/>
                <w:szCs w:val="18"/>
              </w:rPr>
            </w:pPr>
            <w:r w:rsidRPr="00C516C9">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92024D">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48CF6081"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32AAF09B"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7296" behindDoc="0" locked="0" layoutInCell="1" allowOverlap="1" wp14:anchorId="59228A4D" wp14:editId="1D208DAE">
                      <wp:simplePos x="0" y="0"/>
                      <wp:positionH relativeFrom="column">
                        <wp:posOffset>311150</wp:posOffset>
                      </wp:positionH>
                      <wp:positionV relativeFrom="paragraph">
                        <wp:posOffset>119380</wp:posOffset>
                      </wp:positionV>
                      <wp:extent cx="285293" cy="256032"/>
                      <wp:effectExtent l="0" t="0" r="19685" b="10795"/>
                      <wp:wrapNone/>
                      <wp:docPr id="54" name="Блок-схема: узел 5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FFDE7E" id="Блок-схема: узел 54" o:spid="_x0000_s1026" type="#_x0000_t120" style="position:absolute;margin-left:24.5pt;margin-top:9.4pt;width:22.45pt;height:20.1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" filled="f" strokecolor="windowText">
                      <v:stroke joinstyle="miter"/>
                    </v:shape>
                  </w:pict>
                </mc:Fallback>
              </mc:AlternateContent>
            </w:r>
          </w:p>
          <w:p w14:paraId="09B11717" w14:textId="62DD26B3"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69CF8CAB" w14:textId="1B90A713" w:rsidR="003913FF" w:rsidRDefault="003913FF" w:rsidP="003913FF">
            <w:pPr>
              <w:jc w:val="center"/>
              <w:rPr>
                <w:noProof/>
                <w:lang w:eastAsia="ru-RU"/>
              </w:rPr>
            </w:pPr>
            <w:r w:rsidRPr="00F01F64">
              <w:rPr>
                <w:noProof/>
                <w:lang w:eastAsia="ru-RU"/>
              </w:rPr>
              <w:drawing>
                <wp:inline distT="0" distB="0" distL="0" distR="0" wp14:anchorId="2716E2F8" wp14:editId="435806FE">
                  <wp:extent cx="1080000" cy="608400"/>
                  <wp:effectExtent l="0" t="0" r="6350" b="1270"/>
                  <wp:docPr id="55" name="Рисунок 55" descr="C:\Users\admindl\Downloads\WhatsApp Image 2020-11-16 at 13.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1-16 at 13.11.4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3913FF" w:rsidRPr="00761C40" w14:paraId="4919CFAE" w14:textId="77777777" w:rsidTr="00EC4DA6">
        <w:trPr>
          <w:jc w:val="center"/>
        </w:trPr>
        <w:tc>
          <w:tcPr>
            <w:tcW w:w="704" w:type="dxa"/>
          </w:tcPr>
          <w:p w14:paraId="389ECC34" w14:textId="3E111211"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30</w:t>
            </w:r>
          </w:p>
        </w:tc>
        <w:tc>
          <w:tcPr>
            <w:tcW w:w="1276" w:type="dxa"/>
          </w:tcPr>
          <w:p w14:paraId="3F0CB9B0" w14:textId="1886D0FF"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16.11.2020</w:t>
            </w:r>
          </w:p>
        </w:tc>
        <w:tc>
          <w:tcPr>
            <w:tcW w:w="4536" w:type="dxa"/>
          </w:tcPr>
          <w:p w14:paraId="365DD377" w14:textId="77777777" w:rsidR="003913FF" w:rsidRPr="00AD1B08" w:rsidRDefault="003913FF" w:rsidP="003913FF">
            <w:pPr>
              <w:rPr>
                <w:rFonts w:ascii="Times New Roman" w:hAnsi="Times New Roman" w:cs="Times New Roman"/>
                <w:sz w:val="18"/>
                <w:szCs w:val="18"/>
              </w:rPr>
            </w:pPr>
            <w:r w:rsidRPr="00AD1B08">
              <w:rPr>
                <w:rFonts w:ascii="Times New Roman" w:hAnsi="Times New Roman" w:cs="Times New Roman"/>
                <w:sz w:val="18"/>
                <w:szCs w:val="18"/>
              </w:rPr>
              <w:t xml:space="preserve">Проверки предприятий торговли по соблюдению санитарных мер, направленных на противодействие распространения COVID-19, Общественной палатой г.о.Королев совместно с Управлением потребительского рынка и услуг Администрации города продолжаются. </w:t>
            </w:r>
          </w:p>
          <w:p w14:paraId="48865578" w14:textId="544F1FE3" w:rsidR="003913FF" w:rsidRPr="00AD1B08" w:rsidRDefault="003913FF" w:rsidP="003913FF">
            <w:pPr>
              <w:rPr>
                <w:rFonts w:ascii="Times New Roman" w:hAnsi="Times New Roman" w:cs="Times New Roman"/>
                <w:sz w:val="18"/>
                <w:szCs w:val="18"/>
              </w:rPr>
            </w:pPr>
            <w:r w:rsidRPr="00AD1B08">
              <w:rPr>
                <w:rFonts w:ascii="Times New Roman" w:hAnsi="Times New Roman" w:cs="Times New Roman"/>
                <w:sz w:val="18"/>
                <w:szCs w:val="18"/>
              </w:rPr>
              <w:t xml:space="preserve">Сегодня общественники проинспектировали как горожане и предприниматели исполняют требования "масочного режима" в сетевом магазине "АШАН" по адресу ул. Пушкинская, д.17А, мкр.Болшево. </w:t>
            </w:r>
          </w:p>
          <w:p w14:paraId="07367F5F" w14:textId="6489C33E" w:rsidR="003913FF" w:rsidRDefault="003913FF" w:rsidP="003913FF">
            <w:pPr>
              <w:rPr>
                <w:rFonts w:ascii="Times New Roman" w:hAnsi="Times New Roman" w:cs="Times New Roman"/>
                <w:sz w:val="18"/>
                <w:szCs w:val="18"/>
              </w:rPr>
            </w:pPr>
            <w:r w:rsidRPr="00AD1B08">
              <w:rPr>
                <w:rFonts w:ascii="Times New Roman" w:hAnsi="Times New Roman" w:cs="Times New Roman"/>
                <w:sz w:val="18"/>
                <w:szCs w:val="18"/>
              </w:rPr>
              <w:t>В ходе проверки установлено: все необходимые меры профилактики распространения коронавируса торговый объект выполняет. На входе имеются информационные таблички, установлены санитайзеры, охрана объекта предлагает посетителям бесплатные маски. В магазине нанесена специальная разметка. Персонал носит маски и перчатки. Покупатели без масок не обслуживаются. В магазине имеются и заполнены журнал контроля температуры тела сотрудников и санитарной обработки помещений. Проверка прошла без замечаний. Рейды продолжаются.</w:t>
            </w:r>
          </w:p>
          <w:p w14:paraId="663C63C3" w14:textId="0584A3F7" w:rsidR="003913FF" w:rsidRPr="00C516C9" w:rsidRDefault="003913FF" w:rsidP="003913FF">
            <w:pPr>
              <w:rPr>
                <w:rFonts w:ascii="Times New Roman" w:hAnsi="Times New Roman" w:cs="Times New Roman"/>
                <w:sz w:val="18"/>
                <w:szCs w:val="18"/>
              </w:rPr>
            </w:pPr>
            <w:r>
              <w:rPr>
                <w:rFonts w:ascii="Times New Roman" w:hAnsi="Times New Roman" w:cs="Times New Roman"/>
                <w:sz w:val="18"/>
                <w:szCs w:val="18"/>
              </w:rPr>
              <w:t>(</w:t>
            </w:r>
            <w:r w:rsidRPr="00971186">
              <w:rPr>
                <w:rFonts w:ascii="Times New Roman" w:hAnsi="Times New Roman" w:cs="Times New Roman"/>
                <w:b/>
                <w:bCs/>
                <w:sz w:val="18"/>
                <w:szCs w:val="18"/>
              </w:rPr>
              <w:t>комиссии 1+2</w:t>
            </w:r>
            <w:r>
              <w:rPr>
                <w:rFonts w:ascii="Times New Roman" w:hAnsi="Times New Roman" w:cs="Times New Roman"/>
                <w:sz w:val="18"/>
                <w:szCs w:val="18"/>
              </w:rPr>
              <w:t>)</w:t>
            </w:r>
          </w:p>
        </w:tc>
        <w:tc>
          <w:tcPr>
            <w:tcW w:w="1559" w:type="dxa"/>
          </w:tcPr>
          <w:p w14:paraId="5043C536"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52F18DFF"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8320" behindDoc="0" locked="0" layoutInCell="1" allowOverlap="1" wp14:anchorId="376B0EE6" wp14:editId="21276F1D">
                      <wp:simplePos x="0" y="0"/>
                      <wp:positionH relativeFrom="column">
                        <wp:posOffset>311150</wp:posOffset>
                      </wp:positionH>
                      <wp:positionV relativeFrom="paragraph">
                        <wp:posOffset>119380</wp:posOffset>
                      </wp:positionV>
                      <wp:extent cx="285293" cy="256032"/>
                      <wp:effectExtent l="0" t="0" r="19685" b="10795"/>
                      <wp:wrapNone/>
                      <wp:docPr id="56" name="Блок-схема: узел 5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A5EDA" id="Блок-схема: узел 56" o:spid="_x0000_s1026" type="#_x0000_t120" style="position:absolute;margin-left:24.5pt;margin-top:9.4pt;width:22.45pt;height:20.1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49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Wd7FG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" filled="f" strokecolor="windowText">
                      <v:stroke joinstyle="miter"/>
                    </v:shape>
                  </w:pict>
                </mc:Fallback>
              </mc:AlternateContent>
            </w:r>
          </w:p>
          <w:p w14:paraId="35CC0CFA" w14:textId="17E14043"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01AA431" w14:textId="1AE7CC2F" w:rsidR="003913FF" w:rsidRPr="00F01F64" w:rsidRDefault="003913FF" w:rsidP="003913FF">
            <w:pPr>
              <w:jc w:val="center"/>
              <w:rPr>
                <w:noProof/>
                <w:lang w:eastAsia="ru-RU"/>
              </w:rPr>
            </w:pPr>
            <w:r>
              <w:rPr>
                <w:noProof/>
                <w:lang w:eastAsia="ru-RU"/>
              </w:rPr>
              <w:drawing>
                <wp:inline distT="0" distB="0" distL="0" distR="0" wp14:anchorId="4990F320" wp14:editId="58CBFA79">
                  <wp:extent cx="1033145" cy="7747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913FF" w:rsidRPr="00761C40" w14:paraId="1C620C76" w14:textId="77777777" w:rsidTr="00EC4DA6">
        <w:trPr>
          <w:jc w:val="center"/>
        </w:trPr>
        <w:tc>
          <w:tcPr>
            <w:tcW w:w="704" w:type="dxa"/>
          </w:tcPr>
          <w:p w14:paraId="1CB98626" w14:textId="7DDC2B37" w:rsidR="003913FF" w:rsidRPr="00761C40" w:rsidRDefault="00E97BBB" w:rsidP="003913FF">
            <w:pPr>
              <w:jc w:val="center"/>
              <w:rPr>
                <w:rFonts w:ascii="Times New Roman" w:hAnsi="Times New Roman" w:cs="Times New Roman"/>
                <w:sz w:val="20"/>
                <w:szCs w:val="20"/>
              </w:rPr>
            </w:pPr>
            <w:r>
              <w:rPr>
                <w:rFonts w:ascii="Times New Roman" w:hAnsi="Times New Roman" w:cs="Times New Roman"/>
                <w:sz w:val="20"/>
                <w:szCs w:val="20"/>
              </w:rPr>
              <w:t>31</w:t>
            </w:r>
          </w:p>
        </w:tc>
        <w:tc>
          <w:tcPr>
            <w:tcW w:w="1276" w:type="dxa"/>
          </w:tcPr>
          <w:p w14:paraId="145C1070" w14:textId="61E042B5"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17.11.2020</w:t>
            </w:r>
          </w:p>
        </w:tc>
        <w:tc>
          <w:tcPr>
            <w:tcW w:w="4536" w:type="dxa"/>
          </w:tcPr>
          <w:p w14:paraId="68A11067" w14:textId="77777777" w:rsidR="003913FF" w:rsidRPr="00B40BB7"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 xml:space="preserve">Рейды по аптечным сетям Королева продолжаются. Группа контроля Общественной палаты г.о.Королев 17 ноября запаслась списком из 11 наименований- это лекарственные средства, которые медики назначают амбулаторным пациентам с выявленной коронавирусной инфекцией, гриппом и ОРВИ посетила 3 аптечных пункта: </w:t>
            </w:r>
          </w:p>
          <w:p w14:paraId="05FF3CED" w14:textId="77777777" w:rsidR="003913FF" w:rsidRPr="00B40BB7"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 Аптека от склада, Вокзальный пр., 3</w:t>
            </w:r>
          </w:p>
          <w:p w14:paraId="2BD10D17" w14:textId="77777777" w:rsidR="003913FF" w:rsidRPr="00B40BB7"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 «Трика», проспект Королёва, 6Г</w:t>
            </w:r>
          </w:p>
          <w:p w14:paraId="0DEFFFA7" w14:textId="77777777" w:rsidR="003913FF" w:rsidRPr="00B40BB7"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 «77 Плюс», ул. Калинина, д.3.</w:t>
            </w:r>
          </w:p>
          <w:p w14:paraId="4B2F6A68" w14:textId="77777777" w:rsidR="003913FF" w:rsidRPr="00B40BB7"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Проверка показала: во всех трёх аптеках практически все лекарства есть в наличии. Там, где чего-то не оказалось, имеются аналоги, фармацевты ожидают поставку в ближайшее время. На день проверки не оказалось двух препаратов: антибиотика Левофлоксацин и противовирусного Фавипиравир.</w:t>
            </w:r>
          </w:p>
          <w:p w14:paraId="2AEF47BE" w14:textId="0B3025EF" w:rsidR="003913FF" w:rsidRPr="00C516C9" w:rsidRDefault="003913FF" w:rsidP="003913FF">
            <w:pPr>
              <w:rPr>
                <w:rFonts w:ascii="Times New Roman" w:hAnsi="Times New Roman" w:cs="Times New Roman"/>
                <w:sz w:val="18"/>
                <w:szCs w:val="18"/>
              </w:rPr>
            </w:pPr>
            <w:r w:rsidRPr="00B40BB7">
              <w:rPr>
                <w:rFonts w:ascii="Times New Roman" w:hAnsi="Times New Roman" w:cs="Times New Roman"/>
                <w:sz w:val="18"/>
                <w:szCs w:val="18"/>
              </w:rPr>
              <w:t>Вместе с тем дефицита средств индивидуальной защиты не отмечено. Цена на маски варьируется от 5 до 11 рублей за штуку. Проверяющие также отметили на трёх объектах санитарные нормы не нарушены. Проверки продолжаются.</w:t>
            </w:r>
            <w:r>
              <w:rPr>
                <w:rFonts w:ascii="Times New Roman" w:hAnsi="Times New Roman" w:cs="Times New Roman"/>
                <w:sz w:val="18"/>
                <w:szCs w:val="18"/>
              </w:rPr>
              <w:t xml:space="preserve"> (</w:t>
            </w:r>
            <w:r w:rsidRPr="00B40BB7">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757E0A67"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7F620B3F" w14:textId="77777777"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6F567D93" w14:textId="466291C4"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3 аптеки</w:t>
            </w:r>
          </w:p>
          <w:p w14:paraId="641C5CD2"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89344" behindDoc="0" locked="0" layoutInCell="1" allowOverlap="1" wp14:anchorId="4156124F" wp14:editId="1E093AFD">
                      <wp:simplePos x="0" y="0"/>
                      <wp:positionH relativeFrom="column">
                        <wp:posOffset>311150</wp:posOffset>
                      </wp:positionH>
                      <wp:positionV relativeFrom="paragraph">
                        <wp:posOffset>119380</wp:posOffset>
                      </wp:positionV>
                      <wp:extent cx="285293" cy="256032"/>
                      <wp:effectExtent l="0" t="0" r="19685" b="10795"/>
                      <wp:wrapNone/>
                      <wp:docPr id="59" name="Блок-схема: узел 5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ADFC7" id="Блок-схема: узел 59" o:spid="_x0000_s1026" type="#_x0000_t120" style="position:absolute;margin-left:24.5pt;margin-top:9.4pt;width:22.45pt;height:20.1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uqoAIAAP4E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" filled="f" strokecolor="windowText">
                      <v:stroke joinstyle="miter"/>
                    </v:shape>
                  </w:pict>
                </mc:Fallback>
              </mc:AlternateContent>
            </w:r>
          </w:p>
          <w:p w14:paraId="38A02090" w14:textId="2F21DE33"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20DF44C" w14:textId="44850EC6" w:rsidR="003913FF" w:rsidRPr="00F01F64" w:rsidRDefault="003913FF" w:rsidP="003913FF">
            <w:pPr>
              <w:jc w:val="center"/>
              <w:rPr>
                <w:noProof/>
                <w:lang w:eastAsia="ru-RU"/>
              </w:rPr>
            </w:pPr>
            <w:r w:rsidRPr="0092586D">
              <w:rPr>
                <w:noProof/>
                <w:lang w:eastAsia="ru-RU"/>
              </w:rPr>
              <w:drawing>
                <wp:inline distT="0" distB="0" distL="0" distR="0" wp14:anchorId="5FCDBEDD" wp14:editId="197449B3">
                  <wp:extent cx="1080000" cy="810000"/>
                  <wp:effectExtent l="0" t="0" r="6350" b="9525"/>
                  <wp:docPr id="60" name="Рисунок 60" descr="C:\Users\admindl\Downloads\WhatsApp Image 2020-11-17 at 10.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17 at 10.47.4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913FF" w:rsidRPr="00586EF9" w14:paraId="4871DCFC" w14:textId="77777777" w:rsidTr="00EC4DA6">
        <w:trPr>
          <w:jc w:val="center"/>
        </w:trPr>
        <w:tc>
          <w:tcPr>
            <w:tcW w:w="704" w:type="dxa"/>
          </w:tcPr>
          <w:p w14:paraId="10D7F139" w14:textId="0A51949F"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32</w:t>
            </w:r>
          </w:p>
        </w:tc>
        <w:tc>
          <w:tcPr>
            <w:tcW w:w="1276" w:type="dxa"/>
          </w:tcPr>
          <w:p w14:paraId="474DDBD1" w14:textId="2D67D102" w:rsidR="003913FF" w:rsidRPr="00E610EB" w:rsidRDefault="003913FF" w:rsidP="003913FF">
            <w:pPr>
              <w:jc w:val="center"/>
              <w:rPr>
                <w:rFonts w:ascii="Times New Roman" w:hAnsi="Times New Roman" w:cs="Times New Roman"/>
                <w:sz w:val="20"/>
                <w:szCs w:val="20"/>
              </w:rPr>
            </w:pPr>
            <w:r w:rsidRPr="00E610EB">
              <w:rPr>
                <w:rFonts w:ascii="Times New Roman" w:hAnsi="Times New Roman" w:cs="Times New Roman"/>
                <w:sz w:val="20"/>
                <w:szCs w:val="20"/>
              </w:rPr>
              <w:t>17.11.2020</w:t>
            </w:r>
          </w:p>
        </w:tc>
        <w:tc>
          <w:tcPr>
            <w:tcW w:w="4536" w:type="dxa"/>
          </w:tcPr>
          <w:p w14:paraId="10F6BF0A" w14:textId="7D89471A" w:rsidR="003913FF" w:rsidRPr="00E610EB" w:rsidRDefault="003913FF" w:rsidP="003913FF">
            <w:pPr>
              <w:rPr>
                <w:rFonts w:ascii="Times New Roman" w:hAnsi="Times New Roman" w:cs="Times New Roman"/>
                <w:sz w:val="18"/>
                <w:szCs w:val="18"/>
              </w:rPr>
            </w:pPr>
            <w:r w:rsidRPr="00E610EB">
              <w:rPr>
                <w:rFonts w:ascii="Times New Roman" w:hAnsi="Times New Roman" w:cs="Times New Roman"/>
                <w:sz w:val="18"/>
                <w:szCs w:val="18"/>
              </w:rPr>
              <w:t>Участие председателя ОП г.о. Королевы в онлайн совещании Главы г.о. Королев А.Н. Ходырева (</w:t>
            </w:r>
            <w:r w:rsidRPr="00E610EB">
              <w:rPr>
                <w:rFonts w:ascii="Times New Roman" w:hAnsi="Times New Roman" w:cs="Times New Roman"/>
                <w:b/>
                <w:sz w:val="18"/>
                <w:szCs w:val="18"/>
              </w:rPr>
              <w:t>ОП</w:t>
            </w:r>
            <w:r w:rsidRPr="00E610EB">
              <w:rPr>
                <w:rFonts w:ascii="Times New Roman" w:hAnsi="Times New Roman" w:cs="Times New Roman"/>
                <w:sz w:val="18"/>
                <w:szCs w:val="18"/>
              </w:rPr>
              <w:t>)</w:t>
            </w:r>
          </w:p>
        </w:tc>
        <w:tc>
          <w:tcPr>
            <w:tcW w:w="1559" w:type="dxa"/>
          </w:tcPr>
          <w:p w14:paraId="16799D8B" w14:textId="77777777" w:rsidR="003913FF" w:rsidRPr="00E610EB" w:rsidRDefault="003913FF" w:rsidP="003913FF">
            <w:pPr>
              <w:jc w:val="center"/>
              <w:rPr>
                <w:rFonts w:ascii="Times New Roman" w:hAnsi="Times New Roman" w:cs="Times New Roman"/>
                <w:b/>
                <w:sz w:val="20"/>
                <w:szCs w:val="20"/>
              </w:rPr>
            </w:pPr>
            <w:r w:rsidRPr="00E610EB">
              <w:rPr>
                <w:rFonts w:ascii="Times New Roman" w:hAnsi="Times New Roman" w:cs="Times New Roman"/>
                <w:b/>
                <w:sz w:val="20"/>
                <w:szCs w:val="20"/>
              </w:rPr>
              <w:t>да</w:t>
            </w:r>
          </w:p>
          <w:p w14:paraId="529DA2F4" w14:textId="77777777" w:rsidR="003913FF" w:rsidRPr="00E610EB" w:rsidRDefault="003913FF" w:rsidP="003913FF">
            <w:pPr>
              <w:jc w:val="center"/>
              <w:rPr>
                <w:rFonts w:ascii="Times New Roman" w:hAnsi="Times New Roman" w:cs="Times New Roman"/>
                <w:b/>
                <w:sz w:val="20"/>
                <w:szCs w:val="20"/>
              </w:rPr>
            </w:pPr>
            <w:r w:rsidRPr="00E610EB">
              <w:rPr>
                <w:rFonts w:ascii="Times New Roman" w:hAnsi="Times New Roman" w:cs="Times New Roman"/>
                <w:b/>
                <w:noProof/>
                <w:sz w:val="20"/>
                <w:szCs w:val="20"/>
                <w:lang w:eastAsia="ru-RU"/>
              </w:rPr>
              <mc:AlternateContent>
                <mc:Choice Requires="wps">
                  <w:drawing>
                    <wp:anchor distT="0" distB="0" distL="114300" distR="114300" simplePos="0" relativeHeight="252095488" behindDoc="0" locked="0" layoutInCell="1" allowOverlap="1" wp14:anchorId="705D7B22" wp14:editId="4D49C920">
                      <wp:simplePos x="0" y="0"/>
                      <wp:positionH relativeFrom="column">
                        <wp:posOffset>282575</wp:posOffset>
                      </wp:positionH>
                      <wp:positionV relativeFrom="paragraph">
                        <wp:posOffset>96804</wp:posOffset>
                      </wp:positionV>
                      <wp:extent cx="285293" cy="256032"/>
                      <wp:effectExtent l="0" t="0" r="19685" b="10795"/>
                      <wp:wrapNone/>
                      <wp:docPr id="62" name="Блок-схема: узел 6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24B4B" id="Блок-схема: узел 62" o:spid="_x0000_s1026" type="#_x0000_t120" style="position:absolute;margin-left:22.25pt;margin-top:7.6pt;width:22.45pt;height:20.1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k1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A3iFk1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650B9B80" w14:textId="04815318" w:rsidR="003913FF" w:rsidRPr="00E610EB" w:rsidRDefault="003913FF" w:rsidP="003913FF">
            <w:pPr>
              <w:jc w:val="center"/>
              <w:rPr>
                <w:rFonts w:ascii="Times New Roman" w:hAnsi="Times New Roman" w:cs="Times New Roman"/>
                <w:b/>
                <w:bCs/>
                <w:sz w:val="20"/>
                <w:szCs w:val="20"/>
              </w:rPr>
            </w:pPr>
            <w:r w:rsidRPr="00E610EB">
              <w:rPr>
                <w:rFonts w:ascii="Times New Roman" w:hAnsi="Times New Roman" w:cs="Times New Roman"/>
                <w:b/>
                <w:sz w:val="20"/>
                <w:szCs w:val="20"/>
                <w:lang w:val="en-US"/>
              </w:rPr>
              <w:t>t</w:t>
            </w:r>
          </w:p>
        </w:tc>
        <w:tc>
          <w:tcPr>
            <w:tcW w:w="1843" w:type="dxa"/>
          </w:tcPr>
          <w:p w14:paraId="09597889" w14:textId="1CA43B9F" w:rsidR="003913FF" w:rsidRPr="00586EF9" w:rsidRDefault="003913FF" w:rsidP="003913FF">
            <w:pPr>
              <w:jc w:val="center"/>
              <w:rPr>
                <w:noProof/>
                <w:color w:val="FF0000"/>
                <w:lang w:eastAsia="ru-RU"/>
              </w:rPr>
            </w:pPr>
            <w:r w:rsidRPr="005B7A24">
              <w:rPr>
                <w:noProof/>
                <w:color w:val="FF0000"/>
                <w:lang w:eastAsia="ru-RU"/>
              </w:rPr>
              <w:drawing>
                <wp:inline distT="0" distB="0" distL="0" distR="0" wp14:anchorId="635A9C4C" wp14:editId="6CA09D23">
                  <wp:extent cx="1080000" cy="810000"/>
                  <wp:effectExtent l="0" t="0" r="6350" b="9525"/>
                  <wp:docPr id="61" name="Рисунок 61" descr="C:\Users\admindl\Downloads\WhatsApp Image 2020-11-17 at 15.5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17 at 15.54.4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913FF" w:rsidRPr="00586EF9" w14:paraId="0322D4A4" w14:textId="77777777" w:rsidTr="00EC4DA6">
        <w:trPr>
          <w:jc w:val="center"/>
        </w:trPr>
        <w:tc>
          <w:tcPr>
            <w:tcW w:w="704" w:type="dxa"/>
          </w:tcPr>
          <w:p w14:paraId="0257F093" w14:textId="25AD5532"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tcPr>
          <w:p w14:paraId="02B4E8C9" w14:textId="4D447F24" w:rsidR="003913FF" w:rsidRPr="00E610EB" w:rsidRDefault="003913FF" w:rsidP="003913FF">
            <w:pPr>
              <w:jc w:val="center"/>
              <w:rPr>
                <w:rFonts w:ascii="Times New Roman" w:hAnsi="Times New Roman" w:cs="Times New Roman"/>
                <w:sz w:val="20"/>
                <w:szCs w:val="20"/>
              </w:rPr>
            </w:pPr>
            <w:r>
              <w:rPr>
                <w:rFonts w:ascii="Times New Roman" w:hAnsi="Times New Roman" w:cs="Times New Roman"/>
                <w:sz w:val="20"/>
                <w:szCs w:val="20"/>
              </w:rPr>
              <w:t>17.11.2020</w:t>
            </w:r>
          </w:p>
        </w:tc>
        <w:tc>
          <w:tcPr>
            <w:tcW w:w="4536" w:type="dxa"/>
          </w:tcPr>
          <w:p w14:paraId="71530F08" w14:textId="7869DA0C" w:rsidR="003913FF" w:rsidRPr="00E610EB" w:rsidRDefault="003913FF" w:rsidP="003913FF">
            <w:pPr>
              <w:rPr>
                <w:rFonts w:ascii="Times New Roman" w:hAnsi="Times New Roman" w:cs="Times New Roman"/>
                <w:sz w:val="18"/>
                <w:szCs w:val="18"/>
              </w:rPr>
            </w:pPr>
            <w:r w:rsidRPr="00177173">
              <w:rPr>
                <w:rFonts w:ascii="Times New Roman" w:hAnsi="Times New Roman" w:cs="Times New Roman"/>
                <w:sz w:val="18"/>
                <w:szCs w:val="18"/>
              </w:rPr>
              <w:t xml:space="preserve">17 ноября Общественная палата г.о.Королев совместно с депутатом городского Совета депутатов В.А.Доморадским @domoradskiy и представителями УК АО "Жилкомплекс" @zhilkompleks_korolev проконтролировала завершение работ по благоустройству дворовой территории по адресу ул. Циолковского д.21/20. Проведение работ в данном дворе с самого первого дня было на контроле у общественников. Сегодня выполнены работы по укладке бордюрного камня, замене асфальтового покрытия всех подходов к подъездам дома, проезжих </w:t>
            </w:r>
            <w:r w:rsidRPr="00177173">
              <w:rPr>
                <w:rFonts w:ascii="Times New Roman" w:hAnsi="Times New Roman" w:cs="Times New Roman"/>
                <w:sz w:val="18"/>
                <w:szCs w:val="18"/>
              </w:rPr>
              <w:lastRenderedPageBreak/>
              <w:t>частей. Организованы парковочные карманы, выполнены занижения бордюров для комфортного передвижения маломобильных граждан, убраны аварийные деревья. Подготовлены подходы к зонам детской площадки, которая будет установлена в будущем году.</w:t>
            </w:r>
            <w:r>
              <w:rPr>
                <w:rFonts w:ascii="Times New Roman" w:hAnsi="Times New Roman" w:cs="Times New Roman"/>
                <w:sz w:val="18"/>
                <w:szCs w:val="18"/>
              </w:rPr>
              <w:t xml:space="preserve"> (</w:t>
            </w:r>
            <w:r w:rsidRPr="00177173">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47AC6B92"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7FD7336E"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96512" behindDoc="0" locked="0" layoutInCell="1" allowOverlap="1" wp14:anchorId="22597050" wp14:editId="5C366D93">
                      <wp:simplePos x="0" y="0"/>
                      <wp:positionH relativeFrom="column">
                        <wp:posOffset>311150</wp:posOffset>
                      </wp:positionH>
                      <wp:positionV relativeFrom="paragraph">
                        <wp:posOffset>119380</wp:posOffset>
                      </wp:positionV>
                      <wp:extent cx="285293" cy="256032"/>
                      <wp:effectExtent l="0" t="0" r="19685" b="10795"/>
                      <wp:wrapNone/>
                      <wp:docPr id="64" name="Блок-схема: узел 6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82B9C" id="Блок-схема: узел 64" o:spid="_x0000_s1026" type="#_x0000_t120" style="position:absolute;margin-left:24.5pt;margin-top:9.4pt;width:22.45pt;height:20.1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Sy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" filled="f" strokecolor="windowText">
                      <v:stroke joinstyle="miter"/>
                    </v:shape>
                  </w:pict>
                </mc:Fallback>
              </mc:AlternateContent>
            </w:r>
          </w:p>
          <w:p w14:paraId="1A749699" w14:textId="7DDD0017" w:rsidR="003913FF" w:rsidRPr="00E610EB"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05C21EC3" w14:textId="178592CB" w:rsidR="003913FF" w:rsidRPr="005B7A24" w:rsidRDefault="003913FF" w:rsidP="003913FF">
            <w:pPr>
              <w:jc w:val="center"/>
              <w:rPr>
                <w:noProof/>
                <w:color w:val="FF0000"/>
                <w:lang w:eastAsia="ru-RU"/>
              </w:rPr>
            </w:pPr>
            <w:r w:rsidRPr="00FD7520">
              <w:rPr>
                <w:noProof/>
                <w:color w:val="FF0000"/>
                <w:lang w:eastAsia="ru-RU"/>
              </w:rPr>
              <w:drawing>
                <wp:inline distT="0" distB="0" distL="0" distR="0" wp14:anchorId="6E9A0328" wp14:editId="54D7194C">
                  <wp:extent cx="1080000" cy="1436400"/>
                  <wp:effectExtent l="0" t="0" r="6350" b="0"/>
                  <wp:docPr id="63" name="Рисунок 63" descr="C:\Users\admindl\Downloads\WhatsApp Image 2020-11-17 at 16.07.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1-17 at 16.07.05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436400"/>
                          </a:xfrm>
                          <a:prstGeom prst="rect">
                            <a:avLst/>
                          </a:prstGeom>
                          <a:noFill/>
                          <a:ln>
                            <a:noFill/>
                          </a:ln>
                        </pic:spPr>
                      </pic:pic>
                    </a:graphicData>
                  </a:graphic>
                </wp:inline>
              </w:drawing>
            </w:r>
          </w:p>
        </w:tc>
      </w:tr>
      <w:tr w:rsidR="003913FF" w:rsidRPr="00586EF9" w14:paraId="510DD997" w14:textId="77777777" w:rsidTr="00EC4DA6">
        <w:trPr>
          <w:jc w:val="center"/>
        </w:trPr>
        <w:tc>
          <w:tcPr>
            <w:tcW w:w="704" w:type="dxa"/>
          </w:tcPr>
          <w:p w14:paraId="5C69E4C7" w14:textId="6BD00A43"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34</w:t>
            </w:r>
          </w:p>
        </w:tc>
        <w:tc>
          <w:tcPr>
            <w:tcW w:w="1276" w:type="dxa"/>
          </w:tcPr>
          <w:p w14:paraId="657A80F4" w14:textId="27FDED0F" w:rsidR="003913FF" w:rsidRPr="00E610EB" w:rsidRDefault="003913FF" w:rsidP="003913FF">
            <w:pPr>
              <w:jc w:val="center"/>
              <w:rPr>
                <w:rFonts w:ascii="Times New Roman" w:hAnsi="Times New Roman" w:cs="Times New Roman"/>
                <w:sz w:val="20"/>
                <w:szCs w:val="20"/>
              </w:rPr>
            </w:pPr>
            <w:r>
              <w:rPr>
                <w:rFonts w:ascii="Times New Roman" w:hAnsi="Times New Roman" w:cs="Times New Roman"/>
                <w:sz w:val="20"/>
                <w:szCs w:val="20"/>
              </w:rPr>
              <w:t>17.11.2020</w:t>
            </w:r>
          </w:p>
        </w:tc>
        <w:tc>
          <w:tcPr>
            <w:tcW w:w="4536" w:type="dxa"/>
          </w:tcPr>
          <w:p w14:paraId="72E481C6" w14:textId="77777777" w:rsidR="003913FF" w:rsidRPr="004D5E90" w:rsidRDefault="003913FF" w:rsidP="003913FF">
            <w:pPr>
              <w:rPr>
                <w:rFonts w:ascii="Times New Roman" w:hAnsi="Times New Roman" w:cs="Times New Roman"/>
                <w:sz w:val="18"/>
                <w:szCs w:val="18"/>
              </w:rPr>
            </w:pPr>
            <w:r w:rsidRPr="004D5E90">
              <w:rPr>
                <w:rFonts w:ascii="Times New Roman" w:hAnsi="Times New Roman" w:cs="Times New Roman"/>
                <w:sz w:val="18"/>
                <w:szCs w:val="18"/>
              </w:rPr>
              <w:t>В рамках реализации программы капитального ремонта общего имущества многоквартирных домов на территории Московской области, в г.о.Королев продолжаются работы по замене лифтового оборудования в МКД.</w:t>
            </w:r>
          </w:p>
          <w:p w14:paraId="73487722" w14:textId="77777777" w:rsidR="003913FF" w:rsidRPr="004D5E90" w:rsidRDefault="003913FF" w:rsidP="003913FF">
            <w:pPr>
              <w:rPr>
                <w:rFonts w:ascii="Times New Roman" w:hAnsi="Times New Roman" w:cs="Times New Roman"/>
                <w:sz w:val="18"/>
                <w:szCs w:val="18"/>
              </w:rPr>
            </w:pPr>
            <w:r w:rsidRPr="004D5E90">
              <w:rPr>
                <w:rFonts w:ascii="Times New Roman" w:hAnsi="Times New Roman" w:cs="Times New Roman"/>
                <w:sz w:val="18"/>
                <w:szCs w:val="18"/>
              </w:rPr>
              <w:t>Общественная палата г.о.Королев совместно с депутатом городского Совета депутатов В.А.Доморадским @domoradskiy и представителями УК АО «Жилкомплекс» 17 ноября провела общественный контроль работ по замене лифтов в д.N41 на ул. Горького.</w:t>
            </w:r>
          </w:p>
          <w:p w14:paraId="6A677E8A" w14:textId="24DE87F8" w:rsidR="003913FF" w:rsidRPr="004D5E90" w:rsidRDefault="003913FF" w:rsidP="003913FF">
            <w:pPr>
              <w:rPr>
                <w:rFonts w:ascii="Times New Roman" w:hAnsi="Times New Roman" w:cs="Times New Roman"/>
                <w:sz w:val="18"/>
                <w:szCs w:val="18"/>
              </w:rPr>
            </w:pPr>
            <w:r w:rsidRPr="004D5E90">
              <w:rPr>
                <w:rFonts w:ascii="Times New Roman" w:hAnsi="Times New Roman" w:cs="Times New Roman"/>
                <w:sz w:val="18"/>
                <w:szCs w:val="18"/>
              </w:rPr>
              <w:t>В проверяемом двухподьездном МКД выполнены работы по замене 4-х лифтов и лифтового оборудования. Данные лифты заменены по плану 2020 года. Проверяющие отметили качество выполненных работ: бесшумный ход с музыкальным сопровождением и информационный экран с указанием этажа делают пользование лифтовой кабиной комфортной для всех категорий граждан.</w:t>
            </w:r>
          </w:p>
          <w:p w14:paraId="27B2089A" w14:textId="63D12F3A" w:rsidR="003913FF" w:rsidRPr="00E610EB" w:rsidRDefault="003913FF" w:rsidP="003913FF">
            <w:pPr>
              <w:rPr>
                <w:rFonts w:ascii="Times New Roman" w:hAnsi="Times New Roman" w:cs="Times New Roman"/>
                <w:sz w:val="18"/>
                <w:szCs w:val="18"/>
              </w:rPr>
            </w:pPr>
            <w:r w:rsidRPr="004D5E90">
              <w:rPr>
                <w:rFonts w:ascii="Times New Roman" w:hAnsi="Times New Roman" w:cs="Times New Roman"/>
                <w:sz w:val="18"/>
                <w:szCs w:val="18"/>
              </w:rPr>
              <w:t>Жители многоэтажки довольны работой подрядной организации.</w:t>
            </w:r>
            <w:r>
              <w:rPr>
                <w:rFonts w:ascii="Times New Roman" w:hAnsi="Times New Roman" w:cs="Times New Roman"/>
                <w:sz w:val="18"/>
                <w:szCs w:val="18"/>
              </w:rPr>
              <w:t xml:space="preserve"> </w:t>
            </w:r>
            <w:r w:rsidRPr="004D5E90">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4D5E90">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59C62B31"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2273EE63"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97536" behindDoc="0" locked="0" layoutInCell="1" allowOverlap="1" wp14:anchorId="455AA83C" wp14:editId="41F4CF4D">
                      <wp:simplePos x="0" y="0"/>
                      <wp:positionH relativeFrom="column">
                        <wp:posOffset>311150</wp:posOffset>
                      </wp:positionH>
                      <wp:positionV relativeFrom="paragraph">
                        <wp:posOffset>119380</wp:posOffset>
                      </wp:positionV>
                      <wp:extent cx="285293" cy="256032"/>
                      <wp:effectExtent l="0" t="0" r="19685" b="10795"/>
                      <wp:wrapNone/>
                      <wp:docPr id="65" name="Блок-схема: узел 6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0CA0B3" id="Блок-схема: узел 65" o:spid="_x0000_s1026" type="#_x0000_t120" style="position:absolute;margin-left:24.5pt;margin-top:9.4pt;width:22.45pt;height:20.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GM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" filled="f" strokecolor="windowText">
                      <v:stroke joinstyle="miter"/>
                    </v:shape>
                  </w:pict>
                </mc:Fallback>
              </mc:AlternateContent>
            </w:r>
          </w:p>
          <w:p w14:paraId="7400CE5D" w14:textId="548D21E8" w:rsidR="003913FF" w:rsidRPr="00E610EB"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5DF9BE7E" w14:textId="7CE5F291" w:rsidR="003913FF" w:rsidRPr="005B7A24" w:rsidRDefault="003913FF" w:rsidP="003913FF">
            <w:pPr>
              <w:jc w:val="center"/>
              <w:rPr>
                <w:noProof/>
                <w:color w:val="FF0000"/>
                <w:lang w:eastAsia="ru-RU"/>
              </w:rPr>
            </w:pPr>
            <w:r w:rsidRPr="004D5E90">
              <w:rPr>
                <w:noProof/>
                <w:color w:val="FF0000"/>
                <w:lang w:eastAsia="ru-RU"/>
              </w:rPr>
              <w:drawing>
                <wp:inline distT="0" distB="0" distL="0" distR="0" wp14:anchorId="2F4DFD26" wp14:editId="68B3D64B">
                  <wp:extent cx="1080000" cy="813600"/>
                  <wp:effectExtent l="0" t="0" r="6350" b="5715"/>
                  <wp:docPr id="66" name="Рисунок 66" descr="C:\Users\admindl\Downloads\IMG_20201117_222751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17_222751_5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813600"/>
                          </a:xfrm>
                          <a:prstGeom prst="rect">
                            <a:avLst/>
                          </a:prstGeom>
                          <a:noFill/>
                          <a:ln>
                            <a:noFill/>
                          </a:ln>
                        </pic:spPr>
                      </pic:pic>
                    </a:graphicData>
                  </a:graphic>
                </wp:inline>
              </w:drawing>
            </w:r>
          </w:p>
        </w:tc>
      </w:tr>
      <w:tr w:rsidR="003913FF" w:rsidRPr="00586EF9" w14:paraId="4641337F" w14:textId="77777777" w:rsidTr="00EC4DA6">
        <w:trPr>
          <w:jc w:val="center"/>
        </w:trPr>
        <w:tc>
          <w:tcPr>
            <w:tcW w:w="704" w:type="dxa"/>
          </w:tcPr>
          <w:p w14:paraId="52650D41" w14:textId="0D7D52DF"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tcPr>
          <w:p w14:paraId="09BA4F42" w14:textId="02B9817A"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18.11.2020</w:t>
            </w:r>
          </w:p>
        </w:tc>
        <w:tc>
          <w:tcPr>
            <w:tcW w:w="4536" w:type="dxa"/>
          </w:tcPr>
          <w:p w14:paraId="4650B10E" w14:textId="77777777" w:rsidR="003913FF" w:rsidRPr="00EB2028"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Рейды по проверке соблюдения санитарных мер, направленных на противодействие распространения COVID-19, продолжаются.</w:t>
            </w:r>
          </w:p>
          <w:p w14:paraId="20A53A02" w14:textId="779EAFB6" w:rsidR="003913FF" w:rsidRPr="00EB2028"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Сегодня Общественная палата г.о.Королев проверила соблюдение "масочного режима" в автобусах как у водителей, так и у пассажиров. Учитывая, что сейчас идёт повышение уровня заболеваемости, - важно, чтобы люди использовали средства защиты органов дыхания.</w:t>
            </w:r>
          </w:p>
          <w:p w14:paraId="7DAF22FC" w14:textId="77777777" w:rsidR="003913FF" w:rsidRPr="00EB2028"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В ходе проверки нарушений не выявлено.</w:t>
            </w:r>
          </w:p>
          <w:p w14:paraId="4B7F45E2" w14:textId="22F4D4DD" w:rsidR="003913FF" w:rsidRPr="004D5E90"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Приятно отметить, что большинство горожан понимают важность личной защиты и соблюдения необходимых предписаний. Проверки на транспорте продолжаются.</w:t>
            </w:r>
            <w:r>
              <w:rPr>
                <w:rFonts w:ascii="Times New Roman" w:hAnsi="Times New Roman" w:cs="Times New Roman"/>
                <w:sz w:val="18"/>
                <w:szCs w:val="18"/>
              </w:rPr>
              <w:t xml:space="preserve"> (</w:t>
            </w:r>
            <w:r w:rsidRPr="00EB202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28A4724D"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47C1CA24"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98560" behindDoc="0" locked="0" layoutInCell="1" allowOverlap="1" wp14:anchorId="44A7708B" wp14:editId="669566BA">
                      <wp:simplePos x="0" y="0"/>
                      <wp:positionH relativeFrom="column">
                        <wp:posOffset>311150</wp:posOffset>
                      </wp:positionH>
                      <wp:positionV relativeFrom="paragraph">
                        <wp:posOffset>119380</wp:posOffset>
                      </wp:positionV>
                      <wp:extent cx="285293" cy="256032"/>
                      <wp:effectExtent l="0" t="0" r="19685" b="10795"/>
                      <wp:wrapNone/>
                      <wp:docPr id="67" name="Блок-схема: узел 6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16E9B" id="Блок-схема: узел 67" o:spid="_x0000_s1026" type="#_x0000_t120" style="position:absolute;margin-left:24.5pt;margin-top:9.4pt;width:22.45pt;height:20.1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rx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e/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" filled="f" strokecolor="windowText">
                      <v:stroke joinstyle="miter"/>
                    </v:shape>
                  </w:pict>
                </mc:Fallback>
              </mc:AlternateContent>
            </w:r>
          </w:p>
          <w:p w14:paraId="6CA8BDB3" w14:textId="70749C92"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20826AA0" w14:textId="3CF8E58F" w:rsidR="003913FF" w:rsidRPr="004D5E90" w:rsidRDefault="003913FF" w:rsidP="003913FF">
            <w:pPr>
              <w:jc w:val="center"/>
              <w:rPr>
                <w:noProof/>
                <w:color w:val="FF0000"/>
                <w:lang w:eastAsia="ru-RU"/>
              </w:rPr>
            </w:pPr>
            <w:r w:rsidRPr="00EB2028">
              <w:rPr>
                <w:noProof/>
                <w:color w:val="FF0000"/>
                <w:lang w:eastAsia="ru-RU"/>
              </w:rPr>
              <w:drawing>
                <wp:inline distT="0" distB="0" distL="0" distR="0" wp14:anchorId="19CAA6E0" wp14:editId="7EFCA665">
                  <wp:extent cx="1080000" cy="1080000"/>
                  <wp:effectExtent l="0" t="0" r="6350" b="6350"/>
                  <wp:docPr id="68" name="Рисунок 68" descr="C:\Users\admindl\Downloads\IMG_20201118_221938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118_221938_3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913FF" w:rsidRPr="00586EF9" w14:paraId="16EB4CCE" w14:textId="77777777" w:rsidTr="00EC4DA6">
        <w:trPr>
          <w:jc w:val="center"/>
        </w:trPr>
        <w:tc>
          <w:tcPr>
            <w:tcW w:w="704" w:type="dxa"/>
          </w:tcPr>
          <w:p w14:paraId="6C10AA0A" w14:textId="217CCFF8"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tcPr>
          <w:p w14:paraId="565825AA" w14:textId="6BC5F95F"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18.11.2020</w:t>
            </w:r>
          </w:p>
        </w:tc>
        <w:tc>
          <w:tcPr>
            <w:tcW w:w="4536" w:type="dxa"/>
          </w:tcPr>
          <w:p w14:paraId="35AA50FA" w14:textId="77777777" w:rsidR="003913FF" w:rsidRPr="00EB2028"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В Королеве продолжаются проверки соблюдения санитарно- эпидемиологических правил предприятиями торговли. Выяснить, кто в масках, а кто нет, вышла Общественная палата г.о.Королев совместно с представителем Управления потребительского рынка и услуг Администрации города.</w:t>
            </w:r>
          </w:p>
          <w:p w14:paraId="01C8BF95" w14:textId="27C4FFE3" w:rsidR="003913FF" w:rsidRPr="00EB2028"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Сегодня общественники проверили два торговых центра в разных микрорайонах города: в центральной части - сетевой магазин "Перекресток" на ул. Калининградская, д.5 и в микрорайоне Болшево, на Пушкинской ул. д 17А магазин "Мяснов</w:t>
            </w:r>
            <w:r>
              <w:rPr>
                <w:rFonts w:ascii="Times New Roman" w:hAnsi="Times New Roman" w:cs="Times New Roman"/>
                <w:sz w:val="18"/>
                <w:szCs w:val="18"/>
              </w:rPr>
              <w:t>ъ</w:t>
            </w:r>
            <w:r w:rsidRPr="00EB2028">
              <w:rPr>
                <w:rFonts w:ascii="Times New Roman" w:hAnsi="Times New Roman" w:cs="Times New Roman"/>
                <w:sz w:val="18"/>
                <w:szCs w:val="18"/>
              </w:rPr>
              <w:t>".</w:t>
            </w:r>
          </w:p>
          <w:p w14:paraId="0EA9BF81" w14:textId="264E19DC" w:rsidR="003913FF" w:rsidRPr="004D5E90" w:rsidRDefault="003913FF" w:rsidP="003913FF">
            <w:pPr>
              <w:rPr>
                <w:rFonts w:ascii="Times New Roman" w:hAnsi="Times New Roman" w:cs="Times New Roman"/>
                <w:sz w:val="18"/>
                <w:szCs w:val="18"/>
              </w:rPr>
            </w:pPr>
            <w:r w:rsidRPr="00EB2028">
              <w:rPr>
                <w:rFonts w:ascii="Times New Roman" w:hAnsi="Times New Roman" w:cs="Times New Roman"/>
                <w:sz w:val="18"/>
                <w:szCs w:val="18"/>
              </w:rPr>
              <w:t>В результате контрольного рейда нарушений "масочного режима" в магазинах не зафиксировано. Не отмечено нарушений и в организации работы торговых объектов: на входе имеются санитайзеры, объявления о необходимости защиты органов дыхания, в торговых залах нанесена дистанционная разметка, на кассах установлены защитные экраны, маски и перчатки использовали все сотрудники магазинов. На торговых объектах имеются журнал измерения температуры сотрудников и дезинфекции помещений. Рейды продолжаются.</w:t>
            </w:r>
            <w:r>
              <w:rPr>
                <w:rFonts w:ascii="Times New Roman" w:hAnsi="Times New Roman" w:cs="Times New Roman"/>
                <w:sz w:val="18"/>
                <w:szCs w:val="18"/>
              </w:rPr>
              <w:t xml:space="preserve"> (</w:t>
            </w:r>
            <w:r w:rsidRPr="00EB202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D60E0FF"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58A44551" w14:textId="742CA81A"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объекта</w:t>
            </w:r>
          </w:p>
          <w:p w14:paraId="5EA46CAB" w14:textId="7039D140"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099584" behindDoc="0" locked="0" layoutInCell="1" allowOverlap="1" wp14:anchorId="0492ADA5" wp14:editId="36EEF817">
                      <wp:simplePos x="0" y="0"/>
                      <wp:positionH relativeFrom="column">
                        <wp:posOffset>281940</wp:posOffset>
                      </wp:positionH>
                      <wp:positionV relativeFrom="paragraph">
                        <wp:posOffset>83185</wp:posOffset>
                      </wp:positionV>
                      <wp:extent cx="285293" cy="256032"/>
                      <wp:effectExtent l="0" t="0" r="19685" b="10795"/>
                      <wp:wrapNone/>
                      <wp:docPr id="69" name="Блок-схема: узел 6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A9F2B" id="Блок-схема: узел 69" o:spid="_x0000_s1026" type="#_x0000_t120" style="position:absolute;margin-left:22.2pt;margin-top:6.55pt;width:22.45pt;height:20.15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pY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" filled="f" strokecolor="windowText">
                      <v:stroke joinstyle="miter"/>
                    </v:shape>
                  </w:pict>
                </mc:Fallback>
              </mc:AlternateContent>
            </w:r>
          </w:p>
          <w:p w14:paraId="21247C0D" w14:textId="3104147C"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0FB7BD71" w14:textId="4BAE5075" w:rsidR="003913FF" w:rsidRPr="004D5E90" w:rsidRDefault="003913FF" w:rsidP="003913FF">
            <w:pPr>
              <w:jc w:val="center"/>
              <w:rPr>
                <w:noProof/>
                <w:color w:val="FF0000"/>
                <w:lang w:eastAsia="ru-RU"/>
              </w:rPr>
            </w:pPr>
            <w:r w:rsidRPr="00EB2028">
              <w:rPr>
                <w:noProof/>
                <w:color w:val="FF0000"/>
                <w:lang w:eastAsia="ru-RU"/>
              </w:rPr>
              <w:drawing>
                <wp:inline distT="0" distB="0" distL="0" distR="0" wp14:anchorId="7A68265F" wp14:editId="166E21AD">
                  <wp:extent cx="1080000" cy="712800"/>
                  <wp:effectExtent l="0" t="0" r="6350" b="0"/>
                  <wp:docPr id="70" name="Рисунок 70" descr="C:\Users\admindl\Downloads\IMG_20201119_000933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119_000933_1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712800"/>
                          </a:xfrm>
                          <a:prstGeom prst="rect">
                            <a:avLst/>
                          </a:prstGeom>
                          <a:noFill/>
                          <a:ln>
                            <a:noFill/>
                          </a:ln>
                        </pic:spPr>
                      </pic:pic>
                    </a:graphicData>
                  </a:graphic>
                </wp:inline>
              </w:drawing>
            </w:r>
          </w:p>
        </w:tc>
      </w:tr>
      <w:tr w:rsidR="003913FF" w:rsidRPr="00586EF9" w14:paraId="27B0E376" w14:textId="77777777" w:rsidTr="00EC4DA6">
        <w:trPr>
          <w:jc w:val="center"/>
        </w:trPr>
        <w:tc>
          <w:tcPr>
            <w:tcW w:w="704" w:type="dxa"/>
          </w:tcPr>
          <w:p w14:paraId="1D93EED2" w14:textId="44C8583C"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37</w:t>
            </w:r>
          </w:p>
        </w:tc>
        <w:tc>
          <w:tcPr>
            <w:tcW w:w="1276" w:type="dxa"/>
          </w:tcPr>
          <w:p w14:paraId="4F3DB7A5" w14:textId="66397787" w:rsidR="003913FF" w:rsidRDefault="003913FF" w:rsidP="003913FF">
            <w:pPr>
              <w:jc w:val="center"/>
              <w:rPr>
                <w:rFonts w:ascii="Times New Roman" w:hAnsi="Times New Roman" w:cs="Times New Roman"/>
                <w:sz w:val="20"/>
                <w:szCs w:val="20"/>
              </w:rPr>
            </w:pPr>
            <w:r>
              <w:rPr>
                <w:rFonts w:ascii="Times New Roman" w:hAnsi="Times New Roman" w:cs="Times New Roman"/>
                <w:sz w:val="20"/>
                <w:szCs w:val="20"/>
              </w:rPr>
              <w:t>19.11.2020</w:t>
            </w:r>
          </w:p>
        </w:tc>
        <w:tc>
          <w:tcPr>
            <w:tcW w:w="4536" w:type="dxa"/>
          </w:tcPr>
          <w:p w14:paraId="195785CF" w14:textId="0EF52314" w:rsidR="003913FF" w:rsidRPr="00924BD8" w:rsidRDefault="003913FF" w:rsidP="003913FF">
            <w:pPr>
              <w:rPr>
                <w:rFonts w:ascii="Times New Roman" w:hAnsi="Times New Roman" w:cs="Times New Roman"/>
                <w:sz w:val="18"/>
                <w:szCs w:val="18"/>
              </w:rPr>
            </w:pPr>
            <w:r w:rsidRPr="00924BD8">
              <w:rPr>
                <w:rFonts w:ascii="Times New Roman" w:hAnsi="Times New Roman" w:cs="Times New Roman"/>
                <w:sz w:val="18"/>
                <w:szCs w:val="18"/>
              </w:rPr>
              <w:t xml:space="preserve">Общественная палата г.о. </w:t>
            </w:r>
            <w:r w:rsidR="00F91EE3">
              <w:rPr>
                <w:rFonts w:ascii="Times New Roman" w:hAnsi="Times New Roman" w:cs="Times New Roman"/>
                <w:sz w:val="18"/>
                <w:szCs w:val="18"/>
              </w:rPr>
              <w:t>К</w:t>
            </w:r>
            <w:r w:rsidRPr="00924BD8">
              <w:rPr>
                <w:rFonts w:ascii="Times New Roman" w:hAnsi="Times New Roman" w:cs="Times New Roman"/>
                <w:sz w:val="18"/>
                <w:szCs w:val="18"/>
              </w:rPr>
              <w:t xml:space="preserve">оролев совместно с Уполномоченным по правам человека в Московской области в г.о. Королев продолжает проверки соблюдения масочного режима и других требований санитарно-эпидемиологической безопасности в организациях, оказывающих парикмахерские услуги. Сегодня общественники проинспектировали </w:t>
            </w:r>
          </w:p>
          <w:p w14:paraId="4DB5031F" w14:textId="77777777" w:rsidR="003913FF" w:rsidRPr="00924BD8" w:rsidRDefault="003913FF" w:rsidP="003913FF">
            <w:pPr>
              <w:rPr>
                <w:rFonts w:ascii="Times New Roman" w:hAnsi="Times New Roman" w:cs="Times New Roman"/>
                <w:sz w:val="18"/>
                <w:szCs w:val="18"/>
              </w:rPr>
            </w:pPr>
            <w:r w:rsidRPr="00924BD8">
              <w:rPr>
                <w:rFonts w:ascii="Times New Roman" w:hAnsi="Times New Roman" w:cs="Times New Roman"/>
                <w:sz w:val="18"/>
                <w:szCs w:val="18"/>
              </w:rPr>
              <w:t>- Салон "Время маникюра" на ул. Исаева, д.2а</w:t>
            </w:r>
          </w:p>
          <w:p w14:paraId="34458A57" w14:textId="77777777" w:rsidR="003913FF" w:rsidRPr="00924BD8" w:rsidRDefault="003913FF" w:rsidP="003913FF">
            <w:pPr>
              <w:rPr>
                <w:rFonts w:ascii="Times New Roman" w:hAnsi="Times New Roman" w:cs="Times New Roman"/>
                <w:sz w:val="18"/>
                <w:szCs w:val="18"/>
              </w:rPr>
            </w:pPr>
            <w:r w:rsidRPr="00924BD8">
              <w:rPr>
                <w:rFonts w:ascii="Times New Roman" w:hAnsi="Times New Roman" w:cs="Times New Roman"/>
                <w:sz w:val="18"/>
                <w:szCs w:val="18"/>
              </w:rPr>
              <w:lastRenderedPageBreak/>
              <w:t>- Мужской салон бритья &amp; стрижки " BORODACH" ул. Исаева, д.7.</w:t>
            </w:r>
          </w:p>
          <w:p w14:paraId="6AD8E96B" w14:textId="03E5FB5E" w:rsidR="003913FF" w:rsidRPr="00924BD8" w:rsidRDefault="003913FF" w:rsidP="003913FF">
            <w:pPr>
              <w:rPr>
                <w:rFonts w:ascii="Times New Roman" w:hAnsi="Times New Roman" w:cs="Times New Roman"/>
                <w:sz w:val="18"/>
                <w:szCs w:val="18"/>
              </w:rPr>
            </w:pPr>
            <w:r w:rsidRPr="00924BD8">
              <w:rPr>
                <w:rFonts w:ascii="Times New Roman" w:hAnsi="Times New Roman" w:cs="Times New Roman"/>
                <w:sz w:val="18"/>
                <w:szCs w:val="18"/>
              </w:rPr>
              <w:t xml:space="preserve">По итогам рейда нарушений не выявлено, требования Роспотребнадзора соблюдаются: перерыв 15-20 минут между клиентами, санитайзеры на входе, бесплатный СИЗ для посетителей, проводится </w:t>
            </w:r>
            <w:r w:rsidR="00F91EE3">
              <w:rPr>
                <w:rFonts w:ascii="Times New Roman" w:hAnsi="Times New Roman" w:cs="Times New Roman"/>
                <w:sz w:val="18"/>
                <w:szCs w:val="18"/>
              </w:rPr>
              <w:t>т</w:t>
            </w:r>
            <w:r w:rsidRPr="00924BD8">
              <w:rPr>
                <w:rFonts w:ascii="Times New Roman" w:hAnsi="Times New Roman" w:cs="Times New Roman"/>
                <w:sz w:val="18"/>
                <w:szCs w:val="18"/>
              </w:rPr>
              <w:t>ермоконтроль. Сотрудники работают в униформе, защитных масках и перчатках. Каждые 2 часа проводится уборка помещений, тщательно протираются контактные поверхности дезсредством.</w:t>
            </w:r>
          </w:p>
          <w:p w14:paraId="0DBB081D" w14:textId="4B7EB26B" w:rsidR="003913FF" w:rsidRPr="004D5E90" w:rsidRDefault="003913FF" w:rsidP="003913FF">
            <w:pPr>
              <w:rPr>
                <w:rFonts w:ascii="Times New Roman" w:hAnsi="Times New Roman" w:cs="Times New Roman"/>
                <w:sz w:val="18"/>
                <w:szCs w:val="18"/>
              </w:rPr>
            </w:pPr>
            <w:r w:rsidRPr="00924BD8">
              <w:rPr>
                <w:rFonts w:ascii="Times New Roman" w:hAnsi="Times New Roman" w:cs="Times New Roman"/>
                <w:sz w:val="18"/>
                <w:szCs w:val="18"/>
              </w:rPr>
              <w:t>Проверки салонов красоты и парикмахерских продолжаются.</w:t>
            </w:r>
            <w:r>
              <w:rPr>
                <w:rFonts w:ascii="Times New Roman" w:hAnsi="Times New Roman" w:cs="Times New Roman"/>
                <w:sz w:val="18"/>
                <w:szCs w:val="18"/>
              </w:rPr>
              <w:t xml:space="preserve"> (</w:t>
            </w:r>
            <w:r w:rsidRPr="00924BD8">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6F661F2F"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3BC7401E" w14:textId="77777777" w:rsidR="003913FF" w:rsidRDefault="003913FF" w:rsidP="003913FF">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объекта</w:t>
            </w:r>
          </w:p>
          <w:p w14:paraId="65F3840E" w14:textId="77777777" w:rsidR="003913FF" w:rsidRPr="003118AD" w:rsidRDefault="003913FF" w:rsidP="003913FF">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00608" behindDoc="0" locked="0" layoutInCell="1" allowOverlap="1" wp14:anchorId="7BF3D871" wp14:editId="54C36754">
                      <wp:simplePos x="0" y="0"/>
                      <wp:positionH relativeFrom="column">
                        <wp:posOffset>281940</wp:posOffset>
                      </wp:positionH>
                      <wp:positionV relativeFrom="paragraph">
                        <wp:posOffset>83185</wp:posOffset>
                      </wp:positionV>
                      <wp:extent cx="285293" cy="256032"/>
                      <wp:effectExtent l="0" t="0" r="19685" b="10795"/>
                      <wp:wrapNone/>
                      <wp:docPr id="71" name="Блок-схема: узел 7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6E5CE" id="Блок-схема: узел 71" o:spid="_x0000_s1026" type="#_x0000_t120" style="position:absolute;margin-left:22.2pt;margin-top:6.55pt;width:22.45pt;height:20.1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cn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" filled="f" strokecolor="windowText">
                      <v:stroke joinstyle="miter"/>
                    </v:shape>
                  </w:pict>
                </mc:Fallback>
              </mc:AlternateContent>
            </w:r>
          </w:p>
          <w:p w14:paraId="5B330BD6" w14:textId="4A1E0007" w:rsidR="003913FF" w:rsidRPr="003118AD" w:rsidRDefault="003913FF" w:rsidP="003913F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5059FFA3" w14:textId="3D109A4F" w:rsidR="003913FF" w:rsidRPr="004D5E90" w:rsidRDefault="003913FF" w:rsidP="003913FF">
            <w:pPr>
              <w:jc w:val="center"/>
              <w:rPr>
                <w:noProof/>
                <w:color w:val="FF0000"/>
                <w:lang w:eastAsia="ru-RU"/>
              </w:rPr>
            </w:pPr>
            <w:r w:rsidRPr="008A59FA">
              <w:rPr>
                <w:noProof/>
                <w:color w:val="FF0000"/>
                <w:lang w:eastAsia="ru-RU"/>
              </w:rPr>
              <w:drawing>
                <wp:inline distT="0" distB="0" distL="0" distR="0" wp14:anchorId="485EF6AE" wp14:editId="205B1D0F">
                  <wp:extent cx="1080000" cy="810000"/>
                  <wp:effectExtent l="0" t="0" r="6350" b="9525"/>
                  <wp:docPr id="72" name="Рисунок 72" descr="C:\Users\admindl\Downloads\WhatsApp Image 2020-11-13 at 18.3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1-13 at 18.30.52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3913FF" w:rsidRPr="00586EF9" w14:paraId="1BB0360A" w14:textId="77777777" w:rsidTr="00EC4DA6">
        <w:trPr>
          <w:jc w:val="center"/>
        </w:trPr>
        <w:tc>
          <w:tcPr>
            <w:tcW w:w="704" w:type="dxa"/>
          </w:tcPr>
          <w:p w14:paraId="2EEC6E20" w14:textId="43E9FEE0"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38</w:t>
            </w:r>
          </w:p>
        </w:tc>
        <w:tc>
          <w:tcPr>
            <w:tcW w:w="1276" w:type="dxa"/>
          </w:tcPr>
          <w:p w14:paraId="3F497E2B" w14:textId="57A0CA96" w:rsidR="003913FF" w:rsidRDefault="00B450A7" w:rsidP="003913FF">
            <w:pPr>
              <w:jc w:val="center"/>
              <w:rPr>
                <w:rFonts w:ascii="Times New Roman" w:hAnsi="Times New Roman" w:cs="Times New Roman"/>
                <w:sz w:val="20"/>
                <w:szCs w:val="20"/>
              </w:rPr>
            </w:pPr>
            <w:r>
              <w:rPr>
                <w:rFonts w:ascii="Times New Roman" w:hAnsi="Times New Roman" w:cs="Times New Roman"/>
                <w:sz w:val="20"/>
                <w:szCs w:val="20"/>
              </w:rPr>
              <w:t>19.11.2020</w:t>
            </w:r>
          </w:p>
        </w:tc>
        <w:tc>
          <w:tcPr>
            <w:tcW w:w="4536" w:type="dxa"/>
          </w:tcPr>
          <w:p w14:paraId="691B7788" w14:textId="77777777" w:rsidR="00B450A7" w:rsidRPr="00B450A7" w:rsidRDefault="00B450A7" w:rsidP="00B450A7">
            <w:pPr>
              <w:rPr>
                <w:rFonts w:ascii="Times New Roman" w:hAnsi="Times New Roman" w:cs="Times New Roman"/>
                <w:sz w:val="18"/>
                <w:szCs w:val="18"/>
              </w:rPr>
            </w:pPr>
            <w:r w:rsidRPr="00B450A7">
              <w:rPr>
                <w:rFonts w:ascii="Times New Roman" w:hAnsi="Times New Roman" w:cs="Times New Roman"/>
                <w:sz w:val="18"/>
                <w:szCs w:val="18"/>
              </w:rPr>
              <w:t xml:space="preserve">В связи с распространением COVID-19 усилены меры безопасности в дошкольных учреждениях г.о. Королев. </w:t>
            </w:r>
          </w:p>
          <w:p w14:paraId="5DC59185" w14:textId="77777777" w:rsidR="00B450A7" w:rsidRPr="00B450A7" w:rsidRDefault="00B450A7" w:rsidP="00B450A7">
            <w:pPr>
              <w:rPr>
                <w:rFonts w:ascii="Times New Roman" w:hAnsi="Times New Roman" w:cs="Times New Roman"/>
                <w:sz w:val="18"/>
                <w:szCs w:val="18"/>
              </w:rPr>
            </w:pPr>
            <w:r w:rsidRPr="00B450A7">
              <w:rPr>
                <w:rFonts w:ascii="Times New Roman" w:hAnsi="Times New Roman" w:cs="Times New Roman"/>
                <w:sz w:val="18"/>
                <w:szCs w:val="18"/>
              </w:rPr>
              <w:t xml:space="preserve">Общественная палата проинспектировала в МБДОУ Детский сад № 33 (ул. Новая, д.№2а микр-н Юбилейный) осуществление входного контроля при приёме детей. </w:t>
            </w:r>
          </w:p>
          <w:p w14:paraId="7F6C717B" w14:textId="77777777" w:rsidR="00B450A7" w:rsidRPr="00B450A7" w:rsidRDefault="00B450A7" w:rsidP="00B450A7">
            <w:pPr>
              <w:rPr>
                <w:rFonts w:ascii="Times New Roman" w:hAnsi="Times New Roman" w:cs="Times New Roman"/>
                <w:sz w:val="18"/>
                <w:szCs w:val="18"/>
              </w:rPr>
            </w:pPr>
            <w:r w:rsidRPr="00B450A7">
              <w:rPr>
                <w:rFonts w:ascii="Times New Roman" w:hAnsi="Times New Roman" w:cs="Times New Roman"/>
                <w:sz w:val="18"/>
                <w:szCs w:val="18"/>
              </w:rPr>
              <w:t>Проверкой установлено: на входе в здание скопление детей и родителей не допускается. При посещении учреждения соблюдается масочный режим. В детском саду действует «утренний фильтр» - при входе в здание проводится термометрия всех сотрудников, детей и родителей. Замеры температуры детей и сотрудников фиксируется в Журналах.</w:t>
            </w:r>
          </w:p>
          <w:p w14:paraId="7E4A7789" w14:textId="77777777" w:rsidR="00B450A7" w:rsidRPr="00B450A7" w:rsidRDefault="00B450A7" w:rsidP="00B450A7">
            <w:pPr>
              <w:rPr>
                <w:rFonts w:ascii="Times New Roman" w:hAnsi="Times New Roman" w:cs="Times New Roman"/>
                <w:sz w:val="18"/>
                <w:szCs w:val="18"/>
              </w:rPr>
            </w:pPr>
            <w:r w:rsidRPr="00B450A7">
              <w:rPr>
                <w:rFonts w:ascii="Times New Roman" w:hAnsi="Times New Roman" w:cs="Times New Roman"/>
                <w:sz w:val="18"/>
                <w:szCs w:val="18"/>
              </w:rPr>
              <w:t>Входная зона оборудована санитайзером для обработки рук взрослых и детей (детей по согласованию с родителями). В учреждении оформлены информационные стенды по профилактике ОРВИ / гриппа и коронавируса.</w:t>
            </w:r>
          </w:p>
          <w:p w14:paraId="017A0879" w14:textId="52C6E69A" w:rsidR="003913FF" w:rsidRPr="00924BD8" w:rsidRDefault="00B450A7" w:rsidP="00B450A7">
            <w:pPr>
              <w:rPr>
                <w:rFonts w:ascii="Times New Roman" w:hAnsi="Times New Roman" w:cs="Times New Roman"/>
                <w:sz w:val="18"/>
                <w:szCs w:val="18"/>
              </w:rPr>
            </w:pPr>
            <w:r w:rsidRPr="00B450A7">
              <w:rPr>
                <w:rFonts w:ascii="Times New Roman" w:hAnsi="Times New Roman" w:cs="Times New Roman"/>
                <w:sz w:val="18"/>
                <w:szCs w:val="18"/>
              </w:rPr>
              <w:t>Проводимые в детском саду профилактические меры необходимы, чтобы максимально обезопасить воспитанников и сотрудников ДОУ от коронавирусной инфекции. Проверки продолжаются.</w:t>
            </w:r>
            <w:r>
              <w:rPr>
                <w:rFonts w:ascii="Times New Roman" w:hAnsi="Times New Roman" w:cs="Times New Roman"/>
                <w:sz w:val="18"/>
                <w:szCs w:val="18"/>
              </w:rPr>
              <w:t xml:space="preserve"> (</w:t>
            </w:r>
            <w:r w:rsidRPr="00B450A7">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4C8C560F" w14:textId="77777777" w:rsidR="00B450A7" w:rsidRPr="003118AD" w:rsidRDefault="00B450A7" w:rsidP="00B450A7">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0B177928" w14:textId="77777777" w:rsidR="00B450A7" w:rsidRPr="003118AD" w:rsidRDefault="00B450A7" w:rsidP="00B450A7">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05728" behindDoc="0" locked="0" layoutInCell="1" allowOverlap="1" wp14:anchorId="079C6E30" wp14:editId="173BD97E">
                      <wp:simplePos x="0" y="0"/>
                      <wp:positionH relativeFrom="column">
                        <wp:posOffset>281940</wp:posOffset>
                      </wp:positionH>
                      <wp:positionV relativeFrom="paragraph">
                        <wp:posOffset>83185</wp:posOffset>
                      </wp:positionV>
                      <wp:extent cx="285293" cy="256032"/>
                      <wp:effectExtent l="0" t="0" r="19685" b="10795"/>
                      <wp:wrapNone/>
                      <wp:docPr id="79" name="Блок-схема: узел 7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8B2508" id="Блок-схема: узел 79" o:spid="_x0000_s1026" type="#_x0000_t120" style="position:absolute;margin-left:22.2pt;margin-top:6.55pt;width:22.45pt;height:20.1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" filled="f" strokecolor="windowText">
                      <v:stroke joinstyle="miter"/>
                    </v:shape>
                  </w:pict>
                </mc:Fallback>
              </mc:AlternateContent>
            </w:r>
          </w:p>
          <w:p w14:paraId="41A3BD0F" w14:textId="1E8FA43D" w:rsidR="003913FF" w:rsidRPr="003118AD" w:rsidRDefault="00B450A7" w:rsidP="00B450A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4198BDA5" w14:textId="75E83552" w:rsidR="003913FF" w:rsidRPr="008A59FA" w:rsidRDefault="00B450A7" w:rsidP="003913FF">
            <w:pPr>
              <w:jc w:val="center"/>
              <w:rPr>
                <w:noProof/>
                <w:color w:val="FF0000"/>
                <w:lang w:eastAsia="ru-RU"/>
              </w:rPr>
            </w:pPr>
            <w:r w:rsidRPr="00B450A7">
              <w:rPr>
                <w:noProof/>
                <w:color w:val="FF0000"/>
                <w:lang w:eastAsia="ru-RU"/>
              </w:rPr>
              <w:drawing>
                <wp:inline distT="0" distB="0" distL="0" distR="0" wp14:anchorId="76F2F03C" wp14:editId="1DC294CE">
                  <wp:extent cx="1080000" cy="1555200"/>
                  <wp:effectExtent l="0" t="0" r="6350" b="6985"/>
                  <wp:docPr id="78" name="Рисунок 78" descr="C:\Users\admindl\Downloads\WhatsApp Image 2020-11-18 at 16.2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11-18 at 16.26.4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1555200"/>
                          </a:xfrm>
                          <a:prstGeom prst="rect">
                            <a:avLst/>
                          </a:prstGeom>
                          <a:noFill/>
                          <a:ln>
                            <a:noFill/>
                          </a:ln>
                        </pic:spPr>
                      </pic:pic>
                    </a:graphicData>
                  </a:graphic>
                </wp:inline>
              </w:drawing>
            </w:r>
          </w:p>
        </w:tc>
      </w:tr>
      <w:tr w:rsidR="003913FF" w:rsidRPr="00586EF9" w14:paraId="14FBA6A1" w14:textId="77777777" w:rsidTr="00EC4DA6">
        <w:trPr>
          <w:jc w:val="center"/>
        </w:trPr>
        <w:tc>
          <w:tcPr>
            <w:tcW w:w="704" w:type="dxa"/>
          </w:tcPr>
          <w:p w14:paraId="700A308A" w14:textId="7534AF96"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39</w:t>
            </w:r>
          </w:p>
        </w:tc>
        <w:tc>
          <w:tcPr>
            <w:tcW w:w="1276" w:type="dxa"/>
          </w:tcPr>
          <w:p w14:paraId="51F5084E" w14:textId="20929A3E" w:rsidR="003913FF" w:rsidRDefault="00386B1C" w:rsidP="003913FF">
            <w:pPr>
              <w:jc w:val="center"/>
              <w:rPr>
                <w:rFonts w:ascii="Times New Roman" w:hAnsi="Times New Roman" w:cs="Times New Roman"/>
                <w:sz w:val="20"/>
                <w:szCs w:val="20"/>
              </w:rPr>
            </w:pPr>
            <w:r>
              <w:rPr>
                <w:rFonts w:ascii="Times New Roman" w:hAnsi="Times New Roman" w:cs="Times New Roman"/>
                <w:sz w:val="20"/>
                <w:szCs w:val="20"/>
              </w:rPr>
              <w:t>19.11.2020</w:t>
            </w:r>
          </w:p>
        </w:tc>
        <w:tc>
          <w:tcPr>
            <w:tcW w:w="4536" w:type="dxa"/>
          </w:tcPr>
          <w:p w14:paraId="68727196" w14:textId="77777777" w:rsidR="00386B1C" w:rsidRPr="00386B1C" w:rsidRDefault="00386B1C" w:rsidP="00386B1C">
            <w:pPr>
              <w:rPr>
                <w:rFonts w:ascii="Times New Roman" w:hAnsi="Times New Roman" w:cs="Times New Roman"/>
                <w:sz w:val="18"/>
                <w:szCs w:val="18"/>
              </w:rPr>
            </w:pPr>
            <w:r w:rsidRPr="00386B1C">
              <w:rPr>
                <w:rFonts w:ascii="Times New Roman" w:hAnsi="Times New Roman" w:cs="Times New Roman"/>
                <w:sz w:val="18"/>
                <w:szCs w:val="18"/>
              </w:rPr>
              <w:t>19 ноября в Королевском комплексном центре социального обслуживания населения прошла рабочая встреча Председателя Общественной палаты г.о.Королев Ольги Корнеевой, её заместителя Ольги Ходненко и ответственного секретаря палаты Виталия Красули с директором ГБУСО МО "Королевский КЦСОН" Екатериной Ширлиной.</w:t>
            </w:r>
          </w:p>
          <w:p w14:paraId="404C8103" w14:textId="3A912283" w:rsidR="003913FF" w:rsidRPr="00924BD8" w:rsidRDefault="00386B1C" w:rsidP="00386B1C">
            <w:pPr>
              <w:rPr>
                <w:rFonts w:ascii="Times New Roman" w:hAnsi="Times New Roman" w:cs="Times New Roman"/>
                <w:sz w:val="18"/>
                <w:szCs w:val="18"/>
              </w:rPr>
            </w:pPr>
            <w:r w:rsidRPr="00386B1C">
              <w:rPr>
                <w:rFonts w:ascii="Times New Roman" w:hAnsi="Times New Roman" w:cs="Times New Roman"/>
                <w:sz w:val="18"/>
                <w:szCs w:val="18"/>
              </w:rPr>
              <w:t>В ходе встречи Ольга Корнеева коротко рассказала об основных приоритетных направлениях работы палаты, позволяющих развивать гражданское общество и активность населения. В свою очередь  Екатерина Ширлина подробно  рассказала об основных задачах КЦСОН и о проводимой её учреждением работе по оказанию помощи людям старше 65 лет, которые находятся в группе риска из-за распространения COVID-19.</w:t>
            </w:r>
            <w:r>
              <w:rPr>
                <w:rFonts w:ascii="Times New Roman" w:hAnsi="Times New Roman" w:cs="Times New Roman"/>
                <w:sz w:val="18"/>
                <w:szCs w:val="18"/>
              </w:rPr>
              <w:t xml:space="preserve"> </w:t>
            </w:r>
            <w:r w:rsidRPr="00386B1C">
              <w:rPr>
                <w:rFonts w:ascii="Times New Roman" w:hAnsi="Times New Roman" w:cs="Times New Roman"/>
                <w:sz w:val="18"/>
                <w:szCs w:val="18"/>
              </w:rPr>
              <w:t>По завершению встречи участники договорились о сотрудничестве.</w:t>
            </w:r>
            <w:r>
              <w:rPr>
                <w:rFonts w:ascii="Times New Roman" w:hAnsi="Times New Roman" w:cs="Times New Roman"/>
                <w:sz w:val="18"/>
                <w:szCs w:val="18"/>
              </w:rPr>
              <w:t xml:space="preserve"> (</w:t>
            </w:r>
            <w:r w:rsidRPr="00386B1C">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A0F0F47" w14:textId="77777777" w:rsidR="00386B1C" w:rsidRPr="003118AD" w:rsidRDefault="00386B1C" w:rsidP="00386B1C">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5EC9F966" w14:textId="77777777" w:rsidR="00386B1C" w:rsidRPr="003118AD" w:rsidRDefault="00386B1C" w:rsidP="00386B1C">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07776" behindDoc="0" locked="0" layoutInCell="1" allowOverlap="1" wp14:anchorId="72167B46" wp14:editId="6384267C">
                      <wp:simplePos x="0" y="0"/>
                      <wp:positionH relativeFrom="column">
                        <wp:posOffset>281940</wp:posOffset>
                      </wp:positionH>
                      <wp:positionV relativeFrom="paragraph">
                        <wp:posOffset>83185</wp:posOffset>
                      </wp:positionV>
                      <wp:extent cx="285293" cy="256032"/>
                      <wp:effectExtent l="0" t="0" r="19685" b="10795"/>
                      <wp:wrapNone/>
                      <wp:docPr id="18" name="Блок-схема: узел 1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CA40F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26" type="#_x0000_t120" style="position:absolute;margin-left:22.2pt;margin-top:6.55pt;width:22.45pt;height:20.1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0I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w5cy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" filled="f" strokecolor="windowText">
                      <v:stroke joinstyle="miter"/>
                    </v:shape>
                  </w:pict>
                </mc:Fallback>
              </mc:AlternateContent>
            </w:r>
          </w:p>
          <w:p w14:paraId="51FE206A" w14:textId="31E226E8" w:rsidR="003913FF" w:rsidRPr="003118AD" w:rsidRDefault="00386B1C" w:rsidP="00386B1C">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1D2E518F" w14:textId="29E092EC" w:rsidR="003913FF" w:rsidRPr="008A59FA" w:rsidRDefault="00091CFE" w:rsidP="003913FF">
            <w:pPr>
              <w:jc w:val="center"/>
              <w:rPr>
                <w:noProof/>
                <w:color w:val="FF0000"/>
                <w:lang w:eastAsia="ru-RU"/>
              </w:rPr>
            </w:pPr>
            <w:r>
              <w:rPr>
                <w:noProof/>
                <w:lang w:eastAsia="ru-RU"/>
              </w:rPr>
              <w:drawing>
                <wp:inline distT="0" distB="0" distL="0" distR="0" wp14:anchorId="27713E81" wp14:editId="3E779B61">
                  <wp:extent cx="1033145" cy="7531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145" cy="753110"/>
                          </a:xfrm>
                          <a:prstGeom prst="rect">
                            <a:avLst/>
                          </a:prstGeom>
                        </pic:spPr>
                      </pic:pic>
                    </a:graphicData>
                  </a:graphic>
                </wp:inline>
              </w:drawing>
            </w:r>
          </w:p>
        </w:tc>
      </w:tr>
      <w:tr w:rsidR="003913FF" w:rsidRPr="00586EF9" w14:paraId="442FA3A0" w14:textId="77777777" w:rsidTr="00EC4DA6">
        <w:trPr>
          <w:jc w:val="center"/>
        </w:trPr>
        <w:tc>
          <w:tcPr>
            <w:tcW w:w="704" w:type="dxa"/>
          </w:tcPr>
          <w:p w14:paraId="093A13A0" w14:textId="3883653C" w:rsidR="003913FF"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14:paraId="140FA7EF" w14:textId="61383F7D" w:rsidR="003913FF" w:rsidRDefault="00714FA1" w:rsidP="003913FF">
            <w:pPr>
              <w:jc w:val="center"/>
              <w:rPr>
                <w:rFonts w:ascii="Times New Roman" w:hAnsi="Times New Roman" w:cs="Times New Roman"/>
                <w:sz w:val="20"/>
                <w:szCs w:val="20"/>
              </w:rPr>
            </w:pPr>
            <w:r>
              <w:rPr>
                <w:rFonts w:ascii="Times New Roman" w:hAnsi="Times New Roman" w:cs="Times New Roman"/>
                <w:sz w:val="20"/>
                <w:szCs w:val="20"/>
              </w:rPr>
              <w:t>20.11.2020</w:t>
            </w:r>
          </w:p>
        </w:tc>
        <w:tc>
          <w:tcPr>
            <w:tcW w:w="4536" w:type="dxa"/>
          </w:tcPr>
          <w:p w14:paraId="1B6506E1" w14:textId="077AE6C3" w:rsidR="00714FA1" w:rsidRPr="00714FA1" w:rsidRDefault="00714FA1" w:rsidP="00714FA1">
            <w:pPr>
              <w:rPr>
                <w:rFonts w:ascii="Times New Roman" w:hAnsi="Times New Roman" w:cs="Times New Roman"/>
                <w:sz w:val="18"/>
                <w:szCs w:val="18"/>
              </w:rPr>
            </w:pPr>
            <w:r w:rsidRPr="00714FA1">
              <w:rPr>
                <w:rFonts w:ascii="Times New Roman" w:hAnsi="Times New Roman" w:cs="Times New Roman"/>
                <w:sz w:val="18"/>
                <w:szCs w:val="18"/>
              </w:rPr>
              <w:t>Губернатор Московской области Андрей ВОРОБЬЁВ подписал постановление, вводящее дополнительные ограничения на территории Подмосковья для предотвращения распространения COVID-19</w:t>
            </w:r>
            <w:r w:rsidR="00C75EFE">
              <w:rPr>
                <w:rFonts w:ascii="Times New Roman" w:hAnsi="Times New Roman" w:cs="Times New Roman"/>
                <w:sz w:val="18"/>
                <w:szCs w:val="18"/>
              </w:rPr>
              <w:t>,</w:t>
            </w:r>
            <w:r w:rsidRPr="00714FA1">
              <w:rPr>
                <w:rFonts w:ascii="Times New Roman" w:hAnsi="Times New Roman" w:cs="Times New Roman"/>
                <w:sz w:val="18"/>
                <w:szCs w:val="18"/>
              </w:rPr>
              <w:t xml:space="preserve"> в т.ч. с 11 ноября по 29 ноября для граждан в возрасте 65 + и граждан с хроническими заболеваниями продлевается обязанность оставаться дома.</w:t>
            </w:r>
          </w:p>
          <w:p w14:paraId="37AA4840" w14:textId="6D4CE565" w:rsidR="003913FF" w:rsidRPr="00924BD8" w:rsidRDefault="00714FA1" w:rsidP="00714FA1">
            <w:pPr>
              <w:rPr>
                <w:rFonts w:ascii="Times New Roman" w:hAnsi="Times New Roman" w:cs="Times New Roman"/>
                <w:sz w:val="18"/>
                <w:szCs w:val="18"/>
              </w:rPr>
            </w:pPr>
            <w:r w:rsidRPr="00714FA1">
              <w:rPr>
                <w:rFonts w:ascii="Times New Roman" w:hAnsi="Times New Roman" w:cs="Times New Roman"/>
                <w:sz w:val="18"/>
                <w:szCs w:val="18"/>
              </w:rPr>
              <w:t>В связи с этим, Общественная палата г.о.Королев на период действия режима самоизоляции продолжила добрую акцию "ПОМОГИ СОСЕДУ".</w:t>
            </w:r>
            <w:r>
              <w:rPr>
                <w:rFonts w:ascii="Times New Roman" w:hAnsi="Times New Roman" w:cs="Times New Roman"/>
                <w:sz w:val="18"/>
                <w:szCs w:val="18"/>
              </w:rPr>
              <w:t xml:space="preserve"> </w:t>
            </w:r>
            <w:r w:rsidRPr="00714FA1">
              <w:rPr>
                <w:rFonts w:ascii="Times New Roman" w:hAnsi="Times New Roman" w:cs="Times New Roman"/>
                <w:sz w:val="18"/>
                <w:szCs w:val="18"/>
              </w:rPr>
              <w:t>Сегодня общественники при соблюдении всех необходимых мер предосторожности оказали помощь пожилым людям - привезли лекарства и продукты.</w:t>
            </w:r>
            <w:r>
              <w:rPr>
                <w:rFonts w:ascii="Times New Roman" w:hAnsi="Times New Roman" w:cs="Times New Roman"/>
                <w:sz w:val="18"/>
                <w:szCs w:val="18"/>
              </w:rPr>
              <w:t xml:space="preserve"> (</w:t>
            </w:r>
            <w:r w:rsidRPr="00714FA1">
              <w:rPr>
                <w:rFonts w:ascii="Times New Roman" w:hAnsi="Times New Roman" w:cs="Times New Roman"/>
                <w:b/>
                <w:bCs/>
                <w:sz w:val="18"/>
                <w:szCs w:val="18"/>
              </w:rPr>
              <w:t>ОП)</w:t>
            </w:r>
          </w:p>
        </w:tc>
        <w:tc>
          <w:tcPr>
            <w:tcW w:w="1559" w:type="dxa"/>
          </w:tcPr>
          <w:p w14:paraId="331EA48B" w14:textId="77777777" w:rsidR="00714FA1" w:rsidRPr="003118AD" w:rsidRDefault="00714FA1" w:rsidP="00714FA1">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399B488E" w14:textId="77777777" w:rsidR="00714FA1" w:rsidRPr="003118AD" w:rsidRDefault="00714FA1" w:rsidP="00714FA1">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09824" behindDoc="0" locked="0" layoutInCell="1" allowOverlap="1" wp14:anchorId="1DB37553" wp14:editId="08A8B81D">
                      <wp:simplePos x="0" y="0"/>
                      <wp:positionH relativeFrom="column">
                        <wp:posOffset>281940</wp:posOffset>
                      </wp:positionH>
                      <wp:positionV relativeFrom="paragraph">
                        <wp:posOffset>83185</wp:posOffset>
                      </wp:positionV>
                      <wp:extent cx="285293" cy="256032"/>
                      <wp:effectExtent l="0" t="0" r="19685" b="10795"/>
                      <wp:wrapNone/>
                      <wp:docPr id="74" name="Блок-схема: узел 7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2CEB4" id="Блок-схема: узел 74" o:spid="_x0000_s1026" type="#_x0000_t120" style="position:absolute;margin-left:22.2pt;margin-top:6.55pt;width:22.45pt;height:20.1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" filled="f" strokecolor="windowText">
                      <v:stroke joinstyle="miter"/>
                    </v:shape>
                  </w:pict>
                </mc:Fallback>
              </mc:AlternateContent>
            </w:r>
          </w:p>
          <w:p w14:paraId="1AA2A395" w14:textId="1C6B37DC" w:rsidR="003913FF" w:rsidRPr="003118AD" w:rsidRDefault="00714FA1" w:rsidP="00714FA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6C6A46EB" w14:textId="51978497" w:rsidR="003913FF" w:rsidRPr="008A59FA" w:rsidRDefault="00714FA1" w:rsidP="003913FF">
            <w:pPr>
              <w:jc w:val="center"/>
              <w:rPr>
                <w:noProof/>
                <w:color w:val="FF0000"/>
                <w:lang w:eastAsia="ru-RU"/>
              </w:rPr>
            </w:pPr>
            <w:r>
              <w:rPr>
                <w:noProof/>
                <w:lang w:eastAsia="ru-RU"/>
              </w:rPr>
              <w:drawing>
                <wp:inline distT="0" distB="0" distL="0" distR="0" wp14:anchorId="3CC66E18" wp14:editId="237A755F">
                  <wp:extent cx="1033145" cy="137731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B157F7" w:rsidRPr="00586EF9" w14:paraId="530C15E3" w14:textId="77777777" w:rsidTr="00EC4DA6">
        <w:trPr>
          <w:jc w:val="center"/>
        </w:trPr>
        <w:tc>
          <w:tcPr>
            <w:tcW w:w="704" w:type="dxa"/>
          </w:tcPr>
          <w:p w14:paraId="2DA635D1" w14:textId="67BD4042" w:rsidR="00B157F7"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Pr>
          <w:p w14:paraId="5C6B5336" w14:textId="4C24973F" w:rsidR="00B157F7" w:rsidRDefault="00B157F7" w:rsidP="003913FF">
            <w:pPr>
              <w:jc w:val="center"/>
              <w:rPr>
                <w:rFonts w:ascii="Times New Roman" w:hAnsi="Times New Roman" w:cs="Times New Roman"/>
                <w:sz w:val="20"/>
                <w:szCs w:val="20"/>
              </w:rPr>
            </w:pPr>
            <w:r>
              <w:rPr>
                <w:rFonts w:ascii="Times New Roman" w:hAnsi="Times New Roman" w:cs="Times New Roman"/>
                <w:sz w:val="20"/>
                <w:szCs w:val="20"/>
              </w:rPr>
              <w:t>20.11.2020</w:t>
            </w:r>
          </w:p>
        </w:tc>
        <w:tc>
          <w:tcPr>
            <w:tcW w:w="4536" w:type="dxa"/>
          </w:tcPr>
          <w:p w14:paraId="7BFF360F"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Общественная палата г.о.Королев совместно с представителем Управления потребительского рынка и услуг Администрации города сегодня выяснила, настолько соблюдают масочный режим и требования по использованию СИЗ в продовольственных сетевых магазинах "ПЯТЁРОЧКА", расположенных в разных микрорайонах города по следующим адресам:</w:t>
            </w:r>
          </w:p>
          <w:p w14:paraId="08C9D2A4"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 мкр.Болшево, ул. Комитетский лес, 2а (объект №1);</w:t>
            </w:r>
          </w:p>
          <w:p w14:paraId="41A2945A"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lastRenderedPageBreak/>
              <w:t>- ул. Стрекалова, д.1А (объект №2).</w:t>
            </w:r>
          </w:p>
          <w:p w14:paraId="571BFA0E"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Проверка показала:</w:t>
            </w:r>
          </w:p>
          <w:p w14:paraId="6754C9CB"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На объекте N1 покупатели и продавцы соблюдают направленные против COVID-19 меры. В магазине регулярно проводят санитарно-гигиеническую обработку залов и торгового оборудования в соответствии с рекомендациями Роспотребнадзора.</w:t>
            </w:r>
          </w:p>
          <w:p w14:paraId="3ACE615D" w14:textId="77777777" w:rsidR="00B157F7" w:rsidRPr="00B157F7"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При входе установлены санитайзеры для всеобщего пользования, имеется объявление о необходимости носить маски, организована бесплатная выдача СИЗ. Имеются журналы контроля температуры тела сотрудников и санитарной обработки помещений.</w:t>
            </w:r>
          </w:p>
          <w:p w14:paraId="1C6438FA" w14:textId="07C42BA8" w:rsidR="00B157F7" w:rsidRPr="00714FA1" w:rsidRDefault="00B157F7" w:rsidP="00B157F7">
            <w:pPr>
              <w:rPr>
                <w:rFonts w:ascii="Times New Roman" w:hAnsi="Times New Roman" w:cs="Times New Roman"/>
                <w:sz w:val="18"/>
                <w:szCs w:val="18"/>
              </w:rPr>
            </w:pPr>
            <w:r w:rsidRPr="00B157F7">
              <w:rPr>
                <w:rFonts w:ascii="Times New Roman" w:hAnsi="Times New Roman" w:cs="Times New Roman"/>
                <w:sz w:val="18"/>
                <w:szCs w:val="18"/>
              </w:rPr>
              <w:t>На объекте N2 выявлены нарушения - некоторые сотрудники магазина не соблюдают масочный режим и не требуют этого от своих посетителей. В остальном требования соблюдаются.</w:t>
            </w:r>
            <w:r>
              <w:rPr>
                <w:rFonts w:ascii="Times New Roman" w:hAnsi="Times New Roman" w:cs="Times New Roman"/>
                <w:sz w:val="18"/>
                <w:szCs w:val="18"/>
              </w:rPr>
              <w:t xml:space="preserve"> </w:t>
            </w:r>
            <w:r w:rsidRPr="00B157F7">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B157F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ABDB9EF" w14:textId="77777777" w:rsidR="00B157F7" w:rsidRPr="003118AD" w:rsidRDefault="00B157F7" w:rsidP="00B157F7">
            <w:pPr>
              <w:jc w:val="center"/>
              <w:rPr>
                <w:rFonts w:ascii="Times New Roman" w:hAnsi="Times New Roman" w:cs="Times New Roman"/>
                <w:b/>
                <w:sz w:val="20"/>
                <w:szCs w:val="20"/>
              </w:rPr>
            </w:pPr>
            <w:r w:rsidRPr="003118AD">
              <w:rPr>
                <w:rFonts w:ascii="Times New Roman" w:hAnsi="Times New Roman" w:cs="Times New Roman"/>
                <w:b/>
                <w:sz w:val="20"/>
                <w:szCs w:val="20"/>
              </w:rPr>
              <w:lastRenderedPageBreak/>
              <w:t>-</w:t>
            </w:r>
          </w:p>
          <w:p w14:paraId="0B92F83E" w14:textId="77777777" w:rsidR="00B157F7" w:rsidRDefault="00B157F7" w:rsidP="00B157F7">
            <w:pPr>
              <w:jc w:val="center"/>
              <w:rPr>
                <w:rFonts w:ascii="Times New Roman" w:hAnsi="Times New Roman" w:cs="Times New Roman"/>
                <w:b/>
                <w:sz w:val="20"/>
                <w:szCs w:val="20"/>
              </w:rPr>
            </w:pPr>
            <w:r>
              <w:rPr>
                <w:rFonts w:ascii="Times New Roman" w:hAnsi="Times New Roman" w:cs="Times New Roman"/>
                <w:b/>
                <w:sz w:val="20"/>
                <w:szCs w:val="20"/>
              </w:rPr>
              <w:t>проверено</w:t>
            </w:r>
            <w:r>
              <w:rPr>
                <w:rFonts w:ascii="Times New Roman" w:hAnsi="Times New Roman" w:cs="Times New Roman"/>
                <w:b/>
                <w:sz w:val="20"/>
                <w:szCs w:val="20"/>
              </w:rPr>
              <w:br/>
              <w:t>2 объекта</w:t>
            </w:r>
          </w:p>
          <w:p w14:paraId="204A2403" w14:textId="77777777" w:rsidR="00B157F7" w:rsidRPr="003118AD" w:rsidRDefault="00B157F7" w:rsidP="00B157F7">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11872" behindDoc="0" locked="0" layoutInCell="1" allowOverlap="1" wp14:anchorId="59AD2C6D" wp14:editId="638E3F84">
                      <wp:simplePos x="0" y="0"/>
                      <wp:positionH relativeFrom="column">
                        <wp:posOffset>281940</wp:posOffset>
                      </wp:positionH>
                      <wp:positionV relativeFrom="paragraph">
                        <wp:posOffset>83185</wp:posOffset>
                      </wp:positionV>
                      <wp:extent cx="285293" cy="256032"/>
                      <wp:effectExtent l="0" t="0" r="19685" b="10795"/>
                      <wp:wrapNone/>
                      <wp:docPr id="80" name="Блок-схема: узел 8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22B9AB" id="Блок-схема: узел 80" o:spid="_x0000_s1026" type="#_x0000_t120" style="position:absolute;margin-left:22.2pt;margin-top:6.55pt;width:22.45pt;height:20.1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" filled="f" strokecolor="windowText">
                      <v:stroke joinstyle="miter"/>
                    </v:shape>
                  </w:pict>
                </mc:Fallback>
              </mc:AlternateContent>
            </w:r>
          </w:p>
          <w:p w14:paraId="4BEA9A0C" w14:textId="5754577D" w:rsidR="00B157F7" w:rsidRPr="003118AD" w:rsidRDefault="00B157F7" w:rsidP="00B157F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0224A64A" w14:textId="1CBC6702" w:rsidR="00B157F7" w:rsidRDefault="00B157F7" w:rsidP="003913FF">
            <w:pPr>
              <w:jc w:val="center"/>
              <w:rPr>
                <w:noProof/>
              </w:rPr>
            </w:pPr>
            <w:r>
              <w:rPr>
                <w:noProof/>
                <w:lang w:eastAsia="ru-RU"/>
              </w:rPr>
              <w:drawing>
                <wp:inline distT="0" distB="0" distL="0" distR="0" wp14:anchorId="02C88C40" wp14:editId="62B92287">
                  <wp:extent cx="1033145" cy="700405"/>
                  <wp:effectExtent l="0" t="0" r="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3145" cy="700405"/>
                          </a:xfrm>
                          <a:prstGeom prst="rect">
                            <a:avLst/>
                          </a:prstGeom>
                        </pic:spPr>
                      </pic:pic>
                    </a:graphicData>
                  </a:graphic>
                </wp:inline>
              </w:drawing>
            </w:r>
          </w:p>
        </w:tc>
      </w:tr>
      <w:tr w:rsidR="005C7F8D" w:rsidRPr="00586EF9" w14:paraId="2A0F6659" w14:textId="77777777" w:rsidTr="00EC4DA6">
        <w:trPr>
          <w:jc w:val="center"/>
        </w:trPr>
        <w:tc>
          <w:tcPr>
            <w:tcW w:w="704" w:type="dxa"/>
          </w:tcPr>
          <w:p w14:paraId="7586CA88" w14:textId="43955013" w:rsidR="005C7F8D"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42</w:t>
            </w:r>
          </w:p>
        </w:tc>
        <w:tc>
          <w:tcPr>
            <w:tcW w:w="1276" w:type="dxa"/>
          </w:tcPr>
          <w:p w14:paraId="4F14ABB5" w14:textId="2B5BF1EA" w:rsidR="005C7F8D" w:rsidRDefault="005C7F8D" w:rsidP="003913FF">
            <w:pPr>
              <w:jc w:val="center"/>
              <w:rPr>
                <w:rFonts w:ascii="Times New Roman" w:hAnsi="Times New Roman" w:cs="Times New Roman"/>
                <w:sz w:val="20"/>
                <w:szCs w:val="20"/>
              </w:rPr>
            </w:pPr>
            <w:r>
              <w:rPr>
                <w:rFonts w:ascii="Times New Roman" w:hAnsi="Times New Roman" w:cs="Times New Roman"/>
                <w:sz w:val="20"/>
                <w:szCs w:val="20"/>
              </w:rPr>
              <w:t>20.11.2020</w:t>
            </w:r>
          </w:p>
        </w:tc>
        <w:tc>
          <w:tcPr>
            <w:tcW w:w="4536" w:type="dxa"/>
          </w:tcPr>
          <w:p w14:paraId="670C1299" w14:textId="4918E995" w:rsidR="005C7F8D" w:rsidRPr="00B157F7" w:rsidRDefault="005C7F8D" w:rsidP="00B157F7">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предпринимательству (</w:t>
            </w:r>
            <w:r w:rsidRPr="005C7F8D">
              <w:rPr>
                <w:rFonts w:ascii="Times New Roman" w:hAnsi="Times New Roman" w:cs="Times New Roman"/>
                <w:b/>
                <w:bCs/>
                <w:sz w:val="18"/>
                <w:szCs w:val="18"/>
              </w:rPr>
              <w:t>комиссия 7</w:t>
            </w:r>
            <w:r>
              <w:rPr>
                <w:rFonts w:ascii="Times New Roman" w:hAnsi="Times New Roman" w:cs="Times New Roman"/>
                <w:sz w:val="18"/>
                <w:szCs w:val="18"/>
              </w:rPr>
              <w:t>)</w:t>
            </w:r>
          </w:p>
        </w:tc>
        <w:tc>
          <w:tcPr>
            <w:tcW w:w="1559" w:type="dxa"/>
          </w:tcPr>
          <w:p w14:paraId="4C8A4840" w14:textId="77777777" w:rsidR="005C7F8D" w:rsidRPr="003118AD" w:rsidRDefault="005C7F8D" w:rsidP="005C7F8D">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2F13D4E4" w14:textId="77777777" w:rsidR="005C7F8D" w:rsidRPr="003118AD" w:rsidRDefault="005C7F8D" w:rsidP="005C7F8D">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13920" behindDoc="0" locked="0" layoutInCell="1" allowOverlap="1" wp14:anchorId="3958F748" wp14:editId="25134B11">
                      <wp:simplePos x="0" y="0"/>
                      <wp:positionH relativeFrom="column">
                        <wp:posOffset>281940</wp:posOffset>
                      </wp:positionH>
                      <wp:positionV relativeFrom="paragraph">
                        <wp:posOffset>83185</wp:posOffset>
                      </wp:positionV>
                      <wp:extent cx="285293" cy="256032"/>
                      <wp:effectExtent l="0" t="0" r="19685" b="10795"/>
                      <wp:wrapNone/>
                      <wp:docPr id="82" name="Блок-схема: узел 8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54AD0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2" o:spid="_x0000_s1026" type="#_x0000_t120" style="position:absolute;margin-left:22.2pt;margin-top:6.55pt;width:22.45pt;height:20.1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3ooA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" filled="f" strokecolor="windowText">
                      <v:stroke joinstyle="miter"/>
                    </v:shape>
                  </w:pict>
                </mc:Fallback>
              </mc:AlternateContent>
            </w:r>
          </w:p>
          <w:p w14:paraId="55325B3C" w14:textId="05435F2D" w:rsidR="005C7F8D" w:rsidRPr="003118AD" w:rsidRDefault="005C7F8D" w:rsidP="005C7F8D">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07E2FCF8" w14:textId="2B8FB658" w:rsidR="005C7F8D" w:rsidRDefault="005C7F8D" w:rsidP="003913FF">
            <w:pPr>
              <w:jc w:val="center"/>
              <w:rPr>
                <w:noProof/>
              </w:rPr>
            </w:pPr>
            <w:r>
              <w:rPr>
                <w:noProof/>
                <w:lang w:eastAsia="ru-RU"/>
              </w:rPr>
              <w:drawing>
                <wp:inline distT="0" distB="0" distL="0" distR="0" wp14:anchorId="43531B38" wp14:editId="66481799">
                  <wp:extent cx="1033145" cy="10331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C43489" w:rsidRPr="00E232A9" w14:paraId="0F3C7BCC" w14:textId="77777777" w:rsidTr="00EC4DA6">
        <w:trPr>
          <w:jc w:val="center"/>
        </w:trPr>
        <w:tc>
          <w:tcPr>
            <w:tcW w:w="704" w:type="dxa"/>
          </w:tcPr>
          <w:p w14:paraId="3D530368" w14:textId="3EF11794" w:rsidR="00C43489" w:rsidRPr="00E232A9" w:rsidRDefault="00E97BBB" w:rsidP="003913FF">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34B67503" w14:textId="728F740B" w:rsidR="00C43489" w:rsidRPr="00E232A9" w:rsidRDefault="00C43489" w:rsidP="003913FF">
            <w:pPr>
              <w:jc w:val="center"/>
              <w:rPr>
                <w:rFonts w:ascii="Times New Roman" w:hAnsi="Times New Roman" w:cs="Times New Roman"/>
                <w:sz w:val="20"/>
                <w:szCs w:val="20"/>
              </w:rPr>
            </w:pPr>
            <w:r w:rsidRPr="00E232A9">
              <w:rPr>
                <w:rFonts w:ascii="Times New Roman" w:hAnsi="Times New Roman" w:cs="Times New Roman"/>
                <w:sz w:val="20"/>
                <w:szCs w:val="20"/>
              </w:rPr>
              <w:t>16.11 – 20.11.2020</w:t>
            </w:r>
          </w:p>
        </w:tc>
        <w:tc>
          <w:tcPr>
            <w:tcW w:w="4536" w:type="dxa"/>
          </w:tcPr>
          <w:p w14:paraId="3477319D" w14:textId="77777777" w:rsidR="001D02D5" w:rsidRPr="00E232A9" w:rsidRDefault="001D02D5" w:rsidP="001D02D5">
            <w:pPr>
              <w:rPr>
                <w:rFonts w:ascii="Times New Roman" w:hAnsi="Times New Roman" w:cs="Times New Roman"/>
                <w:sz w:val="18"/>
                <w:szCs w:val="18"/>
              </w:rPr>
            </w:pPr>
            <w:r w:rsidRPr="00E232A9">
              <w:rPr>
                <w:rFonts w:ascii="Times New Roman" w:hAnsi="Times New Roman" w:cs="Times New Roman"/>
                <w:sz w:val="18"/>
                <w:szCs w:val="18"/>
              </w:rPr>
              <w:t xml:space="preserve">Общественная палата г.о.Королев по обращениям граждан с 16 ноября по 20 ноября проводила контроль качества оказываемых услуг по сбору и вывозу отходов с контейнерной площадки (КП) по адресу ул. Калининградская, д.17/2. </w:t>
            </w:r>
          </w:p>
          <w:p w14:paraId="5BB7197E" w14:textId="77777777" w:rsidR="001D02D5" w:rsidRPr="00E232A9" w:rsidRDefault="001D02D5" w:rsidP="001D02D5">
            <w:pPr>
              <w:rPr>
                <w:rFonts w:ascii="Times New Roman" w:hAnsi="Times New Roman" w:cs="Times New Roman"/>
                <w:sz w:val="18"/>
                <w:szCs w:val="18"/>
              </w:rPr>
            </w:pPr>
            <w:r w:rsidRPr="00E232A9">
              <w:rPr>
                <w:rFonts w:ascii="Times New Roman" w:hAnsi="Times New Roman" w:cs="Times New Roman"/>
                <w:sz w:val="18"/>
                <w:szCs w:val="18"/>
              </w:rPr>
              <w:t xml:space="preserve">КП соответствует требованиям действующего законодательства, но содержится в неудовлетворительном состоянии. </w:t>
            </w:r>
          </w:p>
          <w:p w14:paraId="1A59DF3A" w14:textId="77777777" w:rsidR="001D02D5" w:rsidRPr="00E232A9" w:rsidRDefault="001D02D5" w:rsidP="001D02D5">
            <w:pPr>
              <w:rPr>
                <w:rFonts w:ascii="Times New Roman" w:hAnsi="Times New Roman" w:cs="Times New Roman"/>
                <w:sz w:val="18"/>
                <w:szCs w:val="18"/>
              </w:rPr>
            </w:pPr>
            <w:r w:rsidRPr="00E232A9">
              <w:rPr>
                <w:rFonts w:ascii="Times New Roman" w:hAnsi="Times New Roman" w:cs="Times New Roman"/>
                <w:sz w:val="18"/>
                <w:szCs w:val="18"/>
              </w:rPr>
              <w:t xml:space="preserve">Площадка состоит из двух частей под одной водонепроницаемой крышей: одна оборудована под контейнеры для смешанных отходов и содержится согласно санитарным нормам в чистоте; вторая, в нарушение законодательству, приспособлена под КГМ. </w:t>
            </w:r>
          </w:p>
          <w:p w14:paraId="56B3D1D3" w14:textId="767755C5" w:rsidR="00C43489" w:rsidRPr="00E232A9" w:rsidRDefault="001D02D5" w:rsidP="001D02D5">
            <w:pPr>
              <w:rPr>
                <w:rFonts w:ascii="Times New Roman" w:hAnsi="Times New Roman" w:cs="Times New Roman"/>
                <w:sz w:val="18"/>
                <w:szCs w:val="18"/>
              </w:rPr>
            </w:pPr>
            <w:r w:rsidRPr="00E232A9">
              <w:rPr>
                <w:rFonts w:ascii="Times New Roman" w:hAnsi="Times New Roman" w:cs="Times New Roman"/>
                <w:sz w:val="18"/>
                <w:szCs w:val="18"/>
              </w:rPr>
              <w:t xml:space="preserve">Проверкой установлено: в этой части площадки и на территории, примыкающей к КП, образовались навалы разного рода ТКО и КГМ и на протяжении 5 дней не вывозились. По всем замечаниям составлен АКТ, который будет направлен Сергиево-Посадскому региональному оператору, Управляющей компании «Техкомсервис» и в Администрацию города для принятия срочных мер по устранению проблемы. Общественная палата держит вопрос на контроле и продолжает проверки КП. </w:t>
            </w:r>
            <w:r w:rsidR="00C43489" w:rsidRPr="00E232A9">
              <w:rPr>
                <w:rFonts w:ascii="Times New Roman" w:hAnsi="Times New Roman" w:cs="Times New Roman"/>
                <w:sz w:val="18"/>
                <w:szCs w:val="18"/>
              </w:rPr>
              <w:t>(</w:t>
            </w:r>
            <w:r w:rsidR="00C43489" w:rsidRPr="00E232A9">
              <w:rPr>
                <w:rFonts w:ascii="Times New Roman" w:hAnsi="Times New Roman" w:cs="Times New Roman"/>
                <w:b/>
                <w:bCs/>
                <w:sz w:val="18"/>
                <w:szCs w:val="18"/>
              </w:rPr>
              <w:t>комиссия 2</w:t>
            </w:r>
            <w:r w:rsidR="00C43489" w:rsidRPr="00E232A9">
              <w:rPr>
                <w:rFonts w:ascii="Times New Roman" w:hAnsi="Times New Roman" w:cs="Times New Roman"/>
                <w:sz w:val="18"/>
                <w:szCs w:val="18"/>
              </w:rPr>
              <w:t>)</w:t>
            </w:r>
          </w:p>
        </w:tc>
        <w:tc>
          <w:tcPr>
            <w:tcW w:w="1559" w:type="dxa"/>
          </w:tcPr>
          <w:p w14:paraId="53440F58" w14:textId="77777777" w:rsidR="00C43489" w:rsidRPr="00E232A9" w:rsidRDefault="00C43489" w:rsidP="00C43489">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60551BEE" w14:textId="77777777" w:rsidR="009E5D6B" w:rsidRPr="00E232A9" w:rsidRDefault="009E5D6B" w:rsidP="00C43489">
            <w:pPr>
              <w:jc w:val="center"/>
              <w:rPr>
                <w:rFonts w:ascii="Times New Roman" w:hAnsi="Times New Roman" w:cs="Times New Roman"/>
                <w:b/>
                <w:sz w:val="20"/>
                <w:szCs w:val="20"/>
              </w:rPr>
            </w:pPr>
            <w:r w:rsidRPr="00E232A9">
              <w:rPr>
                <w:rFonts w:ascii="Times New Roman" w:hAnsi="Times New Roman" w:cs="Times New Roman"/>
                <w:b/>
                <w:sz w:val="20"/>
                <w:szCs w:val="20"/>
              </w:rPr>
              <w:t xml:space="preserve">проверка </w:t>
            </w:r>
          </w:p>
          <w:p w14:paraId="2248D990" w14:textId="6005FA03" w:rsidR="00C43489" w:rsidRPr="00E232A9" w:rsidRDefault="009E5D6B" w:rsidP="00C43489">
            <w:pPr>
              <w:jc w:val="center"/>
              <w:rPr>
                <w:rFonts w:ascii="Times New Roman" w:hAnsi="Times New Roman" w:cs="Times New Roman"/>
                <w:b/>
                <w:sz w:val="20"/>
                <w:szCs w:val="20"/>
              </w:rPr>
            </w:pPr>
            <w:r w:rsidRPr="00E232A9">
              <w:rPr>
                <w:rFonts w:ascii="Times New Roman" w:hAnsi="Times New Roman" w:cs="Times New Roman"/>
                <w:b/>
                <w:sz w:val="20"/>
                <w:szCs w:val="20"/>
              </w:rPr>
              <w:t>5 дней</w:t>
            </w:r>
          </w:p>
          <w:p w14:paraId="7339ED34" w14:textId="7501C596" w:rsidR="009E5D6B" w:rsidRPr="00E232A9" w:rsidRDefault="009E5D6B" w:rsidP="00C43489">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15968" behindDoc="0" locked="0" layoutInCell="1" allowOverlap="1" wp14:anchorId="5FCF26AD" wp14:editId="42CD60C6">
                      <wp:simplePos x="0" y="0"/>
                      <wp:positionH relativeFrom="column">
                        <wp:posOffset>287020</wp:posOffset>
                      </wp:positionH>
                      <wp:positionV relativeFrom="paragraph">
                        <wp:posOffset>114935</wp:posOffset>
                      </wp:positionV>
                      <wp:extent cx="285293" cy="256032"/>
                      <wp:effectExtent l="0" t="0" r="19685" b="10795"/>
                      <wp:wrapNone/>
                      <wp:docPr id="84" name="Блок-схема: узел 8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86B0D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4" o:spid="_x0000_s1026" type="#_x0000_t120" style="position:absolute;margin-left:22.6pt;margin-top:9.05pt;width:22.45pt;height:20.1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Bv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" filled="f" strokecolor="windowText">
                      <v:stroke joinstyle="miter"/>
                    </v:shape>
                  </w:pict>
                </mc:Fallback>
              </mc:AlternateContent>
            </w:r>
          </w:p>
          <w:p w14:paraId="4B856E68" w14:textId="062F2253" w:rsidR="00C43489" w:rsidRPr="00E232A9" w:rsidRDefault="00C43489" w:rsidP="005C7F8D">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58E9750E" w14:textId="5954DB03" w:rsidR="00C43489" w:rsidRPr="00E232A9" w:rsidRDefault="00E232A9" w:rsidP="003913FF">
            <w:pPr>
              <w:jc w:val="center"/>
              <w:rPr>
                <w:noProof/>
              </w:rPr>
            </w:pPr>
            <w:r w:rsidRPr="00E232A9">
              <w:rPr>
                <w:noProof/>
                <w:lang w:eastAsia="ru-RU"/>
              </w:rPr>
              <w:drawing>
                <wp:inline distT="0" distB="0" distL="0" distR="0" wp14:anchorId="2762F136" wp14:editId="19CC6668">
                  <wp:extent cx="1033145" cy="10331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C43489" w:rsidRPr="00586EF9" w14:paraId="56FE2B3E" w14:textId="77777777" w:rsidTr="00EC4DA6">
        <w:trPr>
          <w:jc w:val="center"/>
        </w:trPr>
        <w:tc>
          <w:tcPr>
            <w:tcW w:w="704" w:type="dxa"/>
          </w:tcPr>
          <w:p w14:paraId="1C8E5610" w14:textId="3A4ABBB5" w:rsidR="00C43489"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44</w:t>
            </w:r>
          </w:p>
        </w:tc>
        <w:tc>
          <w:tcPr>
            <w:tcW w:w="1276" w:type="dxa"/>
          </w:tcPr>
          <w:p w14:paraId="1B885412" w14:textId="2A9D3572" w:rsidR="00C43489" w:rsidRDefault="00642CD5" w:rsidP="003913FF">
            <w:pPr>
              <w:jc w:val="center"/>
              <w:rPr>
                <w:rFonts w:ascii="Times New Roman" w:hAnsi="Times New Roman" w:cs="Times New Roman"/>
                <w:sz w:val="20"/>
                <w:szCs w:val="20"/>
              </w:rPr>
            </w:pPr>
            <w:r>
              <w:rPr>
                <w:rFonts w:ascii="Times New Roman" w:hAnsi="Times New Roman" w:cs="Times New Roman"/>
                <w:sz w:val="20"/>
                <w:szCs w:val="20"/>
              </w:rPr>
              <w:t>20.11.2020</w:t>
            </w:r>
          </w:p>
        </w:tc>
        <w:tc>
          <w:tcPr>
            <w:tcW w:w="4536" w:type="dxa"/>
          </w:tcPr>
          <w:p w14:paraId="580DE91D" w14:textId="30C92281" w:rsidR="00C43489" w:rsidRDefault="00642CD5" w:rsidP="00B157F7">
            <w:pPr>
              <w:rPr>
                <w:rFonts w:ascii="Times New Roman" w:hAnsi="Times New Roman" w:cs="Times New Roman"/>
                <w:sz w:val="18"/>
                <w:szCs w:val="18"/>
              </w:rPr>
            </w:pPr>
            <w:r w:rsidRPr="00642CD5">
              <w:rPr>
                <w:rFonts w:ascii="Times New Roman" w:hAnsi="Times New Roman" w:cs="Times New Roman"/>
                <w:sz w:val="18"/>
                <w:szCs w:val="18"/>
              </w:rPr>
              <w:t xml:space="preserve">В рамках доброй акции </w:t>
            </w:r>
            <w:r w:rsidRPr="0065246A">
              <w:rPr>
                <w:rFonts w:ascii="Times New Roman" w:hAnsi="Times New Roman" w:cs="Times New Roman"/>
                <w:b/>
                <w:bCs/>
                <w:sz w:val="18"/>
                <w:szCs w:val="18"/>
              </w:rPr>
              <w:t>«Помоги соседу»,</w:t>
            </w:r>
            <w:r>
              <w:rPr>
                <w:rFonts w:ascii="Times New Roman" w:hAnsi="Times New Roman" w:cs="Times New Roman"/>
                <w:sz w:val="18"/>
                <w:szCs w:val="18"/>
              </w:rPr>
              <w:t xml:space="preserve"> Общественная палата г.р. Королев</w:t>
            </w:r>
            <w:r w:rsidRPr="00642CD5">
              <w:rPr>
                <w:rFonts w:ascii="Times New Roman" w:hAnsi="Times New Roman" w:cs="Times New Roman"/>
                <w:sz w:val="18"/>
                <w:szCs w:val="18"/>
              </w:rPr>
              <w:t xml:space="preserve"> продолжае</w:t>
            </w:r>
            <w:r>
              <w:rPr>
                <w:rFonts w:ascii="Times New Roman" w:hAnsi="Times New Roman" w:cs="Times New Roman"/>
                <w:sz w:val="18"/>
                <w:szCs w:val="18"/>
              </w:rPr>
              <w:t xml:space="preserve">т </w:t>
            </w:r>
            <w:r w:rsidRPr="00642CD5">
              <w:rPr>
                <w:rFonts w:ascii="Times New Roman" w:hAnsi="Times New Roman" w:cs="Times New Roman"/>
                <w:sz w:val="18"/>
                <w:szCs w:val="18"/>
              </w:rPr>
              <w:t>оказывать адресную помощь и поддержку пожилым людям, находящимся на самоизоляции</w:t>
            </w:r>
            <w:r>
              <w:rPr>
                <w:rFonts w:ascii="Times New Roman" w:hAnsi="Times New Roman" w:cs="Times New Roman"/>
                <w:sz w:val="18"/>
                <w:szCs w:val="18"/>
              </w:rPr>
              <w:t xml:space="preserve"> (</w:t>
            </w:r>
            <w:r w:rsidRPr="00642CD5">
              <w:rPr>
                <w:rFonts w:ascii="Times New Roman" w:hAnsi="Times New Roman" w:cs="Times New Roman"/>
                <w:b/>
                <w:bCs/>
                <w:sz w:val="18"/>
                <w:szCs w:val="18"/>
              </w:rPr>
              <w:t>комиссия 2)</w:t>
            </w:r>
          </w:p>
        </w:tc>
        <w:tc>
          <w:tcPr>
            <w:tcW w:w="1559" w:type="dxa"/>
          </w:tcPr>
          <w:p w14:paraId="797CB7A8" w14:textId="77777777" w:rsidR="00642CD5" w:rsidRPr="003118AD" w:rsidRDefault="00642CD5" w:rsidP="00642CD5">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409EA17E" w14:textId="77777777" w:rsidR="00642CD5" w:rsidRPr="003118AD" w:rsidRDefault="00642CD5" w:rsidP="00642CD5">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18016" behindDoc="0" locked="0" layoutInCell="1" allowOverlap="1" wp14:anchorId="20A095B2" wp14:editId="145C864A">
                      <wp:simplePos x="0" y="0"/>
                      <wp:positionH relativeFrom="column">
                        <wp:posOffset>281305</wp:posOffset>
                      </wp:positionH>
                      <wp:positionV relativeFrom="paragraph">
                        <wp:posOffset>127635</wp:posOffset>
                      </wp:positionV>
                      <wp:extent cx="285293" cy="256032"/>
                      <wp:effectExtent l="0" t="0" r="19685" b="10795"/>
                      <wp:wrapNone/>
                      <wp:docPr id="86" name="Блок-схема: узел 8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479CD" id="Блок-схема: узел 86" o:spid="_x0000_s1026" type="#_x0000_t120" style="position:absolute;margin-left:22.15pt;margin-top:10.05pt;width:22.45pt;height:20.1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sS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36NEg8I36j53d93P7vvW/Yf7T93X7kf3pSD3H7tvKN8R9EPQWusLjL20F27QPIoR&#10;gXXtVPzH2cg6AX37CDRfB8LwMt+f5Ac7lDA05ZO90U4ec2ZPwdb58JobRaJQ0lqadt6AC3OjNb6p&#10;cQlsWJ360Ac+BMTK2pwIKfEeCqlJW9KDST7BYoD8qiUEFJXFib1eUAJygcRloc/ojRRVjI7B/tbP&#10;pSMrQO4g5SrTXuEAlEjwAQ04VfoNrf8WGts5Bt/0wckU3aBQIiDfpVAI+G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" filled="f" strokecolor="windowText">
                      <v:stroke joinstyle="miter"/>
                    </v:shape>
                  </w:pict>
                </mc:Fallback>
              </mc:AlternateContent>
            </w:r>
          </w:p>
          <w:p w14:paraId="28B4EEAE" w14:textId="20A6232F" w:rsidR="00C43489" w:rsidRPr="003118AD" w:rsidRDefault="00642CD5" w:rsidP="00642CD5">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40354754" w14:textId="2A7BA8FA" w:rsidR="00C43489" w:rsidRDefault="00642CD5" w:rsidP="003913FF">
            <w:pPr>
              <w:jc w:val="center"/>
              <w:rPr>
                <w:noProof/>
              </w:rPr>
            </w:pPr>
            <w:r>
              <w:rPr>
                <w:noProof/>
                <w:lang w:eastAsia="ru-RU"/>
              </w:rPr>
              <w:drawing>
                <wp:inline distT="0" distB="0" distL="0" distR="0" wp14:anchorId="650E39C9" wp14:editId="6DCBD259">
                  <wp:extent cx="1033145" cy="77470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43489" w:rsidRPr="00586EF9" w14:paraId="0804B5FB" w14:textId="77777777" w:rsidTr="00EC4DA6">
        <w:trPr>
          <w:jc w:val="center"/>
        </w:trPr>
        <w:tc>
          <w:tcPr>
            <w:tcW w:w="704" w:type="dxa"/>
          </w:tcPr>
          <w:p w14:paraId="43FD7DC8" w14:textId="5D8E9E90" w:rsidR="00C43489"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6ECF4588" w14:textId="32679374" w:rsidR="00C43489" w:rsidRDefault="00424ABB" w:rsidP="003913FF">
            <w:pPr>
              <w:jc w:val="center"/>
              <w:rPr>
                <w:rFonts w:ascii="Times New Roman" w:hAnsi="Times New Roman" w:cs="Times New Roman"/>
                <w:sz w:val="20"/>
                <w:szCs w:val="20"/>
              </w:rPr>
            </w:pPr>
            <w:r>
              <w:rPr>
                <w:rFonts w:ascii="Times New Roman" w:hAnsi="Times New Roman" w:cs="Times New Roman"/>
                <w:sz w:val="20"/>
                <w:szCs w:val="20"/>
              </w:rPr>
              <w:t>21.11.2020</w:t>
            </w:r>
          </w:p>
        </w:tc>
        <w:tc>
          <w:tcPr>
            <w:tcW w:w="4536" w:type="dxa"/>
          </w:tcPr>
          <w:p w14:paraId="694BB65B" w14:textId="77777777" w:rsidR="00424ABB" w:rsidRPr="00424ABB" w:rsidRDefault="00424ABB" w:rsidP="00424ABB">
            <w:pPr>
              <w:rPr>
                <w:rFonts w:ascii="Times New Roman" w:hAnsi="Times New Roman" w:cs="Times New Roman"/>
                <w:sz w:val="18"/>
                <w:szCs w:val="18"/>
              </w:rPr>
            </w:pPr>
            <w:r w:rsidRPr="00424ABB">
              <w:rPr>
                <w:rFonts w:ascii="Times New Roman" w:hAnsi="Times New Roman" w:cs="Times New Roman"/>
                <w:sz w:val="18"/>
                <w:szCs w:val="18"/>
              </w:rPr>
              <w:t>Сегодня очередной контроль КП по адресу ул.Калининградская, д.17/2 показал: управляющая компания "Техкомсервис" устранила выявленные Общественной палатой 20 ноября нарушения - объект приведён в нормативное состояние.</w:t>
            </w:r>
          </w:p>
          <w:p w14:paraId="20AB777B" w14:textId="3E171B27" w:rsidR="00C43489" w:rsidRDefault="00424ABB" w:rsidP="00424ABB">
            <w:pPr>
              <w:rPr>
                <w:rFonts w:ascii="Times New Roman" w:hAnsi="Times New Roman" w:cs="Times New Roman"/>
                <w:sz w:val="18"/>
                <w:szCs w:val="18"/>
              </w:rPr>
            </w:pPr>
            <w:r w:rsidRPr="00424ABB">
              <w:rPr>
                <w:rFonts w:ascii="Times New Roman" w:hAnsi="Times New Roman" w:cs="Times New Roman"/>
                <w:sz w:val="18"/>
                <w:szCs w:val="18"/>
              </w:rPr>
              <w:t>Контроль качества оказываемых услуг по сбору и вывозу отходов из жилого сектора палатой продолжается.</w:t>
            </w:r>
            <w:r>
              <w:rPr>
                <w:rFonts w:ascii="Times New Roman" w:hAnsi="Times New Roman" w:cs="Times New Roman"/>
                <w:sz w:val="18"/>
                <w:szCs w:val="18"/>
              </w:rPr>
              <w:t xml:space="preserve"> (</w:t>
            </w:r>
            <w:r w:rsidRPr="00424ABB">
              <w:rPr>
                <w:rFonts w:ascii="Times New Roman" w:hAnsi="Times New Roman" w:cs="Times New Roman"/>
                <w:b/>
                <w:bCs/>
                <w:sz w:val="18"/>
                <w:szCs w:val="18"/>
              </w:rPr>
              <w:t>комиссия 2)</w:t>
            </w:r>
          </w:p>
        </w:tc>
        <w:tc>
          <w:tcPr>
            <w:tcW w:w="1559" w:type="dxa"/>
          </w:tcPr>
          <w:p w14:paraId="73D6A708" w14:textId="77777777" w:rsidR="00424ABB" w:rsidRPr="00E232A9" w:rsidRDefault="00424ABB" w:rsidP="00424ABB">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62072B43" w14:textId="77777777" w:rsidR="00424ABB" w:rsidRPr="00E232A9" w:rsidRDefault="00424ABB" w:rsidP="00424ABB">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25184" behindDoc="0" locked="0" layoutInCell="1" allowOverlap="1" wp14:anchorId="300F4836" wp14:editId="55520D9E">
                      <wp:simplePos x="0" y="0"/>
                      <wp:positionH relativeFrom="column">
                        <wp:posOffset>287020</wp:posOffset>
                      </wp:positionH>
                      <wp:positionV relativeFrom="paragraph">
                        <wp:posOffset>114935</wp:posOffset>
                      </wp:positionV>
                      <wp:extent cx="285293" cy="256032"/>
                      <wp:effectExtent l="0" t="0" r="19685" b="10795"/>
                      <wp:wrapNone/>
                      <wp:docPr id="85" name="Блок-схема: узел 8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DDA7C" id="Блок-схема: узел 85" o:spid="_x0000_s1026" type="#_x0000_t120" style="position:absolute;margin-left:22.6pt;margin-top:9.05pt;width:22.45pt;height:20.1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V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oQSwzS+Ufe5u+t+dt+37j/cf+q+dj+6LwW5/9h9Q/mOoB+C1lpfYOylvXCD5lGM&#10;CKxrp+M/zkbWCejbR6DFOhCOl/n+JD/YoYSjKZ/sjXbymDN7CrbOh9cCNIlCSWsF7bxhLszBGHxT&#10;cAlstjr1oQ98CIiVDZxIpfCeFcqQtqQHkxyH4wz5VSsWUNQWJ/ZmQQlTCyQuD31GD0pWMToG+1s/&#10;V46sGHIHKVdBe4UDUKKYD2jAqdJvaP230NjOMfNNH5xM0Y0VWgbku5IaA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" filled="f" strokecolor="windowText">
                      <v:stroke joinstyle="miter"/>
                    </v:shape>
                  </w:pict>
                </mc:Fallback>
              </mc:AlternateContent>
            </w:r>
          </w:p>
          <w:p w14:paraId="6D1373EF" w14:textId="4813862D" w:rsidR="00C43489" w:rsidRPr="003118AD" w:rsidRDefault="00424ABB" w:rsidP="00424ABB">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1E539841" w14:textId="1B7BAA38" w:rsidR="00C43489" w:rsidRDefault="00424ABB" w:rsidP="003913FF">
            <w:pPr>
              <w:jc w:val="center"/>
              <w:rPr>
                <w:noProof/>
              </w:rPr>
            </w:pPr>
            <w:r>
              <w:rPr>
                <w:noProof/>
                <w:lang w:eastAsia="ru-RU"/>
              </w:rPr>
              <w:drawing>
                <wp:inline distT="0" distB="0" distL="0" distR="0" wp14:anchorId="723DEBBA" wp14:editId="4C89200D">
                  <wp:extent cx="1033145" cy="774700"/>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424ABB" w:rsidRPr="00586EF9" w14:paraId="6489B68A" w14:textId="77777777" w:rsidTr="00EC4DA6">
        <w:trPr>
          <w:jc w:val="center"/>
        </w:trPr>
        <w:tc>
          <w:tcPr>
            <w:tcW w:w="704" w:type="dxa"/>
          </w:tcPr>
          <w:p w14:paraId="2360BE79" w14:textId="34D92A38" w:rsidR="00424ABB"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46</w:t>
            </w:r>
          </w:p>
        </w:tc>
        <w:tc>
          <w:tcPr>
            <w:tcW w:w="1276" w:type="dxa"/>
          </w:tcPr>
          <w:p w14:paraId="5177E865" w14:textId="17B451FE" w:rsidR="00424ABB" w:rsidRDefault="00424ABB" w:rsidP="003913FF">
            <w:pPr>
              <w:jc w:val="center"/>
              <w:rPr>
                <w:rFonts w:ascii="Times New Roman" w:hAnsi="Times New Roman" w:cs="Times New Roman"/>
                <w:sz w:val="20"/>
                <w:szCs w:val="20"/>
              </w:rPr>
            </w:pPr>
            <w:r>
              <w:rPr>
                <w:rFonts w:ascii="Times New Roman" w:hAnsi="Times New Roman" w:cs="Times New Roman"/>
                <w:sz w:val="20"/>
                <w:szCs w:val="20"/>
              </w:rPr>
              <w:t>21.11.2020</w:t>
            </w:r>
          </w:p>
        </w:tc>
        <w:tc>
          <w:tcPr>
            <w:tcW w:w="4536" w:type="dxa"/>
          </w:tcPr>
          <w:p w14:paraId="49878BDD" w14:textId="77777777" w:rsidR="00424ABB" w:rsidRPr="00424ABB" w:rsidRDefault="00424ABB" w:rsidP="00424ABB">
            <w:pPr>
              <w:rPr>
                <w:rFonts w:ascii="Times New Roman" w:hAnsi="Times New Roman" w:cs="Times New Roman"/>
                <w:sz w:val="18"/>
                <w:szCs w:val="18"/>
              </w:rPr>
            </w:pPr>
            <w:r w:rsidRPr="00424ABB">
              <w:rPr>
                <w:rFonts w:ascii="Times New Roman" w:hAnsi="Times New Roman" w:cs="Times New Roman"/>
                <w:sz w:val="18"/>
                <w:szCs w:val="18"/>
              </w:rPr>
              <w:t>Общественная палата г.о.Королев продолжает проверки соблюдения масочного режима и других требований санитарно- эпидемиологической безопасности в дошкольных учреждениях города.</w:t>
            </w:r>
          </w:p>
          <w:p w14:paraId="700D7147" w14:textId="77777777" w:rsidR="00424ABB" w:rsidRPr="00424ABB" w:rsidRDefault="00424ABB" w:rsidP="00424ABB">
            <w:pPr>
              <w:rPr>
                <w:rFonts w:ascii="Times New Roman" w:hAnsi="Times New Roman" w:cs="Times New Roman"/>
                <w:sz w:val="18"/>
                <w:szCs w:val="18"/>
              </w:rPr>
            </w:pPr>
            <w:r w:rsidRPr="00424ABB">
              <w:rPr>
                <w:rFonts w:ascii="Times New Roman" w:hAnsi="Times New Roman" w:cs="Times New Roman"/>
                <w:sz w:val="18"/>
                <w:szCs w:val="18"/>
              </w:rPr>
              <w:t>20 ноября общественники провели проверку входного контроля при приёме детей в МАДОУ "Детский сад №40",  ул.Заводская , д.7а,  мкр. Первомайский.</w:t>
            </w:r>
          </w:p>
          <w:p w14:paraId="001B4CA0" w14:textId="0E273A37" w:rsidR="00424ABB" w:rsidRPr="00424ABB" w:rsidRDefault="00424ABB" w:rsidP="00424ABB">
            <w:pPr>
              <w:rPr>
                <w:rFonts w:ascii="Times New Roman" w:hAnsi="Times New Roman" w:cs="Times New Roman"/>
                <w:sz w:val="18"/>
                <w:szCs w:val="18"/>
              </w:rPr>
            </w:pPr>
            <w:r w:rsidRPr="00424ABB">
              <w:rPr>
                <w:rFonts w:ascii="Times New Roman" w:hAnsi="Times New Roman" w:cs="Times New Roman"/>
                <w:sz w:val="18"/>
                <w:szCs w:val="18"/>
              </w:rPr>
              <w:t>Проверкой установлено: при посещении учреждения соблюдается масочный режим. Ежедневно проводится строгий утренний фильтр при приёме детей. Проверяется температура сотрудников, воспитанников и родителей при входе в здание с использованием бесконтактных термометров и занесением результатов в журнал. Выходная зона оборудована дозаторами с антисептиком для обработки рук взрослых и детей (детей по согласованию с родителями). В учреждении оформлены информационные стенды по профилактике ОРВИ/ГРИППА и коронавируса. Проверки ДОУ продолжаются.</w:t>
            </w:r>
            <w:r>
              <w:rPr>
                <w:rFonts w:ascii="Times New Roman" w:hAnsi="Times New Roman" w:cs="Times New Roman"/>
                <w:sz w:val="18"/>
                <w:szCs w:val="18"/>
              </w:rPr>
              <w:t xml:space="preserve"> (</w:t>
            </w:r>
            <w:r w:rsidRPr="00424ABB">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56868894" w14:textId="77777777" w:rsidR="00424ABB" w:rsidRPr="00E232A9" w:rsidRDefault="00424ABB" w:rsidP="00424ABB">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023274DB" w14:textId="77777777" w:rsidR="00424ABB" w:rsidRPr="00E232A9" w:rsidRDefault="00424ABB" w:rsidP="00424ABB">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27232" behindDoc="0" locked="0" layoutInCell="1" allowOverlap="1" wp14:anchorId="3EB990EC" wp14:editId="6FF986D2">
                      <wp:simplePos x="0" y="0"/>
                      <wp:positionH relativeFrom="column">
                        <wp:posOffset>287020</wp:posOffset>
                      </wp:positionH>
                      <wp:positionV relativeFrom="paragraph">
                        <wp:posOffset>114935</wp:posOffset>
                      </wp:positionV>
                      <wp:extent cx="285293" cy="256032"/>
                      <wp:effectExtent l="0" t="0" r="19685" b="10795"/>
                      <wp:wrapNone/>
                      <wp:docPr id="90" name="Блок-схема: узел 9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3B9F5" id="Блок-схема: узел 90" o:spid="_x0000_s1026" type="#_x0000_t120" style="position:absolute;margin-left:22.6pt;margin-top:9.05pt;width:22.45pt;height:20.1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bE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" filled="f" strokecolor="windowText">
                      <v:stroke joinstyle="miter"/>
                    </v:shape>
                  </w:pict>
                </mc:Fallback>
              </mc:AlternateContent>
            </w:r>
          </w:p>
          <w:p w14:paraId="3257591D" w14:textId="64B995ED" w:rsidR="00424ABB" w:rsidRPr="00E232A9" w:rsidRDefault="00424ABB" w:rsidP="00424ABB">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5C026FD9" w14:textId="36D13173" w:rsidR="00424ABB" w:rsidRDefault="00424ABB" w:rsidP="003913FF">
            <w:pPr>
              <w:jc w:val="center"/>
              <w:rPr>
                <w:noProof/>
              </w:rPr>
            </w:pPr>
            <w:r>
              <w:rPr>
                <w:noProof/>
                <w:lang w:eastAsia="ru-RU"/>
              </w:rPr>
              <w:drawing>
                <wp:inline distT="0" distB="0" distL="0" distR="0" wp14:anchorId="1262EBFC" wp14:editId="7803E8E7">
                  <wp:extent cx="1033145" cy="1416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145" cy="1416050"/>
                          </a:xfrm>
                          <a:prstGeom prst="rect">
                            <a:avLst/>
                          </a:prstGeom>
                        </pic:spPr>
                      </pic:pic>
                    </a:graphicData>
                  </a:graphic>
                </wp:inline>
              </w:drawing>
            </w:r>
          </w:p>
        </w:tc>
      </w:tr>
      <w:tr w:rsidR="00424ABB" w:rsidRPr="00586EF9" w14:paraId="131345ED" w14:textId="77777777" w:rsidTr="00EC4DA6">
        <w:trPr>
          <w:jc w:val="center"/>
        </w:trPr>
        <w:tc>
          <w:tcPr>
            <w:tcW w:w="704" w:type="dxa"/>
          </w:tcPr>
          <w:p w14:paraId="59E7FF2F" w14:textId="41669E0A" w:rsidR="00424ABB"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343581D8" w14:textId="14F3C2E7" w:rsidR="00424ABB" w:rsidRDefault="00656568" w:rsidP="003913FF">
            <w:pPr>
              <w:jc w:val="center"/>
              <w:rPr>
                <w:rFonts w:ascii="Times New Roman" w:hAnsi="Times New Roman" w:cs="Times New Roman"/>
                <w:sz w:val="20"/>
                <w:szCs w:val="20"/>
              </w:rPr>
            </w:pPr>
            <w:r>
              <w:rPr>
                <w:rFonts w:ascii="Times New Roman" w:hAnsi="Times New Roman" w:cs="Times New Roman"/>
                <w:sz w:val="20"/>
                <w:szCs w:val="20"/>
              </w:rPr>
              <w:t>21.11.2020</w:t>
            </w:r>
          </w:p>
        </w:tc>
        <w:tc>
          <w:tcPr>
            <w:tcW w:w="4536" w:type="dxa"/>
          </w:tcPr>
          <w:p w14:paraId="25809B3B" w14:textId="42817462" w:rsidR="0065246A" w:rsidRPr="0065246A" w:rsidRDefault="0065246A" w:rsidP="00656568">
            <w:pPr>
              <w:rPr>
                <w:rFonts w:ascii="Times New Roman" w:hAnsi="Times New Roman" w:cs="Times New Roman"/>
                <w:b/>
                <w:bCs/>
                <w:sz w:val="18"/>
                <w:szCs w:val="18"/>
              </w:rPr>
            </w:pPr>
            <w:r w:rsidRPr="0065246A">
              <w:rPr>
                <w:rFonts w:ascii="Times New Roman" w:hAnsi="Times New Roman" w:cs="Times New Roman"/>
                <w:b/>
                <w:bCs/>
                <w:sz w:val="18"/>
                <w:szCs w:val="18"/>
              </w:rPr>
              <w:t>Акция «Помоги соседу».</w:t>
            </w:r>
          </w:p>
          <w:p w14:paraId="4B3D31F1" w14:textId="0AC43DB9" w:rsidR="00656568" w:rsidRPr="00656568" w:rsidRDefault="00656568" w:rsidP="00656568">
            <w:pPr>
              <w:rPr>
                <w:rFonts w:ascii="Times New Roman" w:hAnsi="Times New Roman" w:cs="Times New Roman"/>
                <w:sz w:val="18"/>
                <w:szCs w:val="18"/>
              </w:rPr>
            </w:pPr>
            <w:r w:rsidRPr="00656568">
              <w:rPr>
                <w:rFonts w:ascii="Times New Roman" w:hAnsi="Times New Roman" w:cs="Times New Roman"/>
                <w:sz w:val="18"/>
                <w:szCs w:val="18"/>
              </w:rPr>
              <w:t>Выполнять обязанность оставаться дома гражданам 65+ в период действия ограничений для предотвращения распространения коронавирусной инфекции помогает Общественная палата.</w:t>
            </w:r>
          </w:p>
          <w:p w14:paraId="03C31829" w14:textId="0A14FB15" w:rsidR="00424ABB" w:rsidRPr="00424ABB" w:rsidRDefault="00656568" w:rsidP="00656568">
            <w:pPr>
              <w:rPr>
                <w:rFonts w:ascii="Times New Roman" w:hAnsi="Times New Roman" w:cs="Times New Roman"/>
                <w:sz w:val="18"/>
                <w:szCs w:val="18"/>
              </w:rPr>
            </w:pPr>
            <w:r w:rsidRPr="00656568">
              <w:rPr>
                <w:rFonts w:ascii="Times New Roman" w:hAnsi="Times New Roman" w:cs="Times New Roman"/>
                <w:sz w:val="18"/>
                <w:szCs w:val="18"/>
              </w:rPr>
              <w:t>21 ноября общественники, соблюдая все необходимые меры предосторожности, принесли своим соседям продукты и лекарства, которые им требуются.</w:t>
            </w:r>
            <w:r>
              <w:rPr>
                <w:rFonts w:ascii="Times New Roman" w:hAnsi="Times New Roman" w:cs="Times New Roman"/>
                <w:sz w:val="18"/>
                <w:szCs w:val="18"/>
              </w:rPr>
              <w:t xml:space="preserve"> (</w:t>
            </w:r>
            <w:r w:rsidRPr="00656568">
              <w:rPr>
                <w:rFonts w:ascii="Times New Roman" w:hAnsi="Times New Roman" w:cs="Times New Roman"/>
                <w:b/>
                <w:bCs/>
                <w:sz w:val="18"/>
                <w:szCs w:val="18"/>
              </w:rPr>
              <w:t>комиссия 7</w:t>
            </w:r>
            <w:r>
              <w:rPr>
                <w:rFonts w:ascii="Times New Roman" w:hAnsi="Times New Roman" w:cs="Times New Roman"/>
                <w:sz w:val="18"/>
                <w:szCs w:val="18"/>
              </w:rPr>
              <w:t>)</w:t>
            </w:r>
          </w:p>
        </w:tc>
        <w:tc>
          <w:tcPr>
            <w:tcW w:w="1559" w:type="dxa"/>
          </w:tcPr>
          <w:p w14:paraId="3890FEB7" w14:textId="77777777" w:rsidR="00656568" w:rsidRPr="003118AD" w:rsidRDefault="00656568" w:rsidP="00656568">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2D8883A1" w14:textId="77777777" w:rsidR="00656568" w:rsidRPr="003118AD" w:rsidRDefault="00656568" w:rsidP="00656568">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29280" behindDoc="0" locked="0" layoutInCell="1" allowOverlap="1" wp14:anchorId="38E947F1" wp14:editId="6879B1AE">
                      <wp:simplePos x="0" y="0"/>
                      <wp:positionH relativeFrom="column">
                        <wp:posOffset>281305</wp:posOffset>
                      </wp:positionH>
                      <wp:positionV relativeFrom="paragraph">
                        <wp:posOffset>127635</wp:posOffset>
                      </wp:positionV>
                      <wp:extent cx="285293" cy="256032"/>
                      <wp:effectExtent l="0" t="0" r="19685" b="10795"/>
                      <wp:wrapNone/>
                      <wp:docPr id="92" name="Блок-схема: узел 9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DFD44" id="Блок-схема: узел 92" o:spid="_x0000_s1026" type="#_x0000_t120" style="position:absolute;margin-left:22.15pt;margin-top:10.05pt;width:22.45pt;height:20.1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25oA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" filled="f" strokecolor="windowText">
                      <v:stroke joinstyle="miter"/>
                    </v:shape>
                  </w:pict>
                </mc:Fallback>
              </mc:AlternateContent>
            </w:r>
          </w:p>
          <w:p w14:paraId="6E828474" w14:textId="692E8676" w:rsidR="00424ABB" w:rsidRPr="00E232A9" w:rsidRDefault="00656568" w:rsidP="0065656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202052C0" w14:textId="7F5E2817" w:rsidR="00424ABB" w:rsidRDefault="00656568" w:rsidP="003913FF">
            <w:pPr>
              <w:jc w:val="center"/>
              <w:rPr>
                <w:noProof/>
              </w:rPr>
            </w:pPr>
            <w:r>
              <w:rPr>
                <w:noProof/>
                <w:lang w:eastAsia="ru-RU"/>
              </w:rPr>
              <w:drawing>
                <wp:inline distT="0" distB="0" distL="0" distR="0" wp14:anchorId="5A34E594" wp14:editId="3A5835E8">
                  <wp:extent cx="1033145" cy="774700"/>
                  <wp:effectExtent l="0" t="0" r="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350ADB" w:rsidRPr="00586EF9" w14:paraId="5D9C8E21" w14:textId="77777777" w:rsidTr="00EC4DA6">
        <w:trPr>
          <w:jc w:val="center"/>
        </w:trPr>
        <w:tc>
          <w:tcPr>
            <w:tcW w:w="704" w:type="dxa"/>
          </w:tcPr>
          <w:p w14:paraId="2046C431" w14:textId="0F1F527E" w:rsidR="00350ADB"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tcPr>
          <w:p w14:paraId="55E15A2D" w14:textId="28D4D7EA" w:rsidR="00350ADB" w:rsidRDefault="00350ADB" w:rsidP="003913FF">
            <w:pPr>
              <w:jc w:val="center"/>
              <w:rPr>
                <w:rFonts w:ascii="Times New Roman" w:hAnsi="Times New Roman" w:cs="Times New Roman"/>
                <w:sz w:val="20"/>
                <w:szCs w:val="20"/>
              </w:rPr>
            </w:pPr>
            <w:r>
              <w:rPr>
                <w:rFonts w:ascii="Times New Roman" w:hAnsi="Times New Roman" w:cs="Times New Roman"/>
                <w:sz w:val="20"/>
                <w:szCs w:val="20"/>
              </w:rPr>
              <w:t>21.11.2020</w:t>
            </w:r>
          </w:p>
        </w:tc>
        <w:tc>
          <w:tcPr>
            <w:tcW w:w="4536" w:type="dxa"/>
          </w:tcPr>
          <w:p w14:paraId="414D4A09" w14:textId="433D3733" w:rsidR="00350ADB" w:rsidRPr="00656568" w:rsidRDefault="00350ADB" w:rsidP="00656568">
            <w:pPr>
              <w:rPr>
                <w:rFonts w:ascii="Times New Roman" w:hAnsi="Times New Roman" w:cs="Times New Roman"/>
                <w:sz w:val="18"/>
                <w:szCs w:val="18"/>
              </w:rPr>
            </w:pPr>
            <w:r>
              <w:rPr>
                <w:rFonts w:ascii="Times New Roman" w:hAnsi="Times New Roman" w:cs="Times New Roman"/>
                <w:sz w:val="18"/>
                <w:szCs w:val="18"/>
              </w:rPr>
              <w:t>Заседание комиссии по этике (</w:t>
            </w:r>
            <w:r w:rsidRPr="00350ADB">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06106188" w14:textId="77777777" w:rsidR="00350ADB" w:rsidRPr="003118AD" w:rsidRDefault="00350ADB" w:rsidP="00350ADB">
            <w:pPr>
              <w:jc w:val="center"/>
              <w:rPr>
                <w:rFonts w:ascii="Times New Roman" w:hAnsi="Times New Roman" w:cs="Times New Roman"/>
                <w:b/>
                <w:sz w:val="20"/>
                <w:szCs w:val="20"/>
              </w:rPr>
            </w:pPr>
            <w:r w:rsidRPr="003118AD">
              <w:rPr>
                <w:rFonts w:ascii="Times New Roman" w:hAnsi="Times New Roman" w:cs="Times New Roman"/>
                <w:b/>
                <w:sz w:val="20"/>
                <w:szCs w:val="20"/>
              </w:rPr>
              <w:t>-</w:t>
            </w:r>
          </w:p>
          <w:p w14:paraId="3D7A437F" w14:textId="77777777" w:rsidR="00350ADB" w:rsidRPr="003118AD" w:rsidRDefault="00350ADB" w:rsidP="00350ADB">
            <w:pPr>
              <w:jc w:val="center"/>
              <w:rPr>
                <w:rFonts w:ascii="Times New Roman" w:hAnsi="Times New Roman" w:cs="Times New Roman"/>
                <w:b/>
                <w:sz w:val="20"/>
                <w:szCs w:val="20"/>
              </w:rPr>
            </w:pPr>
            <w:r w:rsidRPr="003118AD">
              <w:rPr>
                <w:rFonts w:ascii="Times New Roman" w:hAnsi="Times New Roman" w:cs="Times New Roman"/>
                <w:b/>
                <w:noProof/>
                <w:sz w:val="20"/>
                <w:szCs w:val="20"/>
                <w:lang w:eastAsia="ru-RU"/>
              </w:rPr>
              <mc:AlternateContent>
                <mc:Choice Requires="wps">
                  <w:drawing>
                    <wp:anchor distT="0" distB="0" distL="114300" distR="114300" simplePos="0" relativeHeight="252137472" behindDoc="0" locked="0" layoutInCell="1" allowOverlap="1" wp14:anchorId="36214650" wp14:editId="35933E16">
                      <wp:simplePos x="0" y="0"/>
                      <wp:positionH relativeFrom="column">
                        <wp:posOffset>281305</wp:posOffset>
                      </wp:positionH>
                      <wp:positionV relativeFrom="paragraph">
                        <wp:posOffset>127635</wp:posOffset>
                      </wp:positionV>
                      <wp:extent cx="285293" cy="256032"/>
                      <wp:effectExtent l="0" t="0" r="19685" b="10795"/>
                      <wp:wrapNone/>
                      <wp:docPr id="99" name="Блок-схема: узел 9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525FF" id="Блок-схема: узел 99" o:spid="_x0000_s1026" type="#_x0000_t120" style="position:absolute;margin-left:22.15pt;margin-top:10.05pt;width:22.45pt;height:20.1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7UoA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" filled="f" strokecolor="windowText">
                      <v:stroke joinstyle="miter"/>
                    </v:shape>
                  </w:pict>
                </mc:Fallback>
              </mc:AlternateContent>
            </w:r>
          </w:p>
          <w:p w14:paraId="4D1E255E" w14:textId="58A58D32" w:rsidR="00350ADB" w:rsidRPr="003118AD" w:rsidRDefault="00350ADB" w:rsidP="00350ADB">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188C68C8" w14:textId="190A32F9" w:rsidR="00350ADB" w:rsidRDefault="00350ADB" w:rsidP="003913FF">
            <w:pPr>
              <w:jc w:val="center"/>
              <w:rPr>
                <w:noProof/>
              </w:rPr>
            </w:pPr>
            <w:r>
              <w:rPr>
                <w:noProof/>
                <w:lang w:eastAsia="ru-RU"/>
              </w:rPr>
              <w:drawing>
                <wp:inline distT="0" distB="0" distL="0" distR="0" wp14:anchorId="3752392C" wp14:editId="68682818">
                  <wp:extent cx="1033145" cy="581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145" cy="581025"/>
                          </a:xfrm>
                          <a:prstGeom prst="rect">
                            <a:avLst/>
                          </a:prstGeom>
                        </pic:spPr>
                      </pic:pic>
                    </a:graphicData>
                  </a:graphic>
                </wp:inline>
              </w:drawing>
            </w:r>
          </w:p>
        </w:tc>
      </w:tr>
      <w:tr w:rsidR="00E6415A" w:rsidRPr="00586EF9" w14:paraId="1AB547F1" w14:textId="77777777" w:rsidTr="00EC4DA6">
        <w:trPr>
          <w:jc w:val="center"/>
        </w:trPr>
        <w:tc>
          <w:tcPr>
            <w:tcW w:w="704" w:type="dxa"/>
          </w:tcPr>
          <w:p w14:paraId="0435A72A" w14:textId="55F98773" w:rsidR="00E6415A"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tcPr>
          <w:p w14:paraId="195AA2C5" w14:textId="43812BE2" w:rsidR="00E6415A" w:rsidRDefault="00E6415A" w:rsidP="003913FF">
            <w:pPr>
              <w:jc w:val="center"/>
              <w:rPr>
                <w:rFonts w:ascii="Times New Roman" w:hAnsi="Times New Roman" w:cs="Times New Roman"/>
                <w:sz w:val="20"/>
                <w:szCs w:val="20"/>
              </w:rPr>
            </w:pPr>
            <w:r>
              <w:rPr>
                <w:rFonts w:ascii="Times New Roman" w:hAnsi="Times New Roman" w:cs="Times New Roman"/>
                <w:sz w:val="20"/>
                <w:szCs w:val="20"/>
              </w:rPr>
              <w:t>23.11.2020</w:t>
            </w:r>
          </w:p>
        </w:tc>
        <w:tc>
          <w:tcPr>
            <w:tcW w:w="4536" w:type="dxa"/>
          </w:tcPr>
          <w:p w14:paraId="2173C628" w14:textId="43689603" w:rsidR="00D42CCD" w:rsidRPr="00D42CCD" w:rsidRDefault="00D42CCD" w:rsidP="00D42CCD">
            <w:pPr>
              <w:rPr>
                <w:rFonts w:ascii="Times New Roman" w:hAnsi="Times New Roman" w:cs="Times New Roman"/>
                <w:sz w:val="18"/>
                <w:szCs w:val="18"/>
              </w:rPr>
            </w:pPr>
            <w:r w:rsidRPr="00D42CCD">
              <w:rPr>
                <w:rFonts w:ascii="Times New Roman" w:hAnsi="Times New Roman" w:cs="Times New Roman"/>
                <w:sz w:val="18"/>
                <w:szCs w:val="18"/>
              </w:rPr>
              <w:t>Общественная палата г.о.Королев провела рейды по информированию граждан о важности использования противовирусных мер. Сегодня общественники провели проверки соблюдения масочного режима на ж/д станциях "Подлипки - Дачные", "Бол</w:t>
            </w:r>
            <w:r w:rsidR="00900BAF">
              <w:rPr>
                <w:rFonts w:ascii="Times New Roman" w:hAnsi="Times New Roman" w:cs="Times New Roman"/>
                <w:sz w:val="18"/>
                <w:szCs w:val="18"/>
              </w:rPr>
              <w:t>ш</w:t>
            </w:r>
            <w:r w:rsidRPr="00D42CCD">
              <w:rPr>
                <w:rFonts w:ascii="Times New Roman" w:hAnsi="Times New Roman" w:cs="Times New Roman"/>
                <w:sz w:val="18"/>
                <w:szCs w:val="18"/>
              </w:rPr>
              <w:t xml:space="preserve">ево". </w:t>
            </w:r>
          </w:p>
          <w:p w14:paraId="45230EFF" w14:textId="780048EC" w:rsidR="00E6415A" w:rsidRPr="00656568" w:rsidRDefault="00D42CCD" w:rsidP="00900BAF">
            <w:pPr>
              <w:rPr>
                <w:rFonts w:ascii="Times New Roman" w:hAnsi="Times New Roman" w:cs="Times New Roman"/>
                <w:sz w:val="18"/>
                <w:szCs w:val="18"/>
              </w:rPr>
            </w:pPr>
            <w:r w:rsidRPr="00D42CCD">
              <w:rPr>
                <w:rFonts w:ascii="Times New Roman" w:hAnsi="Times New Roman" w:cs="Times New Roman"/>
                <w:sz w:val="18"/>
                <w:szCs w:val="18"/>
              </w:rPr>
              <w:t>Контрольные мероприятия выявили случаи нахождения пассажиров на ж/д станциях без защитной маски. После проведения разъяснительной беседы и выдачи памятки, горожане продолжили свой путь в средствах индивидуальной защиты. Рейды на транспорте продолжаются.</w:t>
            </w:r>
            <w:r w:rsidR="00900BAF">
              <w:rPr>
                <w:rFonts w:ascii="Times New Roman" w:hAnsi="Times New Roman" w:cs="Times New Roman"/>
                <w:sz w:val="18"/>
                <w:szCs w:val="18"/>
              </w:rPr>
              <w:t xml:space="preserve"> </w:t>
            </w:r>
            <w:r w:rsidR="00E6415A">
              <w:rPr>
                <w:rFonts w:ascii="Times New Roman" w:hAnsi="Times New Roman" w:cs="Times New Roman"/>
                <w:sz w:val="18"/>
                <w:szCs w:val="18"/>
              </w:rPr>
              <w:t>(</w:t>
            </w:r>
            <w:r w:rsidR="00E6415A" w:rsidRPr="00E6415A">
              <w:rPr>
                <w:rFonts w:ascii="Times New Roman" w:hAnsi="Times New Roman" w:cs="Times New Roman"/>
                <w:b/>
                <w:bCs/>
                <w:sz w:val="18"/>
                <w:szCs w:val="18"/>
              </w:rPr>
              <w:t>комиссия 1</w:t>
            </w:r>
            <w:r w:rsidR="00E6415A">
              <w:rPr>
                <w:rFonts w:ascii="Times New Roman" w:hAnsi="Times New Roman" w:cs="Times New Roman"/>
                <w:sz w:val="18"/>
                <w:szCs w:val="18"/>
              </w:rPr>
              <w:t>)</w:t>
            </w:r>
          </w:p>
        </w:tc>
        <w:tc>
          <w:tcPr>
            <w:tcW w:w="1559" w:type="dxa"/>
          </w:tcPr>
          <w:p w14:paraId="32945F67" w14:textId="77777777" w:rsidR="00E6415A" w:rsidRPr="00E232A9" w:rsidRDefault="00E6415A" w:rsidP="00E6415A">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011CB329" w14:textId="77777777" w:rsidR="00E6415A" w:rsidRPr="00E232A9" w:rsidRDefault="00E6415A" w:rsidP="00E6415A">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31328" behindDoc="0" locked="0" layoutInCell="1" allowOverlap="1" wp14:anchorId="59571552" wp14:editId="7CD9E06C">
                      <wp:simplePos x="0" y="0"/>
                      <wp:positionH relativeFrom="column">
                        <wp:posOffset>287020</wp:posOffset>
                      </wp:positionH>
                      <wp:positionV relativeFrom="paragraph">
                        <wp:posOffset>114935</wp:posOffset>
                      </wp:positionV>
                      <wp:extent cx="285293" cy="256032"/>
                      <wp:effectExtent l="0" t="0" r="19685" b="10795"/>
                      <wp:wrapNone/>
                      <wp:docPr id="94" name="Блок-схема: узел 9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6BAD1" id="Блок-схема: узел 94" o:spid="_x0000_s1026" type="#_x0000_t120" style="position:absolute;margin-left:22.6pt;margin-top:9.05pt;width:22.45pt;height:20.1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A+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" filled="f" strokecolor="windowText">
                      <v:stroke joinstyle="miter"/>
                    </v:shape>
                  </w:pict>
                </mc:Fallback>
              </mc:AlternateContent>
            </w:r>
          </w:p>
          <w:p w14:paraId="6D0325A6" w14:textId="4511DCF9" w:rsidR="00E6415A" w:rsidRPr="003118AD" w:rsidRDefault="00E6415A" w:rsidP="00E6415A">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2CC8496B" w14:textId="57648244" w:rsidR="00E6415A" w:rsidRDefault="00C004BC" w:rsidP="003913FF">
            <w:pPr>
              <w:jc w:val="center"/>
              <w:rPr>
                <w:noProof/>
              </w:rPr>
            </w:pPr>
            <w:r>
              <w:rPr>
                <w:noProof/>
                <w:lang w:eastAsia="ru-RU"/>
              </w:rPr>
              <w:drawing>
                <wp:inline distT="0" distB="0" distL="0" distR="0" wp14:anchorId="45E654F4" wp14:editId="3055DDD9">
                  <wp:extent cx="1033145" cy="77470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E6415A" w:rsidRPr="00586EF9" w14:paraId="3FDC54F2" w14:textId="77777777" w:rsidTr="00EC4DA6">
        <w:trPr>
          <w:jc w:val="center"/>
        </w:trPr>
        <w:tc>
          <w:tcPr>
            <w:tcW w:w="704" w:type="dxa"/>
          </w:tcPr>
          <w:p w14:paraId="0ADEFB1C" w14:textId="62C57107" w:rsidR="00E6415A"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50</w:t>
            </w:r>
          </w:p>
        </w:tc>
        <w:tc>
          <w:tcPr>
            <w:tcW w:w="1276" w:type="dxa"/>
          </w:tcPr>
          <w:p w14:paraId="2754055D" w14:textId="29A7AFC2" w:rsidR="00E6415A" w:rsidRDefault="001D1A38" w:rsidP="003913FF">
            <w:pPr>
              <w:jc w:val="center"/>
              <w:rPr>
                <w:rFonts w:ascii="Times New Roman" w:hAnsi="Times New Roman" w:cs="Times New Roman"/>
                <w:sz w:val="20"/>
                <w:szCs w:val="20"/>
              </w:rPr>
            </w:pPr>
            <w:r>
              <w:rPr>
                <w:rFonts w:ascii="Times New Roman" w:hAnsi="Times New Roman" w:cs="Times New Roman"/>
                <w:sz w:val="20"/>
                <w:szCs w:val="20"/>
              </w:rPr>
              <w:t>23.11.2020</w:t>
            </w:r>
          </w:p>
        </w:tc>
        <w:tc>
          <w:tcPr>
            <w:tcW w:w="4536" w:type="dxa"/>
          </w:tcPr>
          <w:p w14:paraId="5D5E905C" w14:textId="6B788F53" w:rsidR="00E6415A" w:rsidRPr="00656568" w:rsidRDefault="001D1A38" w:rsidP="00D42CCD">
            <w:pPr>
              <w:rPr>
                <w:rFonts w:ascii="Times New Roman" w:hAnsi="Times New Roman" w:cs="Times New Roman"/>
                <w:sz w:val="18"/>
                <w:szCs w:val="18"/>
              </w:rPr>
            </w:pPr>
            <w:r>
              <w:rPr>
                <w:rFonts w:ascii="Times New Roman" w:hAnsi="Times New Roman" w:cs="Times New Roman"/>
                <w:sz w:val="18"/>
                <w:szCs w:val="18"/>
              </w:rPr>
              <w:t>Заседание комиссии по ЖКХ (</w:t>
            </w:r>
            <w:r w:rsidRPr="001D1A38">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67D9D3C6" w14:textId="77777777" w:rsidR="001D1A38" w:rsidRPr="00E232A9" w:rsidRDefault="001D1A38" w:rsidP="001D1A38">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3C7A8F5A" w14:textId="2B187E88" w:rsidR="001D1A38" w:rsidRPr="00E232A9" w:rsidRDefault="001D1A38" w:rsidP="001D1A38">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33376" behindDoc="0" locked="0" layoutInCell="1" allowOverlap="1" wp14:anchorId="4A98C88C" wp14:editId="2B47266D">
                      <wp:simplePos x="0" y="0"/>
                      <wp:positionH relativeFrom="column">
                        <wp:posOffset>304800</wp:posOffset>
                      </wp:positionH>
                      <wp:positionV relativeFrom="paragraph">
                        <wp:posOffset>106680</wp:posOffset>
                      </wp:positionV>
                      <wp:extent cx="285293" cy="256032"/>
                      <wp:effectExtent l="0" t="0" r="19685" b="10795"/>
                      <wp:wrapNone/>
                      <wp:docPr id="96" name="Блок-схема: узел 9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F43BD" id="Блок-схема: узел 96" o:spid="_x0000_s1026" type="#_x0000_t120" style="position:absolute;margin-left:24pt;margin-top:8.4pt;width:22.45pt;height:20.1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tD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2KNEg8I36j53d93P7vvW/Yf7T93X7kf3pSD3H7tvKN8R9EPQWusLjL20F27QPIoR&#10;gXXtVPzH2cg6AX37CDRfB8LwMt+f5Ac7lDA05ZO90U4ec2ZPwdb58JobRaJQ0lqadt6AC3OjNb6p&#10;cQlsWJ360Ac+BMTK2pwIKfEeCqlJi6NN8gkWA+RXLSGgqCxO7PWCEpALJC4LfUZvpKhidAz2t34u&#10;HVkBcgcpV5n2CgegRIIPaMCp0m9o/bfQ2M4x+KYPTqboBoUSAfkuhSrp/m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" filled="f" strokecolor="windowText">
                      <v:stroke joinstyle="miter"/>
                    </v:shape>
                  </w:pict>
                </mc:Fallback>
              </mc:AlternateContent>
            </w:r>
          </w:p>
          <w:p w14:paraId="0FD4EF85" w14:textId="7ED1034A" w:rsidR="00E6415A" w:rsidRPr="003118AD" w:rsidRDefault="001D1A38" w:rsidP="001D1A38">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76F5697A" w14:textId="0B8B6ADB" w:rsidR="00E6415A" w:rsidRDefault="001D1A38" w:rsidP="003913FF">
            <w:pPr>
              <w:jc w:val="center"/>
              <w:rPr>
                <w:noProof/>
              </w:rPr>
            </w:pPr>
            <w:r>
              <w:rPr>
                <w:noProof/>
                <w:lang w:eastAsia="ru-RU"/>
              </w:rPr>
              <w:drawing>
                <wp:inline distT="0" distB="0" distL="0" distR="0" wp14:anchorId="7E8F1677" wp14:editId="525DDB4D">
                  <wp:extent cx="1033145" cy="103314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424ABB" w:rsidRPr="00586EF9" w14:paraId="2AC9D5B3" w14:textId="77777777" w:rsidTr="00EC4DA6">
        <w:trPr>
          <w:jc w:val="center"/>
        </w:trPr>
        <w:tc>
          <w:tcPr>
            <w:tcW w:w="704" w:type="dxa"/>
          </w:tcPr>
          <w:p w14:paraId="17E13A8D" w14:textId="2408D6DF" w:rsidR="00424ABB" w:rsidRPr="00E610EB" w:rsidRDefault="00E97BBB" w:rsidP="003913FF">
            <w:pPr>
              <w:jc w:val="center"/>
              <w:rPr>
                <w:rFonts w:ascii="Times New Roman" w:hAnsi="Times New Roman" w:cs="Times New Roman"/>
                <w:sz w:val="20"/>
                <w:szCs w:val="20"/>
              </w:rPr>
            </w:pPr>
            <w:r>
              <w:rPr>
                <w:rFonts w:ascii="Times New Roman" w:hAnsi="Times New Roman" w:cs="Times New Roman"/>
                <w:sz w:val="20"/>
                <w:szCs w:val="20"/>
              </w:rPr>
              <w:t>51</w:t>
            </w:r>
          </w:p>
        </w:tc>
        <w:tc>
          <w:tcPr>
            <w:tcW w:w="1276" w:type="dxa"/>
          </w:tcPr>
          <w:p w14:paraId="368FFE3A" w14:textId="0D748676" w:rsidR="00424ABB" w:rsidRDefault="00FE0E65" w:rsidP="003913FF">
            <w:pPr>
              <w:jc w:val="center"/>
              <w:rPr>
                <w:rFonts w:ascii="Times New Roman" w:hAnsi="Times New Roman" w:cs="Times New Roman"/>
                <w:sz w:val="20"/>
                <w:szCs w:val="20"/>
              </w:rPr>
            </w:pPr>
            <w:r>
              <w:rPr>
                <w:rFonts w:ascii="Times New Roman" w:hAnsi="Times New Roman" w:cs="Times New Roman"/>
                <w:sz w:val="20"/>
                <w:szCs w:val="20"/>
              </w:rPr>
              <w:t>23.11.2020</w:t>
            </w:r>
          </w:p>
        </w:tc>
        <w:tc>
          <w:tcPr>
            <w:tcW w:w="4536" w:type="dxa"/>
          </w:tcPr>
          <w:p w14:paraId="1BE1342C" w14:textId="77777777" w:rsidR="00FE0E65" w:rsidRPr="00FE0E65" w:rsidRDefault="00FE0E65" w:rsidP="00FE0E65">
            <w:pPr>
              <w:rPr>
                <w:rFonts w:ascii="Times New Roman" w:hAnsi="Times New Roman" w:cs="Times New Roman"/>
                <w:sz w:val="18"/>
                <w:szCs w:val="18"/>
              </w:rPr>
            </w:pPr>
            <w:r w:rsidRPr="00FE0E65">
              <w:rPr>
                <w:rFonts w:ascii="Times New Roman" w:hAnsi="Times New Roman" w:cs="Times New Roman"/>
                <w:sz w:val="18"/>
                <w:szCs w:val="18"/>
              </w:rPr>
              <w:t>Рейд на предмет соблюдения масочного режима и «входного фильтра» Общественная палата г.о.Королев совместно с Уполномоченным по правам человека в Московской области в г.о. Королев сегодня провела в королевских салонах красоты:</w:t>
            </w:r>
          </w:p>
          <w:p w14:paraId="299B42A5" w14:textId="77777777" w:rsidR="00FE0E65" w:rsidRPr="00FE0E65" w:rsidRDefault="00FE0E65" w:rsidP="00FE0E65">
            <w:pPr>
              <w:rPr>
                <w:rFonts w:ascii="Times New Roman" w:hAnsi="Times New Roman" w:cs="Times New Roman"/>
                <w:sz w:val="18"/>
                <w:szCs w:val="18"/>
              </w:rPr>
            </w:pPr>
            <w:r w:rsidRPr="00FE0E65">
              <w:rPr>
                <w:rFonts w:ascii="Times New Roman" w:hAnsi="Times New Roman" w:cs="Times New Roman"/>
                <w:sz w:val="18"/>
                <w:szCs w:val="18"/>
              </w:rPr>
              <w:t>- Центр экстренной косметологии Пространство красоты "MY CODE" ул. Исаева, д.3Б, корп.1.</w:t>
            </w:r>
          </w:p>
          <w:p w14:paraId="4458726F" w14:textId="77777777" w:rsidR="00FE0E65" w:rsidRPr="00FE0E65" w:rsidRDefault="00FE0E65" w:rsidP="00FE0E65">
            <w:pPr>
              <w:rPr>
                <w:rFonts w:ascii="Times New Roman" w:hAnsi="Times New Roman" w:cs="Times New Roman"/>
                <w:sz w:val="18"/>
                <w:szCs w:val="18"/>
              </w:rPr>
            </w:pPr>
            <w:r w:rsidRPr="00FE0E65">
              <w:rPr>
                <w:rFonts w:ascii="Times New Roman" w:hAnsi="Times New Roman" w:cs="Times New Roman"/>
                <w:sz w:val="18"/>
                <w:szCs w:val="18"/>
              </w:rPr>
              <w:t>- Парикмахерская, ул. Исаева, д.3Б.</w:t>
            </w:r>
          </w:p>
          <w:p w14:paraId="4D18CA17" w14:textId="74D5D832" w:rsidR="00FE0E65" w:rsidRPr="00424ABB" w:rsidRDefault="00FE0E65" w:rsidP="00CE499C">
            <w:pPr>
              <w:rPr>
                <w:rFonts w:ascii="Times New Roman" w:hAnsi="Times New Roman" w:cs="Times New Roman"/>
                <w:sz w:val="18"/>
                <w:szCs w:val="18"/>
              </w:rPr>
            </w:pPr>
            <w:r w:rsidRPr="00FE0E65">
              <w:rPr>
                <w:rFonts w:ascii="Times New Roman" w:hAnsi="Times New Roman" w:cs="Times New Roman"/>
                <w:sz w:val="18"/>
                <w:szCs w:val="18"/>
              </w:rPr>
              <w:t>По результатам проверки на объектах не было выявлено нарушений требований законодательства: салоны работают по предварительной записи, посетителям выдают одноразовые маски, в наличии присутствует антисептик, проводят термоконтроль на входе. Помещения обрабатываются необходимыми дезинфицирующими средствами, ведутся журналы термометрии и уборок. Сотрудники работают в униформе и СИЗ. Проверки продолжаются.</w:t>
            </w:r>
            <w:r w:rsidR="00CE499C">
              <w:rPr>
                <w:rFonts w:ascii="Times New Roman" w:hAnsi="Times New Roman" w:cs="Times New Roman"/>
                <w:sz w:val="18"/>
                <w:szCs w:val="18"/>
              </w:rPr>
              <w:t xml:space="preserve"> </w:t>
            </w:r>
            <w:r>
              <w:rPr>
                <w:rFonts w:ascii="Times New Roman" w:hAnsi="Times New Roman" w:cs="Times New Roman"/>
                <w:sz w:val="18"/>
                <w:szCs w:val="18"/>
              </w:rPr>
              <w:t>(</w:t>
            </w:r>
            <w:r w:rsidRPr="00FE0E65">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4E01C09B" w14:textId="77777777" w:rsidR="00FE0E65" w:rsidRPr="00E232A9" w:rsidRDefault="00FE0E65" w:rsidP="00FE0E65">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3446CF5A" w14:textId="3FCCE428" w:rsidR="00FE0E65" w:rsidRDefault="00FE0E65" w:rsidP="00FE0E65">
            <w:pPr>
              <w:jc w:val="center"/>
              <w:rPr>
                <w:rFonts w:ascii="Times New Roman" w:hAnsi="Times New Roman" w:cs="Times New Roman"/>
                <w:b/>
                <w:sz w:val="20"/>
                <w:szCs w:val="20"/>
              </w:rPr>
            </w:pPr>
            <w:r>
              <w:rPr>
                <w:rFonts w:ascii="Times New Roman" w:hAnsi="Times New Roman" w:cs="Times New Roman"/>
                <w:b/>
                <w:sz w:val="20"/>
                <w:szCs w:val="20"/>
              </w:rPr>
              <w:t>проверка</w:t>
            </w:r>
          </w:p>
          <w:p w14:paraId="55CDDB6C" w14:textId="144B1F73" w:rsidR="00FE0E65" w:rsidRDefault="00FE0E65" w:rsidP="00FE0E65">
            <w:pPr>
              <w:jc w:val="center"/>
              <w:rPr>
                <w:rFonts w:ascii="Times New Roman" w:hAnsi="Times New Roman" w:cs="Times New Roman"/>
                <w:b/>
                <w:sz w:val="20"/>
                <w:szCs w:val="20"/>
              </w:rPr>
            </w:pPr>
            <w:r>
              <w:rPr>
                <w:rFonts w:ascii="Times New Roman" w:hAnsi="Times New Roman" w:cs="Times New Roman"/>
                <w:b/>
                <w:sz w:val="20"/>
                <w:szCs w:val="20"/>
              </w:rPr>
              <w:t>2 объектов</w:t>
            </w:r>
          </w:p>
          <w:p w14:paraId="631B4A05" w14:textId="21023BC5" w:rsidR="00FE0E65" w:rsidRPr="00E232A9" w:rsidRDefault="00FE0E65" w:rsidP="00FE0E65">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35424" behindDoc="0" locked="0" layoutInCell="1" allowOverlap="1" wp14:anchorId="20D0B3B6" wp14:editId="2B2A7D72">
                      <wp:simplePos x="0" y="0"/>
                      <wp:positionH relativeFrom="column">
                        <wp:posOffset>323850</wp:posOffset>
                      </wp:positionH>
                      <wp:positionV relativeFrom="paragraph">
                        <wp:posOffset>102235</wp:posOffset>
                      </wp:positionV>
                      <wp:extent cx="285293" cy="256032"/>
                      <wp:effectExtent l="0" t="0" r="19685" b="10795"/>
                      <wp:wrapNone/>
                      <wp:docPr id="98" name="Блок-схема: узел 9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521D2" id="Блок-схема: узел 98" o:spid="_x0000_s1026" type="#_x0000_t120" style="position:absolute;margin-left:25.5pt;margin-top:8.05pt;width:22.45pt;height:20.1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vq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Ab6UYRrfqPvc3XU/u+9b9x/uP3Vfux/dl4Lcf+y+oXxH0A9Ba60vMPbSXrhB8yhG&#10;BNa10/EfZyPrBPTtI9BiHQjHy3x/kh/sUMLRlE/2Rjt5zJk9BVvnw2sBmkShpLWCdt4wF+ZgDL4p&#10;uAQ2W5360Ac+BMTKBk6kUnjPCmVIi6NN8gkWY8ivWrGAorY4sTcLSphaIHF56DN6ULKK0THY3/q5&#10;cmTFkDtIuQraKxyAEsV8QANOlX5D67+FxnaOmW/64GSKbqzQMiDfldQl3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" filled="f" strokecolor="windowText">
                      <v:stroke joinstyle="miter"/>
                    </v:shape>
                  </w:pict>
                </mc:Fallback>
              </mc:AlternateContent>
            </w:r>
          </w:p>
          <w:p w14:paraId="4B0DB816" w14:textId="1B8D8FC2" w:rsidR="00424ABB" w:rsidRPr="00E232A9" w:rsidRDefault="00FE0E65" w:rsidP="00FE0E65">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685BF4C3" w14:textId="2D3FAAA8" w:rsidR="00424ABB" w:rsidRDefault="00CE499C" w:rsidP="003913FF">
            <w:pPr>
              <w:jc w:val="center"/>
              <w:rPr>
                <w:noProof/>
              </w:rPr>
            </w:pPr>
            <w:r>
              <w:rPr>
                <w:noProof/>
                <w:lang w:eastAsia="ru-RU"/>
              </w:rPr>
              <w:drawing>
                <wp:inline distT="0" distB="0" distL="0" distR="0" wp14:anchorId="7E82C80B" wp14:editId="7A41461A">
                  <wp:extent cx="1033145" cy="77470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C44081" w:rsidRPr="00C44081" w14:paraId="6B9CB086" w14:textId="77777777" w:rsidTr="00EC4DA6">
        <w:trPr>
          <w:jc w:val="center"/>
        </w:trPr>
        <w:tc>
          <w:tcPr>
            <w:tcW w:w="704" w:type="dxa"/>
          </w:tcPr>
          <w:p w14:paraId="6277A403" w14:textId="53BD39F8" w:rsidR="003913FF" w:rsidRPr="00C44081"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1276" w:type="dxa"/>
          </w:tcPr>
          <w:p w14:paraId="22DBF802" w14:textId="01091339" w:rsidR="003913FF" w:rsidRPr="00C44081" w:rsidRDefault="00C17EF4" w:rsidP="003913FF">
            <w:pPr>
              <w:jc w:val="center"/>
              <w:rPr>
                <w:rFonts w:ascii="Times New Roman" w:hAnsi="Times New Roman" w:cs="Times New Roman"/>
                <w:sz w:val="20"/>
                <w:szCs w:val="20"/>
              </w:rPr>
            </w:pPr>
            <w:r w:rsidRPr="00C44081">
              <w:rPr>
                <w:rFonts w:ascii="Times New Roman" w:hAnsi="Times New Roman" w:cs="Times New Roman"/>
                <w:sz w:val="20"/>
                <w:szCs w:val="20"/>
              </w:rPr>
              <w:t>24.11.2020</w:t>
            </w:r>
          </w:p>
        </w:tc>
        <w:tc>
          <w:tcPr>
            <w:tcW w:w="4536" w:type="dxa"/>
          </w:tcPr>
          <w:p w14:paraId="6BC6344C" w14:textId="55C1546D" w:rsidR="003913FF" w:rsidRPr="00C44081" w:rsidRDefault="00C44081" w:rsidP="003913FF">
            <w:pPr>
              <w:rPr>
                <w:rFonts w:ascii="Times New Roman" w:hAnsi="Times New Roman" w:cs="Times New Roman"/>
                <w:sz w:val="18"/>
                <w:szCs w:val="18"/>
              </w:rPr>
            </w:pPr>
            <w:r w:rsidRPr="00C44081">
              <w:rPr>
                <w:rFonts w:ascii="Times New Roman" w:hAnsi="Times New Roman" w:cs="Times New Roman"/>
                <w:sz w:val="18"/>
                <w:szCs w:val="18"/>
              </w:rPr>
              <w:t>Общественная палата г.о.Королев регулярно проводит рейды с целью проверки соблюдения масочного режима пассажирами и работающими на линии водителями в общественном транспорте, а также информированию жителей о необходимости использования средств индивидуальной защиты в общественных местах (</w:t>
            </w:r>
            <w:r w:rsidRPr="00C44081">
              <w:rPr>
                <w:rFonts w:ascii="Times New Roman" w:hAnsi="Times New Roman" w:cs="Times New Roman"/>
                <w:b/>
                <w:sz w:val="18"/>
                <w:szCs w:val="18"/>
              </w:rPr>
              <w:t>ОП</w:t>
            </w:r>
            <w:r w:rsidRPr="00C44081">
              <w:rPr>
                <w:rFonts w:ascii="Times New Roman" w:hAnsi="Times New Roman" w:cs="Times New Roman"/>
                <w:sz w:val="18"/>
                <w:szCs w:val="18"/>
              </w:rPr>
              <w:t>)</w:t>
            </w:r>
          </w:p>
        </w:tc>
        <w:tc>
          <w:tcPr>
            <w:tcW w:w="1559" w:type="dxa"/>
          </w:tcPr>
          <w:p w14:paraId="1CACB7AC" w14:textId="77777777" w:rsidR="00C17EF4" w:rsidRPr="00C44081" w:rsidRDefault="00C17EF4" w:rsidP="00C17EF4">
            <w:pPr>
              <w:jc w:val="center"/>
              <w:rPr>
                <w:rFonts w:ascii="Times New Roman" w:hAnsi="Times New Roman" w:cs="Times New Roman"/>
                <w:b/>
                <w:sz w:val="20"/>
                <w:szCs w:val="20"/>
              </w:rPr>
            </w:pPr>
            <w:r w:rsidRPr="00C44081">
              <w:rPr>
                <w:rFonts w:ascii="Times New Roman" w:hAnsi="Times New Roman" w:cs="Times New Roman"/>
                <w:b/>
                <w:sz w:val="20"/>
                <w:szCs w:val="20"/>
              </w:rPr>
              <w:t>-</w:t>
            </w:r>
          </w:p>
          <w:p w14:paraId="07391741" w14:textId="77777777" w:rsidR="00C17EF4" w:rsidRPr="00C44081" w:rsidRDefault="00C17EF4" w:rsidP="00C17EF4">
            <w:pPr>
              <w:jc w:val="center"/>
              <w:rPr>
                <w:rFonts w:ascii="Times New Roman" w:hAnsi="Times New Roman" w:cs="Times New Roman"/>
                <w:b/>
                <w:sz w:val="20"/>
                <w:szCs w:val="20"/>
              </w:rPr>
            </w:pPr>
            <w:r w:rsidRPr="00C44081">
              <w:rPr>
                <w:rFonts w:ascii="Times New Roman" w:hAnsi="Times New Roman" w:cs="Times New Roman"/>
                <w:b/>
                <w:noProof/>
                <w:sz w:val="20"/>
                <w:szCs w:val="20"/>
                <w:lang w:eastAsia="ru-RU"/>
              </w:rPr>
              <mc:AlternateContent>
                <mc:Choice Requires="wps">
                  <w:drawing>
                    <wp:anchor distT="0" distB="0" distL="114300" distR="114300" simplePos="0" relativeHeight="252141568" behindDoc="0" locked="0" layoutInCell="1" allowOverlap="1" wp14:anchorId="3F391DA5" wp14:editId="0D330CF9">
                      <wp:simplePos x="0" y="0"/>
                      <wp:positionH relativeFrom="column">
                        <wp:posOffset>323850</wp:posOffset>
                      </wp:positionH>
                      <wp:positionV relativeFrom="paragraph">
                        <wp:posOffset>102235</wp:posOffset>
                      </wp:positionV>
                      <wp:extent cx="285293" cy="256032"/>
                      <wp:effectExtent l="0" t="0" r="19685" b="10795"/>
                      <wp:wrapNone/>
                      <wp:docPr id="103" name="Блок-схема: узел 10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823C0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3" o:spid="_x0000_s1026" type="#_x0000_t120" style="position:absolute;margin-left:25.5pt;margin-top:8.05pt;width:22.45pt;height:20.1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sJ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" filled="f" strokecolor="windowText">
                      <v:stroke joinstyle="miter"/>
                    </v:shape>
                  </w:pict>
                </mc:Fallback>
              </mc:AlternateContent>
            </w:r>
          </w:p>
          <w:p w14:paraId="2DD14411" w14:textId="343DBAEE" w:rsidR="003913FF" w:rsidRPr="00C44081" w:rsidRDefault="00C17EF4" w:rsidP="00C17EF4">
            <w:pPr>
              <w:jc w:val="center"/>
              <w:rPr>
                <w:rFonts w:ascii="Times New Roman" w:hAnsi="Times New Roman" w:cs="Times New Roman"/>
                <w:b/>
                <w:bCs/>
                <w:sz w:val="20"/>
                <w:szCs w:val="20"/>
              </w:rPr>
            </w:pPr>
            <w:r w:rsidRPr="00C44081">
              <w:rPr>
                <w:rFonts w:ascii="Times New Roman" w:hAnsi="Times New Roman" w:cs="Times New Roman"/>
                <w:b/>
                <w:sz w:val="20"/>
                <w:szCs w:val="20"/>
                <w:lang w:val="en-US"/>
              </w:rPr>
              <w:t>s</w:t>
            </w:r>
          </w:p>
        </w:tc>
        <w:tc>
          <w:tcPr>
            <w:tcW w:w="1843" w:type="dxa"/>
          </w:tcPr>
          <w:p w14:paraId="502D0EC6" w14:textId="5BB9C96A" w:rsidR="003913FF" w:rsidRPr="00C44081" w:rsidRDefault="00C44081" w:rsidP="003913FF">
            <w:pPr>
              <w:jc w:val="center"/>
              <w:rPr>
                <w:noProof/>
                <w:lang w:eastAsia="ru-RU"/>
              </w:rPr>
            </w:pPr>
            <w:r w:rsidRPr="00C44081">
              <w:rPr>
                <w:noProof/>
                <w:lang w:eastAsia="ru-RU"/>
              </w:rPr>
              <w:drawing>
                <wp:inline distT="0" distB="0" distL="0" distR="0" wp14:anchorId="4C49B2FD" wp14:editId="50B1DAA7">
                  <wp:extent cx="1080000" cy="810000"/>
                  <wp:effectExtent l="0" t="0" r="6350" b="9525"/>
                  <wp:docPr id="105" name="Рисунок 105" descr="C:\Users\admindl\Downloads\WhatsApp Image 2020-11-23 at 12.4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1-23 at 12.41.14.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D55FB8" w:rsidRPr="00586EF9" w14:paraId="1C6C8BD4" w14:textId="77777777" w:rsidTr="00EC4DA6">
        <w:trPr>
          <w:jc w:val="center"/>
        </w:trPr>
        <w:tc>
          <w:tcPr>
            <w:tcW w:w="704" w:type="dxa"/>
          </w:tcPr>
          <w:p w14:paraId="1960DA05" w14:textId="65B62BFE" w:rsidR="00D55FB8" w:rsidRPr="000038E4" w:rsidRDefault="00E97BBB" w:rsidP="003913FF">
            <w:pPr>
              <w:jc w:val="center"/>
              <w:rPr>
                <w:rFonts w:ascii="Times New Roman" w:hAnsi="Times New Roman" w:cs="Times New Roman"/>
                <w:sz w:val="20"/>
                <w:szCs w:val="20"/>
              </w:rPr>
            </w:pPr>
            <w:r w:rsidRPr="000038E4">
              <w:rPr>
                <w:rFonts w:ascii="Times New Roman" w:hAnsi="Times New Roman" w:cs="Times New Roman"/>
                <w:sz w:val="20"/>
                <w:szCs w:val="20"/>
              </w:rPr>
              <w:t>53</w:t>
            </w:r>
          </w:p>
        </w:tc>
        <w:tc>
          <w:tcPr>
            <w:tcW w:w="1276" w:type="dxa"/>
          </w:tcPr>
          <w:p w14:paraId="3398C117" w14:textId="27922B56" w:rsidR="00D55FB8" w:rsidRPr="000038E4" w:rsidRDefault="00D55FB8" w:rsidP="003913FF">
            <w:pPr>
              <w:jc w:val="center"/>
              <w:rPr>
                <w:rFonts w:ascii="Times New Roman" w:hAnsi="Times New Roman" w:cs="Times New Roman"/>
                <w:sz w:val="20"/>
                <w:szCs w:val="20"/>
              </w:rPr>
            </w:pPr>
            <w:r w:rsidRPr="000038E4">
              <w:rPr>
                <w:rFonts w:ascii="Times New Roman" w:hAnsi="Times New Roman" w:cs="Times New Roman"/>
                <w:sz w:val="20"/>
                <w:szCs w:val="20"/>
              </w:rPr>
              <w:t>24.11.2020</w:t>
            </w:r>
          </w:p>
        </w:tc>
        <w:tc>
          <w:tcPr>
            <w:tcW w:w="4536" w:type="dxa"/>
          </w:tcPr>
          <w:p w14:paraId="06346FF1" w14:textId="26D812B8" w:rsidR="00D55FB8" w:rsidRPr="000038E4" w:rsidRDefault="00D55FB8" w:rsidP="003913FF">
            <w:pPr>
              <w:rPr>
                <w:rFonts w:ascii="Times New Roman" w:hAnsi="Times New Roman" w:cs="Times New Roman"/>
                <w:sz w:val="18"/>
                <w:szCs w:val="18"/>
              </w:rPr>
            </w:pPr>
            <w:r w:rsidRPr="000038E4">
              <w:rPr>
                <w:rFonts w:ascii="Times New Roman" w:hAnsi="Times New Roman" w:cs="Times New Roman"/>
                <w:sz w:val="18"/>
                <w:szCs w:val="18"/>
              </w:rPr>
              <w:t>Онлайн заседание Совета палаты (</w:t>
            </w:r>
            <w:r w:rsidRPr="000038E4">
              <w:rPr>
                <w:rFonts w:ascii="Times New Roman" w:hAnsi="Times New Roman" w:cs="Times New Roman"/>
                <w:b/>
                <w:sz w:val="18"/>
                <w:szCs w:val="18"/>
              </w:rPr>
              <w:t>ОП</w:t>
            </w:r>
            <w:r w:rsidRPr="000038E4">
              <w:rPr>
                <w:rFonts w:ascii="Times New Roman" w:hAnsi="Times New Roman" w:cs="Times New Roman"/>
                <w:sz w:val="18"/>
                <w:szCs w:val="18"/>
              </w:rPr>
              <w:t>)</w:t>
            </w:r>
          </w:p>
        </w:tc>
        <w:tc>
          <w:tcPr>
            <w:tcW w:w="1559" w:type="dxa"/>
          </w:tcPr>
          <w:p w14:paraId="5A9F34DC" w14:textId="77777777" w:rsidR="00D55FB8" w:rsidRPr="00E232A9" w:rsidRDefault="00D55FB8" w:rsidP="00D55FB8">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7A233D9C" w14:textId="6D04CE70" w:rsidR="00D55FB8" w:rsidRPr="00E232A9" w:rsidRDefault="00D55FB8" w:rsidP="00D55FB8">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43616" behindDoc="0" locked="0" layoutInCell="1" allowOverlap="1" wp14:anchorId="287E275B" wp14:editId="435E4314">
                      <wp:simplePos x="0" y="0"/>
                      <wp:positionH relativeFrom="column">
                        <wp:posOffset>299731</wp:posOffset>
                      </wp:positionH>
                      <wp:positionV relativeFrom="paragraph">
                        <wp:posOffset>84092</wp:posOffset>
                      </wp:positionV>
                      <wp:extent cx="285115" cy="255905"/>
                      <wp:effectExtent l="0" t="0" r="19685" b="10795"/>
                      <wp:wrapNone/>
                      <wp:docPr id="104" name="Блок-схема: узел 104"/>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B3DAE" id="Блок-схема: узел 104" o:spid="_x0000_s1026" type="#_x0000_t120" style="position:absolute;margin-left:23.6pt;margin-top:6.6pt;width:22.45pt;height:20.1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" filled="f" strokecolor="windowText">
                      <v:stroke joinstyle="miter"/>
                    </v:shape>
                  </w:pict>
                </mc:Fallback>
              </mc:AlternateContent>
            </w:r>
          </w:p>
          <w:p w14:paraId="24B72933" w14:textId="72DD194F" w:rsidR="00D55FB8" w:rsidRPr="00D55FB8" w:rsidRDefault="00D55FB8" w:rsidP="00D55FB8">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21B4494B" w14:textId="29D162B4" w:rsidR="00D55FB8" w:rsidRPr="00586EF9" w:rsidRDefault="002F342A" w:rsidP="003913FF">
            <w:pPr>
              <w:jc w:val="center"/>
              <w:rPr>
                <w:noProof/>
                <w:color w:val="FF0000"/>
                <w:lang w:eastAsia="ru-RU"/>
              </w:rPr>
            </w:pPr>
            <w:r>
              <w:rPr>
                <w:noProof/>
                <w:lang w:eastAsia="ru-RU"/>
              </w:rPr>
              <w:drawing>
                <wp:inline distT="0" distB="0" distL="0" distR="0" wp14:anchorId="60C44D15" wp14:editId="65CE1996">
                  <wp:extent cx="1033145" cy="774700"/>
                  <wp:effectExtent l="0" t="0" r="0"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E51037" w:rsidRPr="00E51037" w14:paraId="06270690" w14:textId="77777777" w:rsidTr="00EC4DA6">
        <w:trPr>
          <w:jc w:val="center"/>
        </w:trPr>
        <w:tc>
          <w:tcPr>
            <w:tcW w:w="704" w:type="dxa"/>
          </w:tcPr>
          <w:p w14:paraId="070A28A6" w14:textId="7D856780" w:rsidR="00D55FB8" w:rsidRPr="00E51037" w:rsidRDefault="00E97BBB" w:rsidP="003913FF">
            <w:pPr>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tcPr>
          <w:p w14:paraId="2BC60E4B" w14:textId="4F70AE80" w:rsidR="00D55FB8" w:rsidRPr="00E51037" w:rsidRDefault="00E51037" w:rsidP="003913FF">
            <w:pPr>
              <w:jc w:val="center"/>
              <w:rPr>
                <w:rFonts w:ascii="Times New Roman" w:hAnsi="Times New Roman" w:cs="Times New Roman"/>
                <w:sz w:val="20"/>
                <w:szCs w:val="20"/>
              </w:rPr>
            </w:pPr>
            <w:r w:rsidRPr="00E51037">
              <w:rPr>
                <w:rFonts w:ascii="Times New Roman" w:hAnsi="Times New Roman" w:cs="Times New Roman"/>
                <w:sz w:val="20"/>
                <w:szCs w:val="20"/>
              </w:rPr>
              <w:t>24.11.2020</w:t>
            </w:r>
          </w:p>
        </w:tc>
        <w:tc>
          <w:tcPr>
            <w:tcW w:w="4536" w:type="dxa"/>
          </w:tcPr>
          <w:p w14:paraId="5BEDA8C0" w14:textId="77777777" w:rsidR="00E51037" w:rsidRPr="00E51037" w:rsidRDefault="00E51037" w:rsidP="00E51037">
            <w:pPr>
              <w:rPr>
                <w:rFonts w:ascii="Times New Roman" w:hAnsi="Times New Roman" w:cs="Times New Roman"/>
                <w:sz w:val="18"/>
                <w:szCs w:val="18"/>
              </w:rPr>
            </w:pPr>
            <w:r w:rsidRPr="00E51037">
              <w:rPr>
                <w:rFonts w:ascii="Times New Roman" w:hAnsi="Times New Roman" w:cs="Times New Roman"/>
                <w:sz w:val="18"/>
                <w:szCs w:val="18"/>
              </w:rPr>
              <w:t xml:space="preserve">Очередной рейд по аптекам города провела муниципальная Общественная палата. В рамках сегодняшнего рейда рабочая группа проверила аптечные пункты: </w:t>
            </w:r>
          </w:p>
          <w:p w14:paraId="476FA770" w14:textId="77777777" w:rsidR="00E51037" w:rsidRPr="00E51037" w:rsidRDefault="00E51037" w:rsidP="00E51037">
            <w:pPr>
              <w:rPr>
                <w:rFonts w:ascii="Times New Roman" w:hAnsi="Times New Roman" w:cs="Times New Roman"/>
                <w:sz w:val="18"/>
                <w:szCs w:val="18"/>
              </w:rPr>
            </w:pPr>
            <w:r w:rsidRPr="00E51037">
              <w:rPr>
                <w:rFonts w:ascii="Times New Roman" w:hAnsi="Times New Roman" w:cs="Times New Roman"/>
                <w:sz w:val="18"/>
                <w:szCs w:val="18"/>
              </w:rPr>
              <w:t>- "Ваша аптека", ул. Ленина, д.19</w:t>
            </w:r>
          </w:p>
          <w:p w14:paraId="21775DCA" w14:textId="77777777" w:rsidR="00E51037" w:rsidRPr="00E51037" w:rsidRDefault="00E51037" w:rsidP="00E51037">
            <w:pPr>
              <w:rPr>
                <w:rFonts w:ascii="Times New Roman" w:hAnsi="Times New Roman" w:cs="Times New Roman"/>
                <w:sz w:val="18"/>
                <w:szCs w:val="18"/>
              </w:rPr>
            </w:pPr>
            <w:r w:rsidRPr="00E51037">
              <w:rPr>
                <w:rFonts w:ascii="Times New Roman" w:hAnsi="Times New Roman" w:cs="Times New Roman"/>
                <w:sz w:val="18"/>
                <w:szCs w:val="18"/>
              </w:rPr>
              <w:t>- "ГорЗдрав", ул. Пионерская, д.15, корп. 1,</w:t>
            </w:r>
          </w:p>
          <w:p w14:paraId="7B55C9A6" w14:textId="77777777" w:rsidR="00E51037" w:rsidRPr="00E51037" w:rsidRDefault="00E51037" w:rsidP="00E51037">
            <w:pPr>
              <w:rPr>
                <w:rFonts w:ascii="Times New Roman" w:hAnsi="Times New Roman" w:cs="Times New Roman"/>
                <w:sz w:val="18"/>
                <w:szCs w:val="18"/>
              </w:rPr>
            </w:pPr>
            <w:r w:rsidRPr="00E51037">
              <w:rPr>
                <w:rFonts w:ascii="Times New Roman" w:hAnsi="Times New Roman" w:cs="Times New Roman"/>
                <w:sz w:val="18"/>
                <w:szCs w:val="18"/>
              </w:rPr>
              <w:t xml:space="preserve">уделив особое внимание наличию масок и антисептических средств, лекарственных препаратов для лечения COVID-19, а также соблюдению мер безопасности в условиях распространения коронавирусной инфекции. </w:t>
            </w:r>
          </w:p>
          <w:p w14:paraId="681F309B" w14:textId="773B03DE" w:rsidR="00D55FB8" w:rsidRPr="00E51037" w:rsidRDefault="00E51037" w:rsidP="00E51037">
            <w:pPr>
              <w:rPr>
                <w:rFonts w:ascii="Times New Roman" w:hAnsi="Times New Roman" w:cs="Times New Roman"/>
                <w:sz w:val="18"/>
                <w:szCs w:val="18"/>
              </w:rPr>
            </w:pPr>
            <w:r w:rsidRPr="00E51037">
              <w:rPr>
                <w:rFonts w:ascii="Times New Roman" w:hAnsi="Times New Roman" w:cs="Times New Roman"/>
                <w:sz w:val="18"/>
                <w:szCs w:val="18"/>
              </w:rPr>
              <w:t>Результаты проверки показали: практически все лекарства есть в наличии. В дефиците сегодня два препарата: фавипиравир и гидроксихлорохин. Фармацевты ожидают по ним поставку в ближайшее время. По маскам и перчаткам дефицита нет. Маски продаются по цене 15 руб. за штуку. В целом в аптеках нормы соблюдаются: имеется антисептик для общего пользования, персонал работает в масках и перчатках, на полу имеется специальная разметка для соблюдения посетителями социальной дистанции. Проверки продолжаются. (</w:t>
            </w:r>
            <w:r w:rsidRPr="00E51037">
              <w:rPr>
                <w:rFonts w:ascii="Times New Roman" w:hAnsi="Times New Roman" w:cs="Times New Roman"/>
                <w:b/>
                <w:bCs/>
                <w:sz w:val="18"/>
                <w:szCs w:val="18"/>
              </w:rPr>
              <w:t>ОП</w:t>
            </w:r>
            <w:r w:rsidRPr="00E51037">
              <w:rPr>
                <w:rFonts w:ascii="Times New Roman" w:hAnsi="Times New Roman" w:cs="Times New Roman"/>
                <w:sz w:val="18"/>
                <w:szCs w:val="18"/>
              </w:rPr>
              <w:t>)</w:t>
            </w:r>
          </w:p>
        </w:tc>
        <w:tc>
          <w:tcPr>
            <w:tcW w:w="1559" w:type="dxa"/>
          </w:tcPr>
          <w:p w14:paraId="74E61384" w14:textId="77777777" w:rsidR="00E51037" w:rsidRPr="00E51037" w:rsidRDefault="00E51037" w:rsidP="00E51037">
            <w:pPr>
              <w:jc w:val="center"/>
              <w:rPr>
                <w:rFonts w:ascii="Times New Roman" w:hAnsi="Times New Roman" w:cs="Times New Roman"/>
                <w:b/>
                <w:sz w:val="20"/>
                <w:szCs w:val="20"/>
              </w:rPr>
            </w:pPr>
            <w:r w:rsidRPr="00E51037">
              <w:rPr>
                <w:rFonts w:ascii="Times New Roman" w:hAnsi="Times New Roman" w:cs="Times New Roman"/>
                <w:b/>
                <w:sz w:val="20"/>
                <w:szCs w:val="20"/>
              </w:rPr>
              <w:t>-</w:t>
            </w:r>
          </w:p>
          <w:p w14:paraId="225F32AA" w14:textId="044D95B3" w:rsidR="00E51037" w:rsidRPr="00E51037" w:rsidRDefault="00E51037" w:rsidP="00E51037">
            <w:pPr>
              <w:jc w:val="center"/>
              <w:rPr>
                <w:rFonts w:ascii="Times New Roman" w:hAnsi="Times New Roman" w:cs="Times New Roman"/>
                <w:b/>
                <w:sz w:val="20"/>
                <w:szCs w:val="20"/>
              </w:rPr>
            </w:pPr>
            <w:r w:rsidRPr="00E51037">
              <w:rPr>
                <w:rFonts w:ascii="Times New Roman" w:hAnsi="Times New Roman" w:cs="Times New Roman"/>
                <w:b/>
                <w:sz w:val="20"/>
                <w:szCs w:val="20"/>
              </w:rPr>
              <w:t>провер</w:t>
            </w:r>
            <w:r w:rsidR="0074125C">
              <w:rPr>
                <w:rFonts w:ascii="Times New Roman" w:hAnsi="Times New Roman" w:cs="Times New Roman"/>
                <w:b/>
                <w:sz w:val="20"/>
                <w:szCs w:val="20"/>
              </w:rPr>
              <w:t>ено</w:t>
            </w:r>
          </w:p>
          <w:p w14:paraId="3987A843" w14:textId="2B4A7A84" w:rsidR="00E51037" w:rsidRPr="00E51037" w:rsidRDefault="00E51037" w:rsidP="00E51037">
            <w:pPr>
              <w:jc w:val="center"/>
              <w:rPr>
                <w:rFonts w:ascii="Times New Roman" w:hAnsi="Times New Roman" w:cs="Times New Roman"/>
                <w:b/>
                <w:sz w:val="20"/>
                <w:szCs w:val="20"/>
              </w:rPr>
            </w:pPr>
            <w:r w:rsidRPr="00E51037">
              <w:rPr>
                <w:rFonts w:ascii="Times New Roman" w:hAnsi="Times New Roman" w:cs="Times New Roman"/>
                <w:b/>
                <w:sz w:val="20"/>
                <w:szCs w:val="20"/>
              </w:rPr>
              <w:t>2 аптек</w:t>
            </w:r>
            <w:r w:rsidR="0074125C">
              <w:rPr>
                <w:rFonts w:ascii="Times New Roman" w:hAnsi="Times New Roman" w:cs="Times New Roman"/>
                <w:b/>
                <w:sz w:val="20"/>
                <w:szCs w:val="20"/>
              </w:rPr>
              <w:t>и</w:t>
            </w:r>
          </w:p>
          <w:p w14:paraId="37279500" w14:textId="0CC5A46C" w:rsidR="00E51037" w:rsidRPr="00E51037" w:rsidRDefault="00E51037" w:rsidP="00E51037">
            <w:pPr>
              <w:jc w:val="center"/>
              <w:rPr>
                <w:rFonts w:ascii="Times New Roman" w:hAnsi="Times New Roman" w:cs="Times New Roman"/>
                <w:b/>
                <w:sz w:val="20"/>
                <w:szCs w:val="20"/>
              </w:rPr>
            </w:pPr>
            <w:r w:rsidRPr="00E51037">
              <w:rPr>
                <w:rFonts w:ascii="Times New Roman" w:hAnsi="Times New Roman" w:cs="Times New Roman"/>
                <w:b/>
                <w:noProof/>
                <w:sz w:val="20"/>
                <w:szCs w:val="20"/>
                <w:lang w:eastAsia="ru-RU"/>
              </w:rPr>
              <mc:AlternateContent>
                <mc:Choice Requires="wps">
                  <w:drawing>
                    <wp:anchor distT="0" distB="0" distL="114300" distR="114300" simplePos="0" relativeHeight="252145664" behindDoc="0" locked="0" layoutInCell="1" allowOverlap="1" wp14:anchorId="033A6D37" wp14:editId="5E08538B">
                      <wp:simplePos x="0" y="0"/>
                      <wp:positionH relativeFrom="column">
                        <wp:posOffset>278336</wp:posOffset>
                      </wp:positionH>
                      <wp:positionV relativeFrom="paragraph">
                        <wp:posOffset>79406</wp:posOffset>
                      </wp:positionV>
                      <wp:extent cx="285293" cy="256032"/>
                      <wp:effectExtent l="0" t="0" r="19685" b="10795"/>
                      <wp:wrapNone/>
                      <wp:docPr id="106" name="Блок-схема: узел 10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2A184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6" o:spid="_x0000_s1026" type="#_x0000_t120" style="position:absolute;margin-left:21.9pt;margin-top:6.25pt;width:22.45pt;height:20.1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GZ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" filled="f" strokecolor="windowText">
                      <v:stroke joinstyle="miter"/>
                    </v:shape>
                  </w:pict>
                </mc:Fallback>
              </mc:AlternateContent>
            </w:r>
          </w:p>
          <w:p w14:paraId="0F989097" w14:textId="7DE2A055" w:rsidR="00D55FB8" w:rsidRPr="00E51037" w:rsidRDefault="00E51037" w:rsidP="00E51037">
            <w:pPr>
              <w:jc w:val="center"/>
              <w:rPr>
                <w:rFonts w:ascii="Times New Roman" w:hAnsi="Times New Roman" w:cs="Times New Roman"/>
                <w:b/>
                <w:sz w:val="20"/>
                <w:szCs w:val="20"/>
              </w:rPr>
            </w:pPr>
            <w:r w:rsidRPr="00E51037">
              <w:rPr>
                <w:rFonts w:ascii="Times New Roman" w:hAnsi="Times New Roman" w:cs="Times New Roman"/>
                <w:b/>
                <w:sz w:val="20"/>
                <w:szCs w:val="20"/>
                <w:lang w:val="en-US"/>
              </w:rPr>
              <w:t>s</w:t>
            </w:r>
          </w:p>
        </w:tc>
        <w:tc>
          <w:tcPr>
            <w:tcW w:w="1843" w:type="dxa"/>
          </w:tcPr>
          <w:p w14:paraId="6AEFA202" w14:textId="328196D7" w:rsidR="00D55FB8" w:rsidRPr="00E51037" w:rsidRDefault="00805A2D" w:rsidP="003913FF">
            <w:pPr>
              <w:jc w:val="center"/>
              <w:rPr>
                <w:noProof/>
                <w:lang w:eastAsia="ru-RU"/>
              </w:rPr>
            </w:pPr>
            <w:r>
              <w:rPr>
                <w:noProof/>
                <w:lang w:eastAsia="ru-RU"/>
              </w:rPr>
              <w:drawing>
                <wp:inline distT="0" distB="0" distL="0" distR="0" wp14:anchorId="30847340" wp14:editId="64461A1E">
                  <wp:extent cx="1033145" cy="77470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809C4" w:rsidRPr="005809C4" w14:paraId="18175A69" w14:textId="77777777" w:rsidTr="00EC4DA6">
        <w:trPr>
          <w:jc w:val="center"/>
        </w:trPr>
        <w:tc>
          <w:tcPr>
            <w:tcW w:w="704" w:type="dxa"/>
          </w:tcPr>
          <w:p w14:paraId="171A62B5" w14:textId="2083BF6B" w:rsidR="00D55FB8" w:rsidRPr="005809C4" w:rsidRDefault="00E97BBB" w:rsidP="003913FF">
            <w:pPr>
              <w:jc w:val="center"/>
              <w:rPr>
                <w:rFonts w:ascii="Times New Roman" w:hAnsi="Times New Roman" w:cs="Times New Roman"/>
                <w:sz w:val="20"/>
                <w:szCs w:val="20"/>
              </w:rPr>
            </w:pPr>
            <w:r>
              <w:rPr>
                <w:rFonts w:ascii="Times New Roman" w:hAnsi="Times New Roman" w:cs="Times New Roman"/>
                <w:sz w:val="20"/>
                <w:szCs w:val="20"/>
              </w:rPr>
              <w:t>55</w:t>
            </w:r>
          </w:p>
        </w:tc>
        <w:tc>
          <w:tcPr>
            <w:tcW w:w="1276" w:type="dxa"/>
          </w:tcPr>
          <w:p w14:paraId="6A497E29" w14:textId="123FB07B" w:rsidR="00D55FB8" w:rsidRPr="005809C4" w:rsidRDefault="0074125C" w:rsidP="003913FF">
            <w:pPr>
              <w:jc w:val="center"/>
              <w:rPr>
                <w:rFonts w:ascii="Times New Roman" w:hAnsi="Times New Roman" w:cs="Times New Roman"/>
                <w:sz w:val="20"/>
                <w:szCs w:val="20"/>
              </w:rPr>
            </w:pPr>
            <w:r w:rsidRPr="005809C4">
              <w:rPr>
                <w:rFonts w:ascii="Times New Roman" w:hAnsi="Times New Roman" w:cs="Times New Roman"/>
                <w:sz w:val="20"/>
                <w:szCs w:val="20"/>
              </w:rPr>
              <w:t>24.11.2020</w:t>
            </w:r>
          </w:p>
        </w:tc>
        <w:tc>
          <w:tcPr>
            <w:tcW w:w="4536" w:type="dxa"/>
          </w:tcPr>
          <w:p w14:paraId="2079E4E1" w14:textId="5F19F1B1" w:rsidR="00D55FB8" w:rsidRPr="005809C4" w:rsidRDefault="0074125C" w:rsidP="003913FF">
            <w:pPr>
              <w:rPr>
                <w:rFonts w:ascii="Times New Roman" w:hAnsi="Times New Roman" w:cs="Times New Roman"/>
                <w:sz w:val="18"/>
                <w:szCs w:val="18"/>
              </w:rPr>
            </w:pPr>
            <w:r w:rsidRPr="005809C4">
              <w:rPr>
                <w:rFonts w:ascii="Times New Roman" w:hAnsi="Times New Roman" w:cs="Times New Roman"/>
                <w:sz w:val="18"/>
                <w:szCs w:val="18"/>
              </w:rPr>
              <w:t>В рамках доброй акции «</w:t>
            </w:r>
            <w:r w:rsidRPr="0065246A">
              <w:rPr>
                <w:rFonts w:ascii="Times New Roman" w:hAnsi="Times New Roman" w:cs="Times New Roman"/>
                <w:b/>
                <w:bCs/>
                <w:sz w:val="18"/>
                <w:szCs w:val="18"/>
              </w:rPr>
              <w:t>Помоги соседу»,</w:t>
            </w:r>
            <w:r w:rsidRPr="005809C4">
              <w:rPr>
                <w:rFonts w:ascii="Times New Roman" w:hAnsi="Times New Roman" w:cs="Times New Roman"/>
                <w:sz w:val="18"/>
                <w:szCs w:val="18"/>
              </w:rPr>
              <w:t xml:space="preserve"> Общественная палата г.р. Королев продолжает оказывать помощь и поддержку пожилым людям, находящимся на самоизоляции. Сегодня общественники с соблюдением всех мер предосторожности принесли своим соседям необходимые продукты и лекарства (</w:t>
            </w:r>
            <w:r w:rsidRPr="005809C4">
              <w:rPr>
                <w:rFonts w:ascii="Times New Roman" w:hAnsi="Times New Roman" w:cs="Times New Roman"/>
                <w:b/>
                <w:bCs/>
                <w:sz w:val="18"/>
                <w:szCs w:val="18"/>
              </w:rPr>
              <w:t>комиссия 1)</w:t>
            </w:r>
          </w:p>
        </w:tc>
        <w:tc>
          <w:tcPr>
            <w:tcW w:w="1559" w:type="dxa"/>
          </w:tcPr>
          <w:p w14:paraId="1CFB753A" w14:textId="77777777" w:rsidR="0074125C" w:rsidRPr="005809C4" w:rsidRDefault="0074125C" w:rsidP="0074125C">
            <w:pPr>
              <w:jc w:val="center"/>
              <w:rPr>
                <w:rFonts w:ascii="Times New Roman" w:hAnsi="Times New Roman" w:cs="Times New Roman"/>
                <w:b/>
                <w:sz w:val="20"/>
                <w:szCs w:val="20"/>
              </w:rPr>
            </w:pPr>
            <w:r w:rsidRPr="005809C4">
              <w:rPr>
                <w:rFonts w:ascii="Times New Roman" w:hAnsi="Times New Roman" w:cs="Times New Roman"/>
                <w:b/>
                <w:sz w:val="20"/>
                <w:szCs w:val="20"/>
              </w:rPr>
              <w:t>-</w:t>
            </w:r>
          </w:p>
          <w:p w14:paraId="75CCEED6" w14:textId="77777777" w:rsidR="0074125C" w:rsidRPr="005809C4" w:rsidRDefault="0074125C" w:rsidP="0074125C">
            <w:pPr>
              <w:jc w:val="center"/>
              <w:rPr>
                <w:rFonts w:ascii="Times New Roman" w:hAnsi="Times New Roman" w:cs="Times New Roman"/>
                <w:b/>
                <w:sz w:val="20"/>
                <w:szCs w:val="20"/>
              </w:rPr>
            </w:pPr>
            <w:r w:rsidRPr="005809C4">
              <w:rPr>
                <w:rFonts w:ascii="Times New Roman" w:hAnsi="Times New Roman" w:cs="Times New Roman"/>
                <w:b/>
                <w:noProof/>
                <w:sz w:val="20"/>
                <w:szCs w:val="20"/>
                <w:lang w:eastAsia="ru-RU"/>
              </w:rPr>
              <mc:AlternateContent>
                <mc:Choice Requires="wps">
                  <w:drawing>
                    <wp:anchor distT="0" distB="0" distL="114300" distR="114300" simplePos="0" relativeHeight="252147712" behindDoc="0" locked="0" layoutInCell="1" allowOverlap="1" wp14:anchorId="02BC6E64" wp14:editId="22AB2FE8">
                      <wp:simplePos x="0" y="0"/>
                      <wp:positionH relativeFrom="column">
                        <wp:posOffset>279505</wp:posOffset>
                      </wp:positionH>
                      <wp:positionV relativeFrom="paragraph">
                        <wp:posOffset>102235</wp:posOffset>
                      </wp:positionV>
                      <wp:extent cx="285293" cy="256032"/>
                      <wp:effectExtent l="0" t="0" r="19685" b="10795"/>
                      <wp:wrapNone/>
                      <wp:docPr id="109" name="Блок-схема: узел 10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DEF24" id="Блок-схема: узел 109" o:spid="_x0000_s1026" type="#_x0000_t120" style="position:absolute;margin-left:22pt;margin-top:8.05pt;width:22.45pt;height:20.1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zoQIAAAAF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" filled="f" strokecolor="windowText">
                      <v:stroke joinstyle="miter"/>
                    </v:shape>
                  </w:pict>
                </mc:Fallback>
              </mc:AlternateContent>
            </w:r>
          </w:p>
          <w:p w14:paraId="7F4E5A7C" w14:textId="0DE8676D" w:rsidR="00D55FB8" w:rsidRPr="005809C4" w:rsidRDefault="0074125C" w:rsidP="0074125C">
            <w:pPr>
              <w:jc w:val="center"/>
              <w:rPr>
                <w:rFonts w:ascii="Times New Roman" w:hAnsi="Times New Roman" w:cs="Times New Roman"/>
                <w:b/>
                <w:sz w:val="20"/>
                <w:szCs w:val="20"/>
              </w:rPr>
            </w:pPr>
            <w:r w:rsidRPr="005809C4">
              <w:rPr>
                <w:rFonts w:ascii="Times New Roman" w:hAnsi="Times New Roman" w:cs="Times New Roman"/>
                <w:b/>
                <w:sz w:val="20"/>
                <w:szCs w:val="20"/>
                <w:lang w:val="en-US"/>
              </w:rPr>
              <w:t>r</w:t>
            </w:r>
          </w:p>
        </w:tc>
        <w:tc>
          <w:tcPr>
            <w:tcW w:w="1843" w:type="dxa"/>
          </w:tcPr>
          <w:p w14:paraId="7BF24393" w14:textId="76AA60BE" w:rsidR="00D55FB8" w:rsidRPr="005809C4" w:rsidRDefault="0074125C" w:rsidP="003913FF">
            <w:pPr>
              <w:jc w:val="center"/>
              <w:rPr>
                <w:noProof/>
                <w:lang w:eastAsia="ru-RU"/>
              </w:rPr>
            </w:pPr>
            <w:r w:rsidRPr="005809C4">
              <w:rPr>
                <w:noProof/>
                <w:lang w:eastAsia="ru-RU"/>
              </w:rPr>
              <w:drawing>
                <wp:inline distT="0" distB="0" distL="0" distR="0" wp14:anchorId="014E4F90" wp14:editId="344F0893">
                  <wp:extent cx="1033145" cy="774700"/>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D55FB8" w:rsidRPr="00D4742F" w14:paraId="7546D326" w14:textId="77777777" w:rsidTr="00EC4DA6">
        <w:trPr>
          <w:jc w:val="center"/>
        </w:trPr>
        <w:tc>
          <w:tcPr>
            <w:tcW w:w="704" w:type="dxa"/>
          </w:tcPr>
          <w:p w14:paraId="7E847602" w14:textId="077E8423" w:rsidR="00D55FB8" w:rsidRPr="00D4742F" w:rsidRDefault="00E97BBB" w:rsidP="003913FF">
            <w:pPr>
              <w:jc w:val="center"/>
              <w:rPr>
                <w:rFonts w:ascii="Times New Roman" w:hAnsi="Times New Roman" w:cs="Times New Roman"/>
                <w:sz w:val="20"/>
                <w:szCs w:val="20"/>
              </w:rPr>
            </w:pPr>
            <w:r>
              <w:rPr>
                <w:rFonts w:ascii="Times New Roman" w:hAnsi="Times New Roman" w:cs="Times New Roman"/>
                <w:sz w:val="20"/>
                <w:szCs w:val="20"/>
              </w:rPr>
              <w:t>56</w:t>
            </w:r>
          </w:p>
        </w:tc>
        <w:tc>
          <w:tcPr>
            <w:tcW w:w="1276" w:type="dxa"/>
          </w:tcPr>
          <w:p w14:paraId="3AB031D3" w14:textId="5813D7E6" w:rsidR="00D55FB8" w:rsidRPr="00D4742F" w:rsidRDefault="0050495B" w:rsidP="003913FF">
            <w:pPr>
              <w:jc w:val="center"/>
              <w:rPr>
                <w:rFonts w:ascii="Times New Roman" w:hAnsi="Times New Roman" w:cs="Times New Roman"/>
                <w:sz w:val="20"/>
                <w:szCs w:val="20"/>
              </w:rPr>
            </w:pPr>
            <w:r w:rsidRPr="00D4742F">
              <w:rPr>
                <w:rFonts w:ascii="Times New Roman" w:hAnsi="Times New Roman" w:cs="Times New Roman"/>
                <w:sz w:val="20"/>
                <w:szCs w:val="20"/>
              </w:rPr>
              <w:t>24.11.2020</w:t>
            </w:r>
          </w:p>
        </w:tc>
        <w:tc>
          <w:tcPr>
            <w:tcW w:w="4536" w:type="dxa"/>
          </w:tcPr>
          <w:p w14:paraId="05244882" w14:textId="77777777" w:rsidR="00061AB3" w:rsidRPr="00D4742F" w:rsidRDefault="00061AB3" w:rsidP="00061AB3">
            <w:pPr>
              <w:rPr>
                <w:rFonts w:ascii="Times New Roman" w:hAnsi="Times New Roman" w:cs="Times New Roman"/>
                <w:sz w:val="18"/>
                <w:szCs w:val="18"/>
              </w:rPr>
            </w:pPr>
            <w:r w:rsidRPr="00D4742F">
              <w:rPr>
                <w:rFonts w:ascii="Times New Roman" w:hAnsi="Times New Roman" w:cs="Times New Roman"/>
                <w:sz w:val="18"/>
                <w:szCs w:val="18"/>
              </w:rPr>
              <w:t>Общественная палата г.о.Королев продолжает оказывать помощь и поддержку горожанам, находящимся в группе риска заражения COVID-19.</w:t>
            </w:r>
          </w:p>
          <w:p w14:paraId="14743250" w14:textId="1D1BE9FF" w:rsidR="00D55FB8" w:rsidRPr="00D4742F" w:rsidRDefault="00061AB3" w:rsidP="00061AB3">
            <w:pPr>
              <w:rPr>
                <w:rFonts w:ascii="Times New Roman" w:hAnsi="Times New Roman" w:cs="Times New Roman"/>
                <w:sz w:val="18"/>
                <w:szCs w:val="18"/>
              </w:rPr>
            </w:pPr>
            <w:r w:rsidRPr="00D4742F">
              <w:rPr>
                <w:rFonts w:ascii="Times New Roman" w:hAnsi="Times New Roman" w:cs="Times New Roman"/>
                <w:sz w:val="18"/>
                <w:szCs w:val="18"/>
              </w:rPr>
              <w:t>Сегодня общественники принесли по списку своим соседям необходимые продукты питания и лекарственные препараты. (</w:t>
            </w:r>
            <w:r w:rsidRPr="00D4742F">
              <w:rPr>
                <w:rFonts w:ascii="Times New Roman" w:hAnsi="Times New Roman" w:cs="Times New Roman"/>
                <w:b/>
                <w:bCs/>
                <w:sz w:val="18"/>
                <w:szCs w:val="18"/>
              </w:rPr>
              <w:t>ОП</w:t>
            </w:r>
            <w:r w:rsidRPr="00D4742F">
              <w:rPr>
                <w:rFonts w:ascii="Times New Roman" w:hAnsi="Times New Roman" w:cs="Times New Roman"/>
                <w:sz w:val="18"/>
                <w:szCs w:val="18"/>
              </w:rPr>
              <w:t>)</w:t>
            </w:r>
          </w:p>
        </w:tc>
        <w:tc>
          <w:tcPr>
            <w:tcW w:w="1559" w:type="dxa"/>
          </w:tcPr>
          <w:p w14:paraId="0293C081" w14:textId="77777777" w:rsidR="0050495B" w:rsidRPr="00D4742F" w:rsidRDefault="0050495B" w:rsidP="0050495B">
            <w:pPr>
              <w:jc w:val="center"/>
              <w:rPr>
                <w:rFonts w:ascii="Times New Roman" w:hAnsi="Times New Roman" w:cs="Times New Roman"/>
                <w:b/>
                <w:sz w:val="20"/>
                <w:szCs w:val="20"/>
              </w:rPr>
            </w:pPr>
            <w:r w:rsidRPr="00D4742F">
              <w:rPr>
                <w:rFonts w:ascii="Times New Roman" w:hAnsi="Times New Roman" w:cs="Times New Roman"/>
                <w:b/>
                <w:sz w:val="20"/>
                <w:szCs w:val="20"/>
              </w:rPr>
              <w:t>-</w:t>
            </w:r>
          </w:p>
          <w:p w14:paraId="794CC1AB" w14:textId="77777777" w:rsidR="0050495B" w:rsidRPr="00D4742F" w:rsidRDefault="0050495B" w:rsidP="0050495B">
            <w:pPr>
              <w:jc w:val="center"/>
              <w:rPr>
                <w:rFonts w:ascii="Times New Roman" w:hAnsi="Times New Roman" w:cs="Times New Roman"/>
                <w:b/>
                <w:sz w:val="20"/>
                <w:szCs w:val="20"/>
              </w:rPr>
            </w:pPr>
            <w:r w:rsidRPr="00D4742F">
              <w:rPr>
                <w:rFonts w:ascii="Times New Roman" w:hAnsi="Times New Roman" w:cs="Times New Roman"/>
                <w:b/>
                <w:noProof/>
                <w:sz w:val="20"/>
                <w:szCs w:val="20"/>
                <w:lang w:eastAsia="ru-RU"/>
              </w:rPr>
              <mc:AlternateContent>
                <mc:Choice Requires="wps">
                  <w:drawing>
                    <wp:anchor distT="0" distB="0" distL="114300" distR="114300" simplePos="0" relativeHeight="252149760" behindDoc="0" locked="0" layoutInCell="1" allowOverlap="1" wp14:anchorId="18745AEB" wp14:editId="56C83795">
                      <wp:simplePos x="0" y="0"/>
                      <wp:positionH relativeFrom="column">
                        <wp:posOffset>285855</wp:posOffset>
                      </wp:positionH>
                      <wp:positionV relativeFrom="paragraph">
                        <wp:posOffset>102235</wp:posOffset>
                      </wp:positionV>
                      <wp:extent cx="285293" cy="256032"/>
                      <wp:effectExtent l="0" t="0" r="19685" b="10795"/>
                      <wp:wrapNone/>
                      <wp:docPr id="115" name="Блок-схема: узел 11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2F2225" id="Блок-схема: узел 115" o:spid="_x0000_s1026" type="#_x0000_t120" style="position:absolute;margin-left:22.5pt;margin-top:8.05pt;width:22.45pt;height:20.1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XE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" filled="f" strokecolor="windowText">
                      <v:stroke joinstyle="miter"/>
                    </v:shape>
                  </w:pict>
                </mc:Fallback>
              </mc:AlternateContent>
            </w:r>
          </w:p>
          <w:p w14:paraId="48BAE58D" w14:textId="10AEAECB" w:rsidR="00D55FB8" w:rsidRPr="00D4742F" w:rsidRDefault="0050495B" w:rsidP="0050495B">
            <w:pPr>
              <w:jc w:val="center"/>
              <w:rPr>
                <w:rFonts w:ascii="Times New Roman" w:hAnsi="Times New Roman" w:cs="Times New Roman"/>
                <w:b/>
                <w:sz w:val="20"/>
                <w:szCs w:val="20"/>
              </w:rPr>
            </w:pPr>
            <w:r w:rsidRPr="00D4742F">
              <w:rPr>
                <w:rFonts w:ascii="Times New Roman" w:hAnsi="Times New Roman" w:cs="Times New Roman"/>
                <w:b/>
                <w:sz w:val="20"/>
                <w:szCs w:val="20"/>
                <w:lang w:val="en-US"/>
              </w:rPr>
              <w:t>r</w:t>
            </w:r>
          </w:p>
        </w:tc>
        <w:tc>
          <w:tcPr>
            <w:tcW w:w="1843" w:type="dxa"/>
          </w:tcPr>
          <w:p w14:paraId="45053ECB" w14:textId="363B0B07" w:rsidR="00D55FB8" w:rsidRPr="00D4742F" w:rsidRDefault="0050495B" w:rsidP="003913FF">
            <w:pPr>
              <w:jc w:val="center"/>
              <w:rPr>
                <w:noProof/>
                <w:lang w:eastAsia="ru-RU"/>
              </w:rPr>
            </w:pPr>
            <w:r w:rsidRPr="00D4742F">
              <w:rPr>
                <w:noProof/>
                <w:lang w:eastAsia="ru-RU"/>
              </w:rPr>
              <w:drawing>
                <wp:inline distT="0" distB="0" distL="0" distR="0" wp14:anchorId="1222DC9E" wp14:editId="5E766167">
                  <wp:extent cx="1033145" cy="137731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8C7299" w:rsidRPr="008C7299" w14:paraId="17D71415" w14:textId="77777777" w:rsidTr="00EC4DA6">
        <w:trPr>
          <w:jc w:val="center"/>
        </w:trPr>
        <w:tc>
          <w:tcPr>
            <w:tcW w:w="704" w:type="dxa"/>
          </w:tcPr>
          <w:p w14:paraId="3FDACB31" w14:textId="5FF2BB9C" w:rsidR="0050495B"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57</w:t>
            </w:r>
          </w:p>
        </w:tc>
        <w:tc>
          <w:tcPr>
            <w:tcW w:w="1276" w:type="dxa"/>
          </w:tcPr>
          <w:p w14:paraId="47B1DB36" w14:textId="13020119" w:rsidR="0050495B" w:rsidRPr="008C7299" w:rsidRDefault="008C7299" w:rsidP="003913FF">
            <w:pPr>
              <w:jc w:val="center"/>
              <w:rPr>
                <w:rFonts w:ascii="Times New Roman" w:hAnsi="Times New Roman" w:cs="Times New Roman"/>
                <w:sz w:val="20"/>
                <w:szCs w:val="20"/>
              </w:rPr>
            </w:pPr>
            <w:r w:rsidRPr="008C7299">
              <w:rPr>
                <w:rFonts w:ascii="Times New Roman" w:hAnsi="Times New Roman" w:cs="Times New Roman"/>
                <w:sz w:val="20"/>
                <w:szCs w:val="20"/>
              </w:rPr>
              <w:t>25.11.2020</w:t>
            </w:r>
          </w:p>
        </w:tc>
        <w:tc>
          <w:tcPr>
            <w:tcW w:w="4536" w:type="dxa"/>
          </w:tcPr>
          <w:p w14:paraId="0D3385B4" w14:textId="5E943C4F" w:rsidR="0050495B" w:rsidRPr="008C7299" w:rsidRDefault="008C7299" w:rsidP="003913FF">
            <w:pPr>
              <w:rPr>
                <w:rFonts w:ascii="Times New Roman" w:hAnsi="Times New Roman" w:cs="Times New Roman"/>
                <w:sz w:val="18"/>
                <w:szCs w:val="18"/>
              </w:rPr>
            </w:pPr>
            <w:r w:rsidRPr="008C7299">
              <w:rPr>
                <w:rFonts w:ascii="Times New Roman" w:hAnsi="Times New Roman" w:cs="Times New Roman"/>
                <w:sz w:val="18"/>
                <w:szCs w:val="18"/>
              </w:rPr>
              <w:t>Сегодня мобильная группа Общественной палаты г.о.Королев на ж/д станциях "Подлипки - Дачные" и "Болшево " провела рейд по информированию пассажиров о важности использования средств индивидуальной защиты. Проверкой отмечено: люди по-разному реагируют на просьбу надеть маску, но ситуацию в целом удаётся контролировать методом профилактических бесед и информационных материалов. Рейды продолжаются. (</w:t>
            </w:r>
            <w:r w:rsidRPr="008C7299">
              <w:rPr>
                <w:rFonts w:ascii="Times New Roman" w:hAnsi="Times New Roman" w:cs="Times New Roman"/>
                <w:b/>
                <w:bCs/>
                <w:sz w:val="18"/>
                <w:szCs w:val="18"/>
              </w:rPr>
              <w:t>ОП</w:t>
            </w:r>
            <w:r w:rsidRPr="008C7299">
              <w:rPr>
                <w:rFonts w:ascii="Times New Roman" w:hAnsi="Times New Roman" w:cs="Times New Roman"/>
                <w:sz w:val="18"/>
                <w:szCs w:val="18"/>
              </w:rPr>
              <w:t>)</w:t>
            </w:r>
          </w:p>
        </w:tc>
        <w:tc>
          <w:tcPr>
            <w:tcW w:w="1559" w:type="dxa"/>
          </w:tcPr>
          <w:p w14:paraId="6CAEE042" w14:textId="77777777" w:rsidR="008C7299" w:rsidRPr="008C7299" w:rsidRDefault="008C7299" w:rsidP="008C7299">
            <w:pPr>
              <w:jc w:val="center"/>
              <w:rPr>
                <w:rFonts w:ascii="Times New Roman" w:hAnsi="Times New Roman" w:cs="Times New Roman"/>
                <w:b/>
                <w:sz w:val="20"/>
                <w:szCs w:val="20"/>
              </w:rPr>
            </w:pPr>
            <w:r w:rsidRPr="008C7299">
              <w:rPr>
                <w:rFonts w:ascii="Times New Roman" w:hAnsi="Times New Roman" w:cs="Times New Roman"/>
                <w:b/>
                <w:sz w:val="20"/>
                <w:szCs w:val="20"/>
              </w:rPr>
              <w:t>-</w:t>
            </w:r>
          </w:p>
          <w:p w14:paraId="7C0CE327" w14:textId="77777777" w:rsidR="008C7299" w:rsidRPr="008C7299" w:rsidRDefault="008C7299" w:rsidP="008C7299">
            <w:pPr>
              <w:jc w:val="center"/>
              <w:rPr>
                <w:rFonts w:ascii="Times New Roman" w:hAnsi="Times New Roman" w:cs="Times New Roman"/>
                <w:b/>
                <w:sz w:val="20"/>
                <w:szCs w:val="20"/>
              </w:rPr>
            </w:pPr>
            <w:r w:rsidRPr="008C7299">
              <w:rPr>
                <w:rFonts w:ascii="Times New Roman" w:hAnsi="Times New Roman" w:cs="Times New Roman"/>
                <w:b/>
                <w:noProof/>
                <w:sz w:val="20"/>
                <w:szCs w:val="20"/>
                <w:lang w:eastAsia="ru-RU"/>
              </w:rPr>
              <mc:AlternateContent>
                <mc:Choice Requires="wps">
                  <w:drawing>
                    <wp:anchor distT="0" distB="0" distL="114300" distR="114300" simplePos="0" relativeHeight="252151808" behindDoc="0" locked="0" layoutInCell="1" allowOverlap="1" wp14:anchorId="039C028E" wp14:editId="131ABE6E">
                      <wp:simplePos x="0" y="0"/>
                      <wp:positionH relativeFrom="column">
                        <wp:posOffset>278336</wp:posOffset>
                      </wp:positionH>
                      <wp:positionV relativeFrom="paragraph">
                        <wp:posOffset>79406</wp:posOffset>
                      </wp:positionV>
                      <wp:extent cx="285293" cy="256032"/>
                      <wp:effectExtent l="0" t="0" r="19685" b="10795"/>
                      <wp:wrapNone/>
                      <wp:docPr id="116" name="Блок-схема: узел 1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B0A57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6" o:spid="_x0000_s1026" type="#_x0000_t120" style="position:absolute;margin-left:21.9pt;margin-top:6.25pt;width:22.45pt;height:20.1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y0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" filled="f" strokecolor="windowText">
                      <v:stroke joinstyle="miter"/>
                    </v:shape>
                  </w:pict>
                </mc:Fallback>
              </mc:AlternateContent>
            </w:r>
          </w:p>
          <w:p w14:paraId="0C9D1120" w14:textId="15734EA0" w:rsidR="0050495B" w:rsidRPr="008C7299" w:rsidRDefault="008C7299" w:rsidP="008C7299">
            <w:pPr>
              <w:jc w:val="center"/>
              <w:rPr>
                <w:rFonts w:ascii="Times New Roman" w:hAnsi="Times New Roman" w:cs="Times New Roman"/>
                <w:b/>
                <w:sz w:val="20"/>
                <w:szCs w:val="20"/>
              </w:rPr>
            </w:pPr>
            <w:r w:rsidRPr="008C7299">
              <w:rPr>
                <w:rFonts w:ascii="Times New Roman" w:hAnsi="Times New Roman" w:cs="Times New Roman"/>
                <w:b/>
                <w:sz w:val="20"/>
                <w:szCs w:val="20"/>
                <w:lang w:val="en-US"/>
              </w:rPr>
              <w:t>s</w:t>
            </w:r>
          </w:p>
        </w:tc>
        <w:tc>
          <w:tcPr>
            <w:tcW w:w="1843" w:type="dxa"/>
          </w:tcPr>
          <w:p w14:paraId="00A6BE16" w14:textId="66313E41" w:rsidR="0050495B" w:rsidRPr="008C7299" w:rsidRDefault="008C7299" w:rsidP="003913FF">
            <w:pPr>
              <w:jc w:val="center"/>
              <w:rPr>
                <w:noProof/>
              </w:rPr>
            </w:pPr>
            <w:r w:rsidRPr="008C7299">
              <w:rPr>
                <w:noProof/>
                <w:lang w:eastAsia="ru-RU"/>
              </w:rPr>
              <w:drawing>
                <wp:inline distT="0" distB="0" distL="0" distR="0" wp14:anchorId="0A2E3668" wp14:editId="29E9F1C0">
                  <wp:extent cx="1033145" cy="7747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F3589F" w:rsidRPr="008C7299" w14:paraId="2C1CE7B0" w14:textId="77777777" w:rsidTr="00EC4DA6">
        <w:trPr>
          <w:jc w:val="center"/>
        </w:trPr>
        <w:tc>
          <w:tcPr>
            <w:tcW w:w="704" w:type="dxa"/>
          </w:tcPr>
          <w:p w14:paraId="41ADA1F8" w14:textId="68FBFC11" w:rsidR="00F3589F"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58</w:t>
            </w:r>
          </w:p>
        </w:tc>
        <w:tc>
          <w:tcPr>
            <w:tcW w:w="1276" w:type="dxa"/>
          </w:tcPr>
          <w:p w14:paraId="3D2B8428" w14:textId="7915D755" w:rsidR="00F3589F" w:rsidRPr="008C7299" w:rsidRDefault="00F3589F" w:rsidP="003913FF">
            <w:pPr>
              <w:jc w:val="center"/>
              <w:rPr>
                <w:rFonts w:ascii="Times New Roman" w:hAnsi="Times New Roman" w:cs="Times New Roman"/>
                <w:sz w:val="20"/>
                <w:szCs w:val="20"/>
              </w:rPr>
            </w:pPr>
            <w:r>
              <w:rPr>
                <w:rFonts w:ascii="Times New Roman" w:hAnsi="Times New Roman" w:cs="Times New Roman"/>
                <w:sz w:val="20"/>
                <w:szCs w:val="20"/>
              </w:rPr>
              <w:t>25.11.2020</w:t>
            </w:r>
          </w:p>
        </w:tc>
        <w:tc>
          <w:tcPr>
            <w:tcW w:w="4536" w:type="dxa"/>
          </w:tcPr>
          <w:p w14:paraId="13132CEE" w14:textId="1E56A70F" w:rsidR="00F3589F" w:rsidRPr="00F3589F" w:rsidRDefault="00F3589F" w:rsidP="00F3589F">
            <w:pPr>
              <w:rPr>
                <w:rFonts w:ascii="Times New Roman" w:hAnsi="Times New Roman" w:cs="Times New Roman"/>
                <w:sz w:val="18"/>
                <w:szCs w:val="18"/>
              </w:rPr>
            </w:pPr>
            <w:r w:rsidRPr="00F3589F">
              <w:rPr>
                <w:rFonts w:ascii="Times New Roman" w:hAnsi="Times New Roman" w:cs="Times New Roman"/>
                <w:sz w:val="18"/>
                <w:szCs w:val="18"/>
              </w:rPr>
              <w:t>Общественная палата г.о.Королев 25 ноября приняла участие в первом обучающем семинаре для членов новых составов общественных палат Московской области, организованном ГУСК и ОПМО.</w:t>
            </w:r>
          </w:p>
          <w:p w14:paraId="4979BCEF" w14:textId="7D53A950" w:rsidR="00F3589F" w:rsidRPr="008C7299" w:rsidRDefault="00F3589F" w:rsidP="00F3589F">
            <w:pPr>
              <w:rPr>
                <w:rFonts w:ascii="Times New Roman" w:hAnsi="Times New Roman" w:cs="Times New Roman"/>
                <w:sz w:val="18"/>
                <w:szCs w:val="18"/>
              </w:rPr>
            </w:pPr>
            <w:r w:rsidRPr="00F3589F">
              <w:rPr>
                <w:rFonts w:ascii="Times New Roman" w:hAnsi="Times New Roman" w:cs="Times New Roman"/>
                <w:sz w:val="18"/>
                <w:szCs w:val="18"/>
              </w:rPr>
              <w:t xml:space="preserve">В ходе семинара спикеры рассказали об истории создания, целях, задачах, нормативной базе муниципальных общественных палат Московской области; планировании работы, проведении мероприятий общественного контроля; взаимодействии </w:t>
            </w:r>
            <w:r w:rsidRPr="00F3589F">
              <w:rPr>
                <w:rFonts w:ascii="Times New Roman" w:hAnsi="Times New Roman" w:cs="Times New Roman"/>
                <w:sz w:val="18"/>
                <w:szCs w:val="18"/>
              </w:rPr>
              <w:lastRenderedPageBreak/>
              <w:t>с администрацией и Советом депутатов; подведении итогов.</w:t>
            </w:r>
            <w:r>
              <w:rPr>
                <w:rFonts w:ascii="Times New Roman" w:hAnsi="Times New Roman" w:cs="Times New Roman"/>
                <w:sz w:val="18"/>
                <w:szCs w:val="18"/>
              </w:rPr>
              <w:t xml:space="preserve"> (</w:t>
            </w:r>
            <w:r w:rsidRPr="00F3589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CE3DDF3" w14:textId="77777777" w:rsidR="00F3589F" w:rsidRPr="008C7299" w:rsidRDefault="00F3589F" w:rsidP="00F3589F">
            <w:pPr>
              <w:jc w:val="center"/>
              <w:rPr>
                <w:rFonts w:ascii="Times New Roman" w:hAnsi="Times New Roman" w:cs="Times New Roman"/>
                <w:b/>
                <w:sz w:val="20"/>
                <w:szCs w:val="20"/>
              </w:rPr>
            </w:pPr>
            <w:r w:rsidRPr="008C7299">
              <w:rPr>
                <w:rFonts w:ascii="Times New Roman" w:hAnsi="Times New Roman" w:cs="Times New Roman"/>
                <w:b/>
                <w:sz w:val="20"/>
                <w:szCs w:val="20"/>
              </w:rPr>
              <w:lastRenderedPageBreak/>
              <w:t>-</w:t>
            </w:r>
          </w:p>
          <w:p w14:paraId="6CC66D32" w14:textId="77777777" w:rsidR="00F3589F" w:rsidRPr="008C7299" w:rsidRDefault="00F3589F" w:rsidP="00F3589F">
            <w:pPr>
              <w:jc w:val="center"/>
              <w:rPr>
                <w:rFonts w:ascii="Times New Roman" w:hAnsi="Times New Roman" w:cs="Times New Roman"/>
                <w:b/>
                <w:sz w:val="20"/>
                <w:szCs w:val="20"/>
              </w:rPr>
            </w:pPr>
            <w:r w:rsidRPr="008C7299">
              <w:rPr>
                <w:rFonts w:ascii="Times New Roman" w:hAnsi="Times New Roman" w:cs="Times New Roman"/>
                <w:b/>
                <w:noProof/>
                <w:sz w:val="20"/>
                <w:szCs w:val="20"/>
                <w:lang w:eastAsia="ru-RU"/>
              </w:rPr>
              <mc:AlternateContent>
                <mc:Choice Requires="wps">
                  <w:drawing>
                    <wp:anchor distT="0" distB="0" distL="114300" distR="114300" simplePos="0" relativeHeight="252157952" behindDoc="0" locked="0" layoutInCell="1" allowOverlap="1" wp14:anchorId="321E4A02" wp14:editId="4F09F6CF">
                      <wp:simplePos x="0" y="0"/>
                      <wp:positionH relativeFrom="column">
                        <wp:posOffset>278336</wp:posOffset>
                      </wp:positionH>
                      <wp:positionV relativeFrom="paragraph">
                        <wp:posOffset>79406</wp:posOffset>
                      </wp:positionV>
                      <wp:extent cx="285293" cy="256032"/>
                      <wp:effectExtent l="0" t="0" r="19685" b="10795"/>
                      <wp:wrapNone/>
                      <wp:docPr id="122" name="Блок-схема: узел 12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546C9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2" o:spid="_x0000_s1026" type="#_x0000_t120" style="position:absolute;margin-left:21.9pt;margin-top:6.25pt;width:22.45pt;height:20.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Z8ogIAAAAF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" filled="f" strokecolor="windowText">
                      <v:stroke joinstyle="miter"/>
                    </v:shape>
                  </w:pict>
                </mc:Fallback>
              </mc:AlternateContent>
            </w:r>
          </w:p>
          <w:p w14:paraId="5E5204D3" w14:textId="04D54E4B" w:rsidR="00F3589F" w:rsidRPr="008C7299" w:rsidRDefault="00F3589F" w:rsidP="00F3589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843" w:type="dxa"/>
          </w:tcPr>
          <w:p w14:paraId="0B8FF0FE" w14:textId="72A1FD0C" w:rsidR="00F3589F" w:rsidRPr="008C7299" w:rsidRDefault="00F3589F" w:rsidP="003913FF">
            <w:pPr>
              <w:jc w:val="center"/>
              <w:rPr>
                <w:noProof/>
              </w:rPr>
            </w:pPr>
            <w:r>
              <w:rPr>
                <w:noProof/>
                <w:lang w:eastAsia="ru-RU"/>
              </w:rPr>
              <w:drawing>
                <wp:inline distT="0" distB="0" distL="0" distR="0" wp14:anchorId="4B75AC45" wp14:editId="7C5EB718">
                  <wp:extent cx="1033145" cy="77470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F3589F" w:rsidRPr="008C7299" w14:paraId="562A0C62" w14:textId="77777777" w:rsidTr="00EC4DA6">
        <w:trPr>
          <w:jc w:val="center"/>
        </w:trPr>
        <w:tc>
          <w:tcPr>
            <w:tcW w:w="704" w:type="dxa"/>
          </w:tcPr>
          <w:p w14:paraId="37AF5783" w14:textId="36F5AF5D" w:rsidR="00F3589F"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59</w:t>
            </w:r>
          </w:p>
        </w:tc>
        <w:tc>
          <w:tcPr>
            <w:tcW w:w="1276" w:type="dxa"/>
          </w:tcPr>
          <w:p w14:paraId="5CBD06C4" w14:textId="41110B1C" w:rsidR="00F3589F" w:rsidRPr="008C7299" w:rsidRDefault="00F3589F" w:rsidP="003913FF">
            <w:pPr>
              <w:jc w:val="center"/>
              <w:rPr>
                <w:rFonts w:ascii="Times New Roman" w:hAnsi="Times New Roman" w:cs="Times New Roman"/>
                <w:sz w:val="20"/>
                <w:szCs w:val="20"/>
              </w:rPr>
            </w:pPr>
            <w:r>
              <w:rPr>
                <w:rFonts w:ascii="Times New Roman" w:hAnsi="Times New Roman" w:cs="Times New Roman"/>
                <w:sz w:val="20"/>
                <w:szCs w:val="20"/>
              </w:rPr>
              <w:t>25.11.2020</w:t>
            </w:r>
          </w:p>
        </w:tc>
        <w:tc>
          <w:tcPr>
            <w:tcW w:w="4536" w:type="dxa"/>
          </w:tcPr>
          <w:p w14:paraId="5AB986A9" w14:textId="2283DEB0" w:rsidR="00F3589F" w:rsidRPr="008C7299" w:rsidRDefault="00F3589F" w:rsidP="003913FF">
            <w:pPr>
              <w:rPr>
                <w:rFonts w:ascii="Times New Roman" w:hAnsi="Times New Roman" w:cs="Times New Roman"/>
                <w:sz w:val="18"/>
                <w:szCs w:val="18"/>
              </w:rPr>
            </w:pPr>
            <w:r w:rsidRPr="00F3589F">
              <w:rPr>
                <w:rFonts w:ascii="Times New Roman" w:hAnsi="Times New Roman" w:cs="Times New Roman"/>
                <w:sz w:val="18"/>
                <w:szCs w:val="18"/>
              </w:rPr>
              <w:t xml:space="preserve">В Королеве члены Общественной палаты продолжают оказывать социальную помощь своим соседям во время самоизоляции из- за коронавируса. Сегодня общественники, соблюдая правила безопасности, </w:t>
            </w:r>
            <w:r w:rsidR="00461945" w:rsidRPr="00F3589F">
              <w:rPr>
                <w:rFonts w:ascii="Times New Roman" w:hAnsi="Times New Roman" w:cs="Times New Roman"/>
                <w:sz w:val="18"/>
                <w:szCs w:val="18"/>
              </w:rPr>
              <w:t>привезли</w:t>
            </w:r>
            <w:r w:rsidRPr="00F3589F">
              <w:rPr>
                <w:rFonts w:ascii="Times New Roman" w:hAnsi="Times New Roman" w:cs="Times New Roman"/>
                <w:sz w:val="18"/>
                <w:szCs w:val="18"/>
              </w:rPr>
              <w:t xml:space="preserve"> на дом продукты питания и лекарства.</w:t>
            </w:r>
            <w:r w:rsidR="00EA348D">
              <w:rPr>
                <w:rFonts w:ascii="Times New Roman" w:hAnsi="Times New Roman" w:cs="Times New Roman"/>
                <w:sz w:val="18"/>
                <w:szCs w:val="18"/>
              </w:rPr>
              <w:t xml:space="preserve"> (</w:t>
            </w:r>
            <w:r w:rsidR="00EA348D" w:rsidRPr="00EA348D">
              <w:rPr>
                <w:rFonts w:ascii="Times New Roman" w:hAnsi="Times New Roman" w:cs="Times New Roman"/>
                <w:b/>
                <w:bCs/>
                <w:sz w:val="18"/>
                <w:szCs w:val="18"/>
              </w:rPr>
              <w:t>ОП)</w:t>
            </w:r>
          </w:p>
        </w:tc>
        <w:tc>
          <w:tcPr>
            <w:tcW w:w="1559" w:type="dxa"/>
          </w:tcPr>
          <w:p w14:paraId="154D96BA" w14:textId="77777777" w:rsidR="00F3589F" w:rsidRPr="00D4742F" w:rsidRDefault="00F3589F" w:rsidP="00F3589F">
            <w:pPr>
              <w:jc w:val="center"/>
              <w:rPr>
                <w:rFonts w:ascii="Times New Roman" w:hAnsi="Times New Roman" w:cs="Times New Roman"/>
                <w:b/>
                <w:sz w:val="20"/>
                <w:szCs w:val="20"/>
              </w:rPr>
            </w:pPr>
            <w:r w:rsidRPr="00D4742F">
              <w:rPr>
                <w:rFonts w:ascii="Times New Roman" w:hAnsi="Times New Roman" w:cs="Times New Roman"/>
                <w:b/>
                <w:sz w:val="20"/>
                <w:szCs w:val="20"/>
              </w:rPr>
              <w:t>-</w:t>
            </w:r>
          </w:p>
          <w:p w14:paraId="5C9C0A14" w14:textId="77777777" w:rsidR="00F3589F" w:rsidRPr="00D4742F" w:rsidRDefault="00F3589F" w:rsidP="00F3589F">
            <w:pPr>
              <w:jc w:val="center"/>
              <w:rPr>
                <w:rFonts w:ascii="Times New Roman" w:hAnsi="Times New Roman" w:cs="Times New Roman"/>
                <w:b/>
                <w:sz w:val="20"/>
                <w:szCs w:val="20"/>
              </w:rPr>
            </w:pPr>
            <w:r w:rsidRPr="00D4742F">
              <w:rPr>
                <w:rFonts w:ascii="Times New Roman" w:hAnsi="Times New Roman" w:cs="Times New Roman"/>
                <w:b/>
                <w:noProof/>
                <w:sz w:val="20"/>
                <w:szCs w:val="20"/>
                <w:lang w:eastAsia="ru-RU"/>
              </w:rPr>
              <mc:AlternateContent>
                <mc:Choice Requires="wps">
                  <w:drawing>
                    <wp:anchor distT="0" distB="0" distL="114300" distR="114300" simplePos="0" relativeHeight="252155904" behindDoc="0" locked="0" layoutInCell="1" allowOverlap="1" wp14:anchorId="29535377" wp14:editId="7CB5CDF9">
                      <wp:simplePos x="0" y="0"/>
                      <wp:positionH relativeFrom="column">
                        <wp:posOffset>285855</wp:posOffset>
                      </wp:positionH>
                      <wp:positionV relativeFrom="paragraph">
                        <wp:posOffset>102235</wp:posOffset>
                      </wp:positionV>
                      <wp:extent cx="285293" cy="256032"/>
                      <wp:effectExtent l="0" t="0" r="19685" b="10795"/>
                      <wp:wrapNone/>
                      <wp:docPr id="120" name="Блок-схема: узел 12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C72BB" id="Блок-схема: узел 120" o:spid="_x0000_s1026" type="#_x0000_t120" style="position:absolute;margin-left:22.5pt;margin-top:8.05pt;width:22.45pt;height:20.1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j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" filled="f" strokecolor="windowText">
                      <v:stroke joinstyle="miter"/>
                    </v:shape>
                  </w:pict>
                </mc:Fallback>
              </mc:AlternateContent>
            </w:r>
          </w:p>
          <w:p w14:paraId="1A6FEC18" w14:textId="693B770E" w:rsidR="00F3589F" w:rsidRPr="008C7299" w:rsidRDefault="00F3589F" w:rsidP="00F3589F">
            <w:pPr>
              <w:jc w:val="center"/>
              <w:rPr>
                <w:rFonts w:ascii="Times New Roman" w:hAnsi="Times New Roman" w:cs="Times New Roman"/>
                <w:b/>
                <w:sz w:val="20"/>
                <w:szCs w:val="20"/>
              </w:rPr>
            </w:pPr>
            <w:r w:rsidRPr="00D4742F">
              <w:rPr>
                <w:rFonts w:ascii="Times New Roman" w:hAnsi="Times New Roman" w:cs="Times New Roman"/>
                <w:b/>
                <w:sz w:val="20"/>
                <w:szCs w:val="20"/>
                <w:lang w:val="en-US"/>
              </w:rPr>
              <w:t>r</w:t>
            </w:r>
          </w:p>
        </w:tc>
        <w:tc>
          <w:tcPr>
            <w:tcW w:w="1843" w:type="dxa"/>
          </w:tcPr>
          <w:p w14:paraId="52C1215F" w14:textId="02C17688" w:rsidR="00F3589F" w:rsidRPr="008C7299" w:rsidRDefault="00F3589F" w:rsidP="003913FF">
            <w:pPr>
              <w:jc w:val="center"/>
              <w:rPr>
                <w:noProof/>
              </w:rPr>
            </w:pPr>
            <w:r>
              <w:rPr>
                <w:noProof/>
                <w:lang w:eastAsia="ru-RU"/>
              </w:rPr>
              <w:drawing>
                <wp:inline distT="0" distB="0" distL="0" distR="0" wp14:anchorId="52ED0191" wp14:editId="6962006D">
                  <wp:extent cx="1033145" cy="1292225"/>
                  <wp:effectExtent l="0" t="0" r="0"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3145" cy="1292225"/>
                          </a:xfrm>
                          <a:prstGeom prst="rect">
                            <a:avLst/>
                          </a:prstGeom>
                        </pic:spPr>
                      </pic:pic>
                    </a:graphicData>
                  </a:graphic>
                </wp:inline>
              </w:drawing>
            </w:r>
          </w:p>
        </w:tc>
      </w:tr>
      <w:tr w:rsidR="00EF616C" w:rsidRPr="008C7299" w14:paraId="6A37B38A" w14:textId="77777777" w:rsidTr="00EC4DA6">
        <w:trPr>
          <w:jc w:val="center"/>
        </w:trPr>
        <w:tc>
          <w:tcPr>
            <w:tcW w:w="704" w:type="dxa"/>
          </w:tcPr>
          <w:p w14:paraId="01442079" w14:textId="05A190E4" w:rsidR="00EF616C"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14:paraId="2D9E7F2D" w14:textId="47814F14" w:rsidR="00EF616C" w:rsidRDefault="00EF616C" w:rsidP="003913FF">
            <w:pPr>
              <w:jc w:val="center"/>
              <w:rPr>
                <w:rFonts w:ascii="Times New Roman" w:hAnsi="Times New Roman" w:cs="Times New Roman"/>
                <w:sz w:val="20"/>
                <w:szCs w:val="20"/>
              </w:rPr>
            </w:pPr>
            <w:r>
              <w:rPr>
                <w:rFonts w:ascii="Times New Roman" w:hAnsi="Times New Roman" w:cs="Times New Roman"/>
                <w:sz w:val="20"/>
                <w:szCs w:val="20"/>
              </w:rPr>
              <w:t>25.11.2020</w:t>
            </w:r>
          </w:p>
        </w:tc>
        <w:tc>
          <w:tcPr>
            <w:tcW w:w="4536" w:type="dxa"/>
          </w:tcPr>
          <w:p w14:paraId="7704794B" w14:textId="77777777" w:rsidR="00EF616C" w:rsidRPr="00EF616C" w:rsidRDefault="00EF616C" w:rsidP="00EF616C">
            <w:pPr>
              <w:rPr>
                <w:rFonts w:ascii="Times New Roman" w:hAnsi="Times New Roman" w:cs="Times New Roman"/>
                <w:sz w:val="18"/>
                <w:szCs w:val="18"/>
              </w:rPr>
            </w:pPr>
            <w:r w:rsidRPr="00EF616C">
              <w:rPr>
                <w:rFonts w:ascii="Times New Roman" w:hAnsi="Times New Roman" w:cs="Times New Roman"/>
                <w:sz w:val="18"/>
                <w:szCs w:val="18"/>
              </w:rPr>
              <w:t>В период с 20 января по 25 марта на одном из градообразующих предприятий города - ЦНИИМаш - была организована и проведена Спартакиада.</w:t>
            </w:r>
          </w:p>
          <w:p w14:paraId="3481A430" w14:textId="5FA4E9F8" w:rsidR="00EF616C" w:rsidRPr="00F3589F" w:rsidRDefault="00EF616C" w:rsidP="00EF616C">
            <w:pPr>
              <w:rPr>
                <w:rFonts w:ascii="Times New Roman" w:hAnsi="Times New Roman" w:cs="Times New Roman"/>
                <w:sz w:val="18"/>
                <w:szCs w:val="18"/>
              </w:rPr>
            </w:pPr>
            <w:r w:rsidRPr="00EF616C">
              <w:rPr>
                <w:rFonts w:ascii="Times New Roman" w:hAnsi="Times New Roman" w:cs="Times New Roman"/>
                <w:sz w:val="18"/>
                <w:szCs w:val="18"/>
              </w:rPr>
              <w:t xml:space="preserve"> 25 ноября состоялось вручение спортивных наград победителям и призерам Спартакиады.  Вручение было организовано профкомом предприятия в лице председателя спорткомитета Сергея Гергарда и председателя профкома, члена Общественной палаты г.о.Королев  Елены Лебедевой.</w:t>
            </w:r>
            <w:r>
              <w:rPr>
                <w:rFonts w:ascii="Times New Roman" w:hAnsi="Times New Roman" w:cs="Times New Roman"/>
                <w:sz w:val="18"/>
                <w:szCs w:val="18"/>
              </w:rPr>
              <w:t xml:space="preserve"> (</w:t>
            </w:r>
            <w:r w:rsidRPr="00EF616C">
              <w:rPr>
                <w:rFonts w:ascii="Times New Roman" w:hAnsi="Times New Roman" w:cs="Times New Roman"/>
                <w:b/>
                <w:bCs/>
                <w:sz w:val="18"/>
                <w:szCs w:val="18"/>
              </w:rPr>
              <w:t>комиссия 8</w:t>
            </w:r>
            <w:r>
              <w:rPr>
                <w:rFonts w:ascii="Times New Roman" w:hAnsi="Times New Roman" w:cs="Times New Roman"/>
                <w:sz w:val="18"/>
                <w:szCs w:val="18"/>
              </w:rPr>
              <w:t>)</w:t>
            </w:r>
          </w:p>
        </w:tc>
        <w:tc>
          <w:tcPr>
            <w:tcW w:w="1559" w:type="dxa"/>
          </w:tcPr>
          <w:p w14:paraId="5FB4B1BB" w14:textId="77777777" w:rsidR="00EF616C" w:rsidRPr="00D4742F" w:rsidRDefault="00EF616C" w:rsidP="00EF616C">
            <w:pPr>
              <w:jc w:val="center"/>
              <w:rPr>
                <w:rFonts w:ascii="Times New Roman" w:hAnsi="Times New Roman" w:cs="Times New Roman"/>
                <w:b/>
                <w:sz w:val="20"/>
                <w:szCs w:val="20"/>
              </w:rPr>
            </w:pPr>
            <w:r w:rsidRPr="00D4742F">
              <w:rPr>
                <w:rFonts w:ascii="Times New Roman" w:hAnsi="Times New Roman" w:cs="Times New Roman"/>
                <w:b/>
                <w:sz w:val="20"/>
                <w:szCs w:val="20"/>
              </w:rPr>
              <w:t>-</w:t>
            </w:r>
          </w:p>
          <w:p w14:paraId="32134BA5" w14:textId="77777777" w:rsidR="00EF616C" w:rsidRPr="00D4742F" w:rsidRDefault="00EF616C" w:rsidP="00EF616C">
            <w:pPr>
              <w:jc w:val="center"/>
              <w:rPr>
                <w:rFonts w:ascii="Times New Roman" w:hAnsi="Times New Roman" w:cs="Times New Roman"/>
                <w:b/>
                <w:sz w:val="20"/>
                <w:szCs w:val="20"/>
              </w:rPr>
            </w:pPr>
            <w:r w:rsidRPr="00D4742F">
              <w:rPr>
                <w:rFonts w:ascii="Times New Roman" w:hAnsi="Times New Roman" w:cs="Times New Roman"/>
                <w:b/>
                <w:noProof/>
                <w:sz w:val="20"/>
                <w:szCs w:val="20"/>
                <w:lang w:eastAsia="ru-RU"/>
              </w:rPr>
              <mc:AlternateContent>
                <mc:Choice Requires="wps">
                  <w:drawing>
                    <wp:anchor distT="0" distB="0" distL="114300" distR="114300" simplePos="0" relativeHeight="252179456" behindDoc="0" locked="0" layoutInCell="1" allowOverlap="1" wp14:anchorId="0DFD4D4B" wp14:editId="498ADF02">
                      <wp:simplePos x="0" y="0"/>
                      <wp:positionH relativeFrom="column">
                        <wp:posOffset>285855</wp:posOffset>
                      </wp:positionH>
                      <wp:positionV relativeFrom="paragraph">
                        <wp:posOffset>102235</wp:posOffset>
                      </wp:positionV>
                      <wp:extent cx="285293" cy="256032"/>
                      <wp:effectExtent l="0" t="0" r="19685" b="10795"/>
                      <wp:wrapNone/>
                      <wp:docPr id="135" name="Блок-схема: узел 13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E620E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5" o:spid="_x0000_s1026" type="#_x0000_t120" style="position:absolute;margin-left:22.5pt;margin-top:8.05pt;width:22.45pt;height:20.1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e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" filled="f" strokecolor="windowText">
                      <v:stroke joinstyle="miter"/>
                    </v:shape>
                  </w:pict>
                </mc:Fallback>
              </mc:AlternateContent>
            </w:r>
          </w:p>
          <w:p w14:paraId="6C848550" w14:textId="2949C452" w:rsidR="00EF616C" w:rsidRPr="00D4742F" w:rsidRDefault="00EF616C" w:rsidP="00EF616C">
            <w:pPr>
              <w:jc w:val="center"/>
              <w:rPr>
                <w:rFonts w:ascii="Times New Roman" w:hAnsi="Times New Roman" w:cs="Times New Roman"/>
                <w:b/>
                <w:sz w:val="20"/>
                <w:szCs w:val="20"/>
              </w:rPr>
            </w:pPr>
            <w:r w:rsidRPr="00D4742F">
              <w:rPr>
                <w:rFonts w:ascii="Times New Roman" w:hAnsi="Times New Roman" w:cs="Times New Roman"/>
                <w:b/>
                <w:sz w:val="20"/>
                <w:szCs w:val="20"/>
                <w:lang w:val="en-US"/>
              </w:rPr>
              <w:t>r</w:t>
            </w:r>
          </w:p>
        </w:tc>
        <w:tc>
          <w:tcPr>
            <w:tcW w:w="1843" w:type="dxa"/>
          </w:tcPr>
          <w:p w14:paraId="32FB3547" w14:textId="07AEF230" w:rsidR="00EF616C" w:rsidRDefault="00EF616C" w:rsidP="003913FF">
            <w:pPr>
              <w:jc w:val="center"/>
              <w:rPr>
                <w:noProof/>
              </w:rPr>
            </w:pPr>
            <w:r>
              <w:rPr>
                <w:noProof/>
                <w:lang w:eastAsia="ru-RU"/>
              </w:rPr>
              <w:drawing>
                <wp:inline distT="0" distB="0" distL="0" distR="0" wp14:anchorId="5D8DC219" wp14:editId="225C2ECC">
                  <wp:extent cx="1033145" cy="97980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145" cy="979805"/>
                          </a:xfrm>
                          <a:prstGeom prst="rect">
                            <a:avLst/>
                          </a:prstGeom>
                        </pic:spPr>
                      </pic:pic>
                    </a:graphicData>
                  </a:graphic>
                </wp:inline>
              </w:drawing>
            </w:r>
          </w:p>
        </w:tc>
      </w:tr>
      <w:tr w:rsidR="00B3644B" w:rsidRPr="008C7299" w14:paraId="1EC39F39" w14:textId="77777777" w:rsidTr="00EC4DA6">
        <w:trPr>
          <w:jc w:val="center"/>
        </w:trPr>
        <w:tc>
          <w:tcPr>
            <w:tcW w:w="704" w:type="dxa"/>
          </w:tcPr>
          <w:p w14:paraId="6FCABA4A" w14:textId="12404364" w:rsidR="00B3644B"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61</w:t>
            </w:r>
          </w:p>
        </w:tc>
        <w:tc>
          <w:tcPr>
            <w:tcW w:w="1276" w:type="dxa"/>
          </w:tcPr>
          <w:p w14:paraId="4F59A8B6" w14:textId="5DCA1FC8" w:rsidR="00B3644B" w:rsidRDefault="00B3644B"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3DAA2376" w14:textId="2A4CFDBD" w:rsidR="00B3644B" w:rsidRPr="00F3589F" w:rsidRDefault="00B3644B" w:rsidP="00B3644B">
            <w:pPr>
              <w:rPr>
                <w:rFonts w:ascii="Times New Roman" w:hAnsi="Times New Roman" w:cs="Times New Roman"/>
                <w:sz w:val="18"/>
                <w:szCs w:val="18"/>
              </w:rPr>
            </w:pPr>
            <w:r w:rsidRPr="00B3644B">
              <w:rPr>
                <w:rFonts w:ascii="Times New Roman" w:hAnsi="Times New Roman" w:cs="Times New Roman"/>
                <w:sz w:val="18"/>
                <w:szCs w:val="18"/>
              </w:rPr>
              <w:t>Наличие масок у пассажиров контролировала сегодня мобильная группа муниципальной Общественной палаты. Подобные рейды проводятся регулярно с целью профилактики и предупреждения распространения коронавирусной инфекции в общественном транспорте. Как показала проверка, большинство пассажиров находятся в авто</w:t>
            </w:r>
            <w:r>
              <w:rPr>
                <w:rFonts w:ascii="Times New Roman" w:hAnsi="Times New Roman" w:cs="Times New Roman"/>
                <w:sz w:val="18"/>
                <w:szCs w:val="18"/>
              </w:rPr>
              <w:t>б</w:t>
            </w:r>
            <w:r w:rsidRPr="00B3644B">
              <w:rPr>
                <w:rFonts w:ascii="Times New Roman" w:hAnsi="Times New Roman" w:cs="Times New Roman"/>
                <w:sz w:val="18"/>
                <w:szCs w:val="18"/>
              </w:rPr>
              <w:t>усах в маске, либо имеют её при себе и при напоминании - сразу надевают. Рейды продолжаются.</w:t>
            </w:r>
            <w:r>
              <w:rPr>
                <w:rFonts w:ascii="Times New Roman" w:hAnsi="Times New Roman" w:cs="Times New Roman"/>
                <w:sz w:val="18"/>
                <w:szCs w:val="18"/>
              </w:rPr>
              <w:t xml:space="preserve"> (</w:t>
            </w:r>
            <w:r w:rsidRPr="00B3644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C4B6B7A" w14:textId="77777777" w:rsidR="00B3644B" w:rsidRPr="008C7299" w:rsidRDefault="00B3644B" w:rsidP="00B3644B">
            <w:pPr>
              <w:jc w:val="center"/>
              <w:rPr>
                <w:rFonts w:ascii="Times New Roman" w:hAnsi="Times New Roman" w:cs="Times New Roman"/>
                <w:b/>
                <w:sz w:val="20"/>
                <w:szCs w:val="20"/>
              </w:rPr>
            </w:pPr>
            <w:r w:rsidRPr="008C7299">
              <w:rPr>
                <w:rFonts w:ascii="Times New Roman" w:hAnsi="Times New Roman" w:cs="Times New Roman"/>
                <w:b/>
                <w:sz w:val="20"/>
                <w:szCs w:val="20"/>
              </w:rPr>
              <w:t>-</w:t>
            </w:r>
          </w:p>
          <w:p w14:paraId="24671145" w14:textId="77777777" w:rsidR="00B3644B" w:rsidRPr="008C7299" w:rsidRDefault="00B3644B" w:rsidP="00B3644B">
            <w:pPr>
              <w:jc w:val="center"/>
              <w:rPr>
                <w:rFonts w:ascii="Times New Roman" w:hAnsi="Times New Roman" w:cs="Times New Roman"/>
                <w:b/>
                <w:sz w:val="20"/>
                <w:szCs w:val="20"/>
              </w:rPr>
            </w:pPr>
            <w:r w:rsidRPr="008C7299">
              <w:rPr>
                <w:rFonts w:ascii="Times New Roman" w:hAnsi="Times New Roman" w:cs="Times New Roman"/>
                <w:b/>
                <w:noProof/>
                <w:sz w:val="20"/>
                <w:szCs w:val="20"/>
                <w:lang w:eastAsia="ru-RU"/>
              </w:rPr>
              <mc:AlternateContent>
                <mc:Choice Requires="wps">
                  <w:drawing>
                    <wp:anchor distT="0" distB="0" distL="114300" distR="114300" simplePos="0" relativeHeight="252167168" behindDoc="0" locked="0" layoutInCell="1" allowOverlap="1" wp14:anchorId="3E4F694D" wp14:editId="078778C8">
                      <wp:simplePos x="0" y="0"/>
                      <wp:positionH relativeFrom="column">
                        <wp:posOffset>278336</wp:posOffset>
                      </wp:positionH>
                      <wp:positionV relativeFrom="paragraph">
                        <wp:posOffset>79406</wp:posOffset>
                      </wp:positionV>
                      <wp:extent cx="285293" cy="256032"/>
                      <wp:effectExtent l="0" t="0" r="19685" b="10795"/>
                      <wp:wrapNone/>
                      <wp:docPr id="123" name="Блок-схема: узел 12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66F25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3" o:spid="_x0000_s1026" type="#_x0000_t120" style="position:absolute;margin-left:21.9pt;margin-top:6.25pt;width:22.45pt;height:20.1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" filled="f" strokecolor="windowText">
                      <v:stroke joinstyle="miter"/>
                    </v:shape>
                  </w:pict>
                </mc:Fallback>
              </mc:AlternateContent>
            </w:r>
          </w:p>
          <w:p w14:paraId="431F3B6F" w14:textId="210E57EA" w:rsidR="00B3644B" w:rsidRPr="00D4742F" w:rsidRDefault="00B3644B" w:rsidP="00B3644B">
            <w:pPr>
              <w:jc w:val="center"/>
              <w:rPr>
                <w:rFonts w:ascii="Times New Roman" w:hAnsi="Times New Roman" w:cs="Times New Roman"/>
                <w:b/>
                <w:sz w:val="20"/>
                <w:szCs w:val="20"/>
              </w:rPr>
            </w:pPr>
            <w:r w:rsidRPr="008C7299">
              <w:rPr>
                <w:rFonts w:ascii="Times New Roman" w:hAnsi="Times New Roman" w:cs="Times New Roman"/>
                <w:b/>
                <w:sz w:val="20"/>
                <w:szCs w:val="20"/>
                <w:lang w:val="en-US"/>
              </w:rPr>
              <w:t>s</w:t>
            </w:r>
          </w:p>
        </w:tc>
        <w:tc>
          <w:tcPr>
            <w:tcW w:w="1843" w:type="dxa"/>
          </w:tcPr>
          <w:p w14:paraId="2037FBCD" w14:textId="0D2A19A2" w:rsidR="00B3644B" w:rsidRDefault="00B3644B" w:rsidP="003913FF">
            <w:pPr>
              <w:jc w:val="center"/>
              <w:rPr>
                <w:noProof/>
              </w:rPr>
            </w:pPr>
            <w:r>
              <w:rPr>
                <w:noProof/>
                <w:lang w:eastAsia="ru-RU"/>
              </w:rPr>
              <w:drawing>
                <wp:inline distT="0" distB="0" distL="0" distR="0" wp14:anchorId="2326250F" wp14:editId="096875B0">
                  <wp:extent cx="1033145" cy="774700"/>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B3644B" w:rsidRPr="008C7299" w14:paraId="788609FC" w14:textId="77777777" w:rsidTr="00EC4DA6">
        <w:trPr>
          <w:jc w:val="center"/>
        </w:trPr>
        <w:tc>
          <w:tcPr>
            <w:tcW w:w="704" w:type="dxa"/>
          </w:tcPr>
          <w:p w14:paraId="6DE2DC3A" w14:textId="55A98147" w:rsidR="00B3644B"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62</w:t>
            </w:r>
          </w:p>
        </w:tc>
        <w:tc>
          <w:tcPr>
            <w:tcW w:w="1276" w:type="dxa"/>
          </w:tcPr>
          <w:p w14:paraId="3327927C" w14:textId="687D9549" w:rsidR="00B3644B" w:rsidRDefault="00B3644B"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102B6ACD" w14:textId="2D07BC0F" w:rsidR="00B3644B" w:rsidRPr="00F3589F" w:rsidRDefault="00B3644B" w:rsidP="003913FF">
            <w:pPr>
              <w:rPr>
                <w:rFonts w:ascii="Times New Roman" w:hAnsi="Times New Roman" w:cs="Times New Roman"/>
                <w:sz w:val="18"/>
                <w:szCs w:val="18"/>
              </w:rPr>
            </w:pPr>
            <w:r>
              <w:rPr>
                <w:rFonts w:ascii="Times New Roman" w:hAnsi="Times New Roman" w:cs="Times New Roman"/>
                <w:sz w:val="18"/>
                <w:szCs w:val="18"/>
              </w:rPr>
              <w:t>Заседание комиссии по науке (</w:t>
            </w:r>
            <w:r w:rsidRPr="00B3644B">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4430C92B" w14:textId="36497F7F" w:rsidR="00B3644B" w:rsidRPr="00147CFC" w:rsidRDefault="00B3644B" w:rsidP="00147CFC">
            <w:pPr>
              <w:jc w:val="center"/>
              <w:rPr>
                <w:rFonts w:ascii="Times New Roman" w:hAnsi="Times New Roman" w:cs="Times New Roman"/>
                <w:b/>
                <w:sz w:val="20"/>
                <w:szCs w:val="20"/>
              </w:rPr>
            </w:pPr>
            <w:r w:rsidRPr="008C7299">
              <w:rPr>
                <w:rFonts w:ascii="Times New Roman" w:hAnsi="Times New Roman" w:cs="Times New Roman"/>
                <w:b/>
                <w:sz w:val="20"/>
                <w:szCs w:val="20"/>
              </w:rPr>
              <w:t>-</w:t>
            </w:r>
          </w:p>
          <w:p w14:paraId="22BBA239" w14:textId="7991F65F" w:rsidR="00B3644B" w:rsidRPr="008C7299" w:rsidRDefault="008F3D41" w:rsidP="00B3644B">
            <w:pPr>
              <w:jc w:val="center"/>
              <w:rPr>
                <w:rFonts w:ascii="Times New Roman" w:hAnsi="Times New Roman" w:cs="Times New Roman"/>
                <w:b/>
                <w:sz w:val="20"/>
                <w:szCs w:val="20"/>
              </w:rPr>
            </w:pPr>
            <w:r w:rsidRPr="008C7299">
              <w:rPr>
                <w:rFonts w:ascii="Times New Roman" w:hAnsi="Times New Roman" w:cs="Times New Roman"/>
                <w:b/>
                <w:noProof/>
                <w:sz w:val="20"/>
                <w:szCs w:val="20"/>
                <w:lang w:eastAsia="ru-RU"/>
              </w:rPr>
              <mc:AlternateContent>
                <mc:Choice Requires="wps">
                  <w:drawing>
                    <wp:anchor distT="0" distB="0" distL="114300" distR="114300" simplePos="0" relativeHeight="252169216" behindDoc="0" locked="0" layoutInCell="1" allowOverlap="1" wp14:anchorId="54E425CE" wp14:editId="20FAB982">
                      <wp:simplePos x="0" y="0"/>
                      <wp:positionH relativeFrom="column">
                        <wp:posOffset>276860</wp:posOffset>
                      </wp:positionH>
                      <wp:positionV relativeFrom="paragraph">
                        <wp:posOffset>134620</wp:posOffset>
                      </wp:positionV>
                      <wp:extent cx="285293" cy="256032"/>
                      <wp:effectExtent l="0" t="0" r="19685" b="10795"/>
                      <wp:wrapNone/>
                      <wp:docPr id="125" name="Блок-схема: узел 12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0B094" id="Блок-схема: узел 125" o:spid="_x0000_s1026" type="#_x0000_t120" style="position:absolute;margin-left:21.8pt;margin-top:10.6pt;width:22.45pt;height:20.1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KzoA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" filled="f" strokecolor="windowText">
                      <v:stroke joinstyle="miter"/>
                    </v:shape>
                  </w:pict>
                </mc:Fallback>
              </mc:AlternateContent>
            </w:r>
          </w:p>
          <w:p w14:paraId="6CAD0673" w14:textId="3DE7FD48" w:rsidR="00B3644B" w:rsidRPr="00D4742F" w:rsidRDefault="008F3D41" w:rsidP="00B3644B">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44DD4AA9" w14:textId="5F95C197" w:rsidR="00B3644B" w:rsidRDefault="008F3D41" w:rsidP="003913FF">
            <w:pPr>
              <w:jc w:val="center"/>
              <w:rPr>
                <w:noProof/>
              </w:rPr>
            </w:pPr>
            <w:r>
              <w:rPr>
                <w:noProof/>
                <w:lang w:eastAsia="ru-RU"/>
              </w:rPr>
              <w:drawing>
                <wp:inline distT="0" distB="0" distL="0" distR="0" wp14:anchorId="0F30A017" wp14:editId="577A4ADA">
                  <wp:extent cx="1033145" cy="89979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3145" cy="899795"/>
                          </a:xfrm>
                          <a:prstGeom prst="rect">
                            <a:avLst/>
                          </a:prstGeom>
                        </pic:spPr>
                      </pic:pic>
                    </a:graphicData>
                  </a:graphic>
                </wp:inline>
              </w:drawing>
            </w:r>
          </w:p>
        </w:tc>
      </w:tr>
      <w:tr w:rsidR="00B3644B" w:rsidRPr="00FB28BA" w14:paraId="3549FB5E" w14:textId="77777777" w:rsidTr="00EC4DA6">
        <w:trPr>
          <w:jc w:val="center"/>
        </w:trPr>
        <w:tc>
          <w:tcPr>
            <w:tcW w:w="704" w:type="dxa"/>
          </w:tcPr>
          <w:p w14:paraId="74C2E8B9" w14:textId="18A51B74" w:rsidR="00B3644B" w:rsidRPr="00FB28BA" w:rsidRDefault="00E97BBB" w:rsidP="003913FF">
            <w:pPr>
              <w:jc w:val="center"/>
              <w:rPr>
                <w:rFonts w:ascii="Times New Roman" w:hAnsi="Times New Roman" w:cs="Times New Roman"/>
                <w:sz w:val="20"/>
                <w:szCs w:val="20"/>
              </w:rPr>
            </w:pPr>
            <w:r>
              <w:rPr>
                <w:rFonts w:ascii="Times New Roman" w:hAnsi="Times New Roman" w:cs="Times New Roman"/>
                <w:sz w:val="20"/>
                <w:szCs w:val="20"/>
              </w:rPr>
              <w:t>63</w:t>
            </w:r>
          </w:p>
        </w:tc>
        <w:tc>
          <w:tcPr>
            <w:tcW w:w="1276" w:type="dxa"/>
          </w:tcPr>
          <w:p w14:paraId="7466E72E" w14:textId="7C957DB7" w:rsidR="00B3644B" w:rsidRPr="00FB28BA" w:rsidRDefault="00FB28BA"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2ABFD828" w14:textId="504A2ACC" w:rsidR="00B3644B" w:rsidRPr="00FB28BA" w:rsidRDefault="00FB28BA" w:rsidP="003913FF">
            <w:pPr>
              <w:rPr>
                <w:rFonts w:ascii="Times New Roman" w:hAnsi="Times New Roman" w:cs="Times New Roman"/>
                <w:sz w:val="18"/>
                <w:szCs w:val="18"/>
              </w:rPr>
            </w:pPr>
            <w:r w:rsidRPr="00FB28BA">
              <w:rPr>
                <w:rFonts w:ascii="Times New Roman" w:hAnsi="Times New Roman" w:cs="Times New Roman"/>
                <w:sz w:val="18"/>
                <w:szCs w:val="18"/>
              </w:rPr>
              <w:t>Приняли участие в открытом заседании Совета по паркам по вопросу переноса строительства интерактивно</w:t>
            </w:r>
            <w:r w:rsidR="007B5B0C">
              <w:rPr>
                <w:rFonts w:ascii="Times New Roman" w:hAnsi="Times New Roman" w:cs="Times New Roman"/>
                <w:sz w:val="18"/>
                <w:szCs w:val="18"/>
              </w:rPr>
              <w:t>го центра</w:t>
            </w:r>
            <w:r w:rsidRPr="00FB28BA">
              <w:rPr>
                <w:rFonts w:ascii="Times New Roman" w:hAnsi="Times New Roman" w:cs="Times New Roman"/>
                <w:sz w:val="18"/>
                <w:szCs w:val="18"/>
              </w:rPr>
              <w:t xml:space="preserve"> космонавтики с ул. Терешковой по обращениям жителей (</w:t>
            </w:r>
            <w:r w:rsidRPr="00FB28BA">
              <w:rPr>
                <w:rFonts w:ascii="Times New Roman" w:hAnsi="Times New Roman" w:cs="Times New Roman"/>
                <w:b/>
                <w:bCs/>
                <w:sz w:val="18"/>
                <w:szCs w:val="18"/>
              </w:rPr>
              <w:t>ОП</w:t>
            </w:r>
            <w:r w:rsidRPr="00FB28BA">
              <w:rPr>
                <w:rFonts w:ascii="Times New Roman" w:hAnsi="Times New Roman" w:cs="Times New Roman"/>
                <w:sz w:val="18"/>
                <w:szCs w:val="18"/>
              </w:rPr>
              <w:t>)</w:t>
            </w:r>
          </w:p>
        </w:tc>
        <w:tc>
          <w:tcPr>
            <w:tcW w:w="1559" w:type="dxa"/>
          </w:tcPr>
          <w:p w14:paraId="291548C8" w14:textId="1D8C9E96" w:rsidR="00FB28BA" w:rsidRPr="00FB28BA" w:rsidRDefault="00FB28BA" w:rsidP="00FB28BA">
            <w:pPr>
              <w:jc w:val="center"/>
              <w:rPr>
                <w:rFonts w:ascii="Times New Roman" w:hAnsi="Times New Roman" w:cs="Times New Roman"/>
                <w:b/>
                <w:sz w:val="20"/>
                <w:szCs w:val="20"/>
              </w:rPr>
            </w:pPr>
            <w:r w:rsidRPr="00FB28BA">
              <w:rPr>
                <w:rFonts w:ascii="Times New Roman" w:hAnsi="Times New Roman" w:cs="Times New Roman"/>
                <w:b/>
                <w:sz w:val="20"/>
                <w:szCs w:val="20"/>
              </w:rPr>
              <w:t>да</w:t>
            </w:r>
          </w:p>
          <w:p w14:paraId="3095F2B4" w14:textId="77777777" w:rsidR="00FB28BA" w:rsidRPr="00FB28BA" w:rsidRDefault="00FB28BA" w:rsidP="00FB28BA">
            <w:pPr>
              <w:jc w:val="center"/>
              <w:rPr>
                <w:rFonts w:ascii="Times New Roman" w:hAnsi="Times New Roman" w:cs="Times New Roman"/>
                <w:b/>
                <w:sz w:val="20"/>
                <w:szCs w:val="20"/>
              </w:rPr>
            </w:pPr>
            <w:r w:rsidRPr="00FB28BA">
              <w:rPr>
                <w:rFonts w:ascii="Times New Roman" w:hAnsi="Times New Roman" w:cs="Times New Roman"/>
                <w:b/>
                <w:noProof/>
                <w:sz w:val="20"/>
                <w:szCs w:val="20"/>
                <w:lang w:eastAsia="ru-RU"/>
              </w:rPr>
              <mc:AlternateContent>
                <mc:Choice Requires="wps">
                  <w:drawing>
                    <wp:anchor distT="0" distB="0" distL="114300" distR="114300" simplePos="0" relativeHeight="252171264" behindDoc="0" locked="0" layoutInCell="1" allowOverlap="1" wp14:anchorId="48ABF8F6" wp14:editId="087AC2FF">
                      <wp:simplePos x="0" y="0"/>
                      <wp:positionH relativeFrom="column">
                        <wp:posOffset>281305</wp:posOffset>
                      </wp:positionH>
                      <wp:positionV relativeFrom="paragraph">
                        <wp:posOffset>96520</wp:posOffset>
                      </wp:positionV>
                      <wp:extent cx="285293" cy="256032"/>
                      <wp:effectExtent l="0" t="0" r="19685" b="10795"/>
                      <wp:wrapNone/>
                      <wp:docPr id="127" name="Блок-схема: узел 12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698E7" id="Блок-схема: узел 127" o:spid="_x0000_s1026" type="#_x0000_t120" style="position:absolute;margin-left:22.15pt;margin-top:7.6pt;width:22.45pt;height:20.1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zsoQ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IIUDOyhAgAAAAUAAA4AAAAAAAAAAAAAAAAALgIA&#10;AGRycy9lMm9Eb2MueG1sUEsBAi0AFAAGAAgAAAAhAHl53tTfAAAABwEAAA8AAAAAAAAAAAAAAAAA&#10;+wQAAGRycy9kb3ducmV2LnhtbFBLBQYAAAAABAAEAPMAAAAHBgAAAAA=&#10;" filled="f" strokecolor="windowText">
                      <v:stroke joinstyle="miter"/>
                    </v:shape>
                  </w:pict>
                </mc:Fallback>
              </mc:AlternateContent>
            </w:r>
          </w:p>
          <w:p w14:paraId="1CD44788" w14:textId="19221B53" w:rsidR="00B3644B" w:rsidRPr="00FB28BA" w:rsidRDefault="00FB28BA" w:rsidP="00FB28BA">
            <w:pPr>
              <w:jc w:val="center"/>
              <w:rPr>
                <w:rFonts w:ascii="Times New Roman" w:hAnsi="Times New Roman" w:cs="Times New Roman"/>
                <w:b/>
                <w:sz w:val="20"/>
                <w:szCs w:val="20"/>
              </w:rPr>
            </w:pPr>
            <w:r w:rsidRPr="00FB28BA">
              <w:rPr>
                <w:rFonts w:ascii="Times New Roman" w:hAnsi="Times New Roman" w:cs="Times New Roman"/>
                <w:b/>
                <w:bCs/>
                <w:sz w:val="20"/>
                <w:szCs w:val="20"/>
                <w:lang w:val="en-US"/>
              </w:rPr>
              <w:t>t</w:t>
            </w:r>
          </w:p>
        </w:tc>
        <w:tc>
          <w:tcPr>
            <w:tcW w:w="1843" w:type="dxa"/>
          </w:tcPr>
          <w:p w14:paraId="16C8ED72" w14:textId="262362D1" w:rsidR="00B3644B" w:rsidRPr="00FB28BA" w:rsidRDefault="00FB28BA" w:rsidP="003913FF">
            <w:pPr>
              <w:jc w:val="center"/>
              <w:rPr>
                <w:noProof/>
              </w:rPr>
            </w:pPr>
            <w:r w:rsidRPr="00FB28BA">
              <w:rPr>
                <w:noProof/>
                <w:lang w:eastAsia="ru-RU"/>
              </w:rPr>
              <w:drawing>
                <wp:inline distT="0" distB="0" distL="0" distR="0" wp14:anchorId="3692A53F" wp14:editId="32DA3A01">
                  <wp:extent cx="1033145" cy="6889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33145" cy="688975"/>
                          </a:xfrm>
                          <a:prstGeom prst="rect">
                            <a:avLst/>
                          </a:prstGeom>
                        </pic:spPr>
                      </pic:pic>
                    </a:graphicData>
                  </a:graphic>
                </wp:inline>
              </w:drawing>
            </w:r>
          </w:p>
        </w:tc>
      </w:tr>
      <w:tr w:rsidR="00B3644B" w:rsidRPr="008C7299" w14:paraId="25FEED53" w14:textId="77777777" w:rsidTr="00EC4DA6">
        <w:trPr>
          <w:jc w:val="center"/>
        </w:trPr>
        <w:tc>
          <w:tcPr>
            <w:tcW w:w="704" w:type="dxa"/>
          </w:tcPr>
          <w:p w14:paraId="75D56EC1" w14:textId="4F1A9A92" w:rsidR="00B3644B"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64</w:t>
            </w:r>
          </w:p>
        </w:tc>
        <w:tc>
          <w:tcPr>
            <w:tcW w:w="1276" w:type="dxa"/>
          </w:tcPr>
          <w:p w14:paraId="1806D86E" w14:textId="7865310E" w:rsidR="00B3644B" w:rsidRDefault="00856BBF"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42486339" w14:textId="77777777" w:rsidR="00856BBF" w:rsidRPr="00856BBF" w:rsidRDefault="00856BBF" w:rsidP="00856BBF">
            <w:pPr>
              <w:rPr>
                <w:rFonts w:ascii="Times New Roman" w:hAnsi="Times New Roman" w:cs="Times New Roman"/>
                <w:sz w:val="18"/>
                <w:szCs w:val="18"/>
              </w:rPr>
            </w:pPr>
            <w:r w:rsidRPr="00856BBF">
              <w:rPr>
                <w:rFonts w:ascii="Times New Roman" w:hAnsi="Times New Roman" w:cs="Times New Roman"/>
                <w:sz w:val="18"/>
                <w:szCs w:val="18"/>
              </w:rPr>
              <w:t>Общественная палата г.о.Королев совместно с представителем Управления потребительского рынка и услуг Администрации города продолжила проверку объектов торговли на соблюдение масочного режима и других требований санитарно- эпидемиологической безопасности. Сегодня общественники проинспектировали продовольственные сетевые магазины:</w:t>
            </w:r>
          </w:p>
          <w:p w14:paraId="6E1354CD" w14:textId="77777777" w:rsidR="00856BBF" w:rsidRPr="00856BBF" w:rsidRDefault="00856BBF" w:rsidP="00856BBF">
            <w:pPr>
              <w:rPr>
                <w:rFonts w:ascii="Times New Roman" w:hAnsi="Times New Roman" w:cs="Times New Roman"/>
                <w:sz w:val="18"/>
                <w:szCs w:val="18"/>
              </w:rPr>
            </w:pPr>
            <w:r w:rsidRPr="00856BBF">
              <w:rPr>
                <w:rFonts w:ascii="Times New Roman" w:hAnsi="Times New Roman" w:cs="Times New Roman"/>
                <w:sz w:val="18"/>
                <w:szCs w:val="18"/>
              </w:rPr>
              <w:t>- «Магнит», ул. Кирова, д.7 (объект N1)</w:t>
            </w:r>
          </w:p>
          <w:p w14:paraId="76A9272B" w14:textId="77777777" w:rsidR="00856BBF" w:rsidRPr="00856BBF" w:rsidRDefault="00856BBF" w:rsidP="00856BBF">
            <w:pPr>
              <w:rPr>
                <w:rFonts w:ascii="Times New Roman" w:hAnsi="Times New Roman" w:cs="Times New Roman"/>
                <w:sz w:val="18"/>
                <w:szCs w:val="18"/>
              </w:rPr>
            </w:pPr>
            <w:r w:rsidRPr="00856BBF">
              <w:rPr>
                <w:rFonts w:ascii="Times New Roman" w:hAnsi="Times New Roman" w:cs="Times New Roman"/>
                <w:sz w:val="18"/>
                <w:szCs w:val="18"/>
              </w:rPr>
              <w:t>- «Дикси», ул. Октябрьская, д.9 (объект N2).</w:t>
            </w:r>
          </w:p>
          <w:p w14:paraId="52508FA3" w14:textId="77777777" w:rsidR="00856BBF" w:rsidRPr="00856BBF" w:rsidRDefault="00856BBF" w:rsidP="00856BBF">
            <w:pPr>
              <w:rPr>
                <w:rFonts w:ascii="Times New Roman" w:hAnsi="Times New Roman" w:cs="Times New Roman"/>
                <w:sz w:val="18"/>
                <w:szCs w:val="18"/>
              </w:rPr>
            </w:pPr>
            <w:r w:rsidRPr="00856BBF">
              <w:rPr>
                <w:rFonts w:ascii="Times New Roman" w:hAnsi="Times New Roman" w:cs="Times New Roman"/>
                <w:sz w:val="18"/>
                <w:szCs w:val="18"/>
              </w:rPr>
              <w:t xml:space="preserve">Проверкой установлено: </w:t>
            </w:r>
          </w:p>
          <w:p w14:paraId="384D70C5" w14:textId="77777777" w:rsidR="001F7CFC" w:rsidRPr="001F7CFC" w:rsidRDefault="001F7CFC" w:rsidP="001F7CFC">
            <w:pPr>
              <w:rPr>
                <w:rFonts w:ascii="Times New Roman" w:hAnsi="Times New Roman" w:cs="Times New Roman"/>
                <w:sz w:val="18"/>
                <w:szCs w:val="18"/>
              </w:rPr>
            </w:pPr>
            <w:r w:rsidRPr="001F7CFC">
              <w:rPr>
                <w:rFonts w:ascii="Times New Roman" w:hAnsi="Times New Roman" w:cs="Times New Roman"/>
                <w:sz w:val="18"/>
                <w:szCs w:val="18"/>
              </w:rPr>
              <w:t>На объекте N1 регулярно проводится санитарно- гигиеническая обработка залов и торгового оборудования. При входе установлены санитайзеры, имеется объявление о необходимости носить маски. Имеются журналы контроля температуры тела сотрудников, и санитарной обработки помещений. Выявлено нарушение: сотрудники магазина, работая в средствах индивидуальной защиты, не требуют этого от своих посетителей - покупатели находятся в торговых залах без масок.</w:t>
            </w:r>
          </w:p>
          <w:p w14:paraId="4AEE88A8" w14:textId="0DEC1999" w:rsidR="00856BBF" w:rsidRPr="00856BBF" w:rsidRDefault="001F7CFC" w:rsidP="001F7CFC">
            <w:pPr>
              <w:rPr>
                <w:rFonts w:ascii="Times New Roman" w:hAnsi="Times New Roman" w:cs="Times New Roman"/>
                <w:sz w:val="18"/>
                <w:szCs w:val="18"/>
              </w:rPr>
            </w:pPr>
            <w:r w:rsidRPr="001F7CFC">
              <w:rPr>
                <w:rFonts w:ascii="Times New Roman" w:hAnsi="Times New Roman" w:cs="Times New Roman"/>
                <w:sz w:val="18"/>
                <w:szCs w:val="18"/>
              </w:rPr>
              <w:t>С заведующим проведена разъяснительная беседа.</w:t>
            </w:r>
            <w:r w:rsidR="00856BBF" w:rsidRPr="00856BBF">
              <w:rPr>
                <w:rFonts w:ascii="Times New Roman" w:hAnsi="Times New Roman" w:cs="Times New Roman"/>
                <w:sz w:val="18"/>
                <w:szCs w:val="18"/>
              </w:rPr>
              <w:t>С заведующим проведена разъяснительная беседа.</w:t>
            </w:r>
          </w:p>
          <w:p w14:paraId="59A9A03E" w14:textId="3BFD6A13" w:rsidR="00B3644B" w:rsidRPr="00F3589F" w:rsidRDefault="00856BBF" w:rsidP="00856BBF">
            <w:pPr>
              <w:rPr>
                <w:rFonts w:ascii="Times New Roman" w:hAnsi="Times New Roman" w:cs="Times New Roman"/>
                <w:sz w:val="18"/>
                <w:szCs w:val="18"/>
              </w:rPr>
            </w:pPr>
            <w:r w:rsidRPr="00856BBF">
              <w:rPr>
                <w:rFonts w:ascii="Times New Roman" w:hAnsi="Times New Roman" w:cs="Times New Roman"/>
                <w:sz w:val="18"/>
                <w:szCs w:val="18"/>
              </w:rPr>
              <w:t xml:space="preserve">На объекте N2 не соблюдаются направленные против COVID-19 меры в т.ч. не проводится санитарно- гигиеническая обработка залов и торгового оборудования в соответчики с рекомендациями Роспотребнадзора. Отсутствует журнал санитарной обработки помещений. Посетители не соблюдают масочный режим. С заведующим проведена </w:t>
            </w:r>
            <w:r w:rsidRPr="00856BBF">
              <w:rPr>
                <w:rFonts w:ascii="Times New Roman" w:hAnsi="Times New Roman" w:cs="Times New Roman"/>
                <w:sz w:val="18"/>
                <w:szCs w:val="18"/>
              </w:rPr>
              <w:lastRenderedPageBreak/>
              <w:t>разъяснительная беседа и назначена повторная проверка в ближайшие дни. Рейды продолжаются.</w:t>
            </w:r>
          </w:p>
        </w:tc>
        <w:tc>
          <w:tcPr>
            <w:tcW w:w="1559" w:type="dxa"/>
          </w:tcPr>
          <w:p w14:paraId="15295B7D" w14:textId="77777777" w:rsidR="00856BBF" w:rsidRPr="00E232A9" w:rsidRDefault="00856BBF" w:rsidP="00856BBF">
            <w:pPr>
              <w:jc w:val="center"/>
              <w:rPr>
                <w:rFonts w:ascii="Times New Roman" w:hAnsi="Times New Roman" w:cs="Times New Roman"/>
                <w:b/>
                <w:sz w:val="20"/>
                <w:szCs w:val="20"/>
              </w:rPr>
            </w:pPr>
            <w:r w:rsidRPr="00E232A9">
              <w:rPr>
                <w:rFonts w:ascii="Times New Roman" w:hAnsi="Times New Roman" w:cs="Times New Roman"/>
                <w:b/>
                <w:sz w:val="20"/>
                <w:szCs w:val="20"/>
              </w:rPr>
              <w:lastRenderedPageBreak/>
              <w:t>-</w:t>
            </w:r>
          </w:p>
          <w:p w14:paraId="6EA78886" w14:textId="77777777" w:rsidR="00856BBF" w:rsidRDefault="00856BBF" w:rsidP="00856BBF">
            <w:pPr>
              <w:jc w:val="center"/>
              <w:rPr>
                <w:rFonts w:ascii="Times New Roman" w:hAnsi="Times New Roman" w:cs="Times New Roman"/>
                <w:b/>
                <w:sz w:val="20"/>
                <w:szCs w:val="20"/>
              </w:rPr>
            </w:pPr>
            <w:r>
              <w:rPr>
                <w:rFonts w:ascii="Times New Roman" w:hAnsi="Times New Roman" w:cs="Times New Roman"/>
                <w:b/>
                <w:sz w:val="20"/>
                <w:szCs w:val="20"/>
              </w:rPr>
              <w:t>проверка</w:t>
            </w:r>
          </w:p>
          <w:p w14:paraId="2C2D6CC6" w14:textId="77777777" w:rsidR="00856BBF" w:rsidRDefault="00856BBF" w:rsidP="00856BBF">
            <w:pPr>
              <w:jc w:val="center"/>
              <w:rPr>
                <w:rFonts w:ascii="Times New Roman" w:hAnsi="Times New Roman" w:cs="Times New Roman"/>
                <w:b/>
                <w:sz w:val="20"/>
                <w:szCs w:val="20"/>
              </w:rPr>
            </w:pPr>
            <w:r>
              <w:rPr>
                <w:rFonts w:ascii="Times New Roman" w:hAnsi="Times New Roman" w:cs="Times New Roman"/>
                <w:b/>
                <w:sz w:val="20"/>
                <w:szCs w:val="20"/>
              </w:rPr>
              <w:t>2 объектов</w:t>
            </w:r>
          </w:p>
          <w:p w14:paraId="65B2B794" w14:textId="77777777" w:rsidR="00856BBF" w:rsidRPr="00E232A9" w:rsidRDefault="00856BBF" w:rsidP="00856BBF">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73312" behindDoc="0" locked="0" layoutInCell="1" allowOverlap="1" wp14:anchorId="7DCFE06A" wp14:editId="2AE150E0">
                      <wp:simplePos x="0" y="0"/>
                      <wp:positionH relativeFrom="column">
                        <wp:posOffset>323850</wp:posOffset>
                      </wp:positionH>
                      <wp:positionV relativeFrom="paragraph">
                        <wp:posOffset>102235</wp:posOffset>
                      </wp:positionV>
                      <wp:extent cx="285293" cy="256032"/>
                      <wp:effectExtent l="0" t="0" r="19685" b="10795"/>
                      <wp:wrapNone/>
                      <wp:docPr id="129" name="Блок-схема: узел 12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000FB" id="Блок-схема: узел 129" o:spid="_x0000_s1026" type="#_x0000_t120" style="position:absolute;margin-left:25.5pt;margin-top:8.05pt;width:22.45pt;height:20.1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WpoQIAAAAF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" filled="f" strokecolor="windowText">
                      <v:stroke joinstyle="miter"/>
                    </v:shape>
                  </w:pict>
                </mc:Fallback>
              </mc:AlternateContent>
            </w:r>
          </w:p>
          <w:p w14:paraId="5B7551C6" w14:textId="143985D4" w:rsidR="00B3644B" w:rsidRPr="00FB28BA" w:rsidRDefault="00856BBF" w:rsidP="00856BBF">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3ECEFE4F" w14:textId="5C425F89" w:rsidR="00B3644B" w:rsidRDefault="005C3361" w:rsidP="003913FF">
            <w:pPr>
              <w:jc w:val="center"/>
              <w:rPr>
                <w:noProof/>
              </w:rPr>
            </w:pPr>
            <w:r>
              <w:rPr>
                <w:noProof/>
                <w:lang w:eastAsia="ru-RU"/>
              </w:rPr>
              <w:drawing>
                <wp:inline distT="0" distB="0" distL="0" distR="0" wp14:anchorId="7957F457" wp14:editId="3E45AB30">
                  <wp:extent cx="1033145" cy="774700"/>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EA348D" w:rsidRPr="008C7299" w14:paraId="75B5F092" w14:textId="77777777" w:rsidTr="00EC4DA6">
        <w:trPr>
          <w:jc w:val="center"/>
        </w:trPr>
        <w:tc>
          <w:tcPr>
            <w:tcW w:w="704" w:type="dxa"/>
          </w:tcPr>
          <w:p w14:paraId="65B6E211" w14:textId="453EF6ED" w:rsidR="00EA348D"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lastRenderedPageBreak/>
              <w:t>65</w:t>
            </w:r>
          </w:p>
        </w:tc>
        <w:tc>
          <w:tcPr>
            <w:tcW w:w="1276" w:type="dxa"/>
          </w:tcPr>
          <w:p w14:paraId="340B8B1B" w14:textId="3C43AA30" w:rsidR="00EA348D" w:rsidRDefault="00EA348D"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39E457FC" w14:textId="77CCB0D2" w:rsidR="00EA348D" w:rsidRPr="00856BBF" w:rsidRDefault="00EA348D" w:rsidP="00856BBF">
            <w:pPr>
              <w:rPr>
                <w:rFonts w:ascii="Times New Roman" w:hAnsi="Times New Roman" w:cs="Times New Roman"/>
                <w:sz w:val="18"/>
                <w:szCs w:val="18"/>
              </w:rPr>
            </w:pPr>
            <w:r w:rsidRPr="00EA348D">
              <w:rPr>
                <w:rFonts w:ascii="Times New Roman" w:hAnsi="Times New Roman" w:cs="Times New Roman"/>
                <w:sz w:val="18"/>
                <w:szCs w:val="18"/>
              </w:rPr>
              <w:t>Общественная палата продолжает оказывать помощь и поддержку гражданам, находящимся на самоизоляции. Сегодня общественники, соблюдая меры безопасности, привезли своим соседям необходимые продукты и лекарства.</w:t>
            </w:r>
            <w:r>
              <w:rPr>
                <w:rFonts w:ascii="Times New Roman" w:hAnsi="Times New Roman" w:cs="Times New Roman"/>
                <w:sz w:val="18"/>
                <w:szCs w:val="18"/>
              </w:rPr>
              <w:t xml:space="preserve"> (</w:t>
            </w:r>
            <w:r w:rsidRPr="00EA348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802C51A" w14:textId="77777777" w:rsidR="00EA348D" w:rsidRPr="00D4742F" w:rsidRDefault="00EA348D" w:rsidP="00EA348D">
            <w:pPr>
              <w:jc w:val="center"/>
              <w:rPr>
                <w:rFonts w:ascii="Times New Roman" w:hAnsi="Times New Roman" w:cs="Times New Roman"/>
                <w:b/>
                <w:sz w:val="20"/>
                <w:szCs w:val="20"/>
              </w:rPr>
            </w:pPr>
            <w:r w:rsidRPr="00D4742F">
              <w:rPr>
                <w:rFonts w:ascii="Times New Roman" w:hAnsi="Times New Roman" w:cs="Times New Roman"/>
                <w:b/>
                <w:sz w:val="20"/>
                <w:szCs w:val="20"/>
              </w:rPr>
              <w:t>-</w:t>
            </w:r>
          </w:p>
          <w:p w14:paraId="5D505501" w14:textId="77777777" w:rsidR="00EA348D" w:rsidRPr="00D4742F" w:rsidRDefault="00EA348D" w:rsidP="00EA348D">
            <w:pPr>
              <w:jc w:val="center"/>
              <w:rPr>
                <w:rFonts w:ascii="Times New Roman" w:hAnsi="Times New Roman" w:cs="Times New Roman"/>
                <w:b/>
                <w:sz w:val="20"/>
                <w:szCs w:val="20"/>
              </w:rPr>
            </w:pPr>
            <w:r w:rsidRPr="00D4742F">
              <w:rPr>
                <w:rFonts w:ascii="Times New Roman" w:hAnsi="Times New Roman" w:cs="Times New Roman"/>
                <w:b/>
                <w:noProof/>
                <w:sz w:val="20"/>
                <w:szCs w:val="20"/>
                <w:lang w:eastAsia="ru-RU"/>
              </w:rPr>
              <mc:AlternateContent>
                <mc:Choice Requires="wps">
                  <w:drawing>
                    <wp:anchor distT="0" distB="0" distL="114300" distR="114300" simplePos="0" relativeHeight="252175360" behindDoc="0" locked="0" layoutInCell="1" allowOverlap="1" wp14:anchorId="5BF48A4D" wp14:editId="4F6A91CD">
                      <wp:simplePos x="0" y="0"/>
                      <wp:positionH relativeFrom="column">
                        <wp:posOffset>285855</wp:posOffset>
                      </wp:positionH>
                      <wp:positionV relativeFrom="paragraph">
                        <wp:posOffset>102235</wp:posOffset>
                      </wp:positionV>
                      <wp:extent cx="285293" cy="256032"/>
                      <wp:effectExtent l="0" t="0" r="19685" b="10795"/>
                      <wp:wrapNone/>
                      <wp:docPr id="131" name="Блок-схема: узел 13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6C4CE" id="Блок-схема: узел 131" o:spid="_x0000_s1026" type="#_x0000_t120" style="position:absolute;margin-left:22.5pt;margin-top:8.05pt;width:22.45pt;height:20.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Ih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" filled="f" strokecolor="windowText">
                      <v:stroke joinstyle="miter"/>
                    </v:shape>
                  </w:pict>
                </mc:Fallback>
              </mc:AlternateContent>
            </w:r>
          </w:p>
          <w:p w14:paraId="08103BD6" w14:textId="6DD9EA0B" w:rsidR="00EA348D" w:rsidRPr="00E232A9" w:rsidRDefault="00EA348D" w:rsidP="00EA348D">
            <w:pPr>
              <w:jc w:val="center"/>
              <w:rPr>
                <w:rFonts w:ascii="Times New Roman" w:hAnsi="Times New Roman" w:cs="Times New Roman"/>
                <w:b/>
                <w:sz w:val="20"/>
                <w:szCs w:val="20"/>
              </w:rPr>
            </w:pPr>
            <w:r w:rsidRPr="00D4742F">
              <w:rPr>
                <w:rFonts w:ascii="Times New Roman" w:hAnsi="Times New Roman" w:cs="Times New Roman"/>
                <w:b/>
                <w:sz w:val="20"/>
                <w:szCs w:val="20"/>
                <w:lang w:val="en-US"/>
              </w:rPr>
              <w:t>r</w:t>
            </w:r>
          </w:p>
        </w:tc>
        <w:tc>
          <w:tcPr>
            <w:tcW w:w="1843" w:type="dxa"/>
          </w:tcPr>
          <w:p w14:paraId="71D439AF" w14:textId="3C187EA0" w:rsidR="00EA348D" w:rsidRDefault="002F138E" w:rsidP="003913FF">
            <w:pPr>
              <w:jc w:val="center"/>
              <w:rPr>
                <w:noProof/>
              </w:rPr>
            </w:pPr>
            <w:r>
              <w:rPr>
                <w:noProof/>
                <w:lang w:eastAsia="ru-RU"/>
              </w:rPr>
              <w:drawing>
                <wp:inline distT="0" distB="0" distL="0" distR="0" wp14:anchorId="12BE9B64" wp14:editId="355C07F2">
                  <wp:extent cx="1033145" cy="13773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DA72A4" w:rsidRPr="008C7299" w14:paraId="455B3538" w14:textId="77777777" w:rsidTr="00EC4DA6">
        <w:trPr>
          <w:jc w:val="center"/>
        </w:trPr>
        <w:tc>
          <w:tcPr>
            <w:tcW w:w="704" w:type="dxa"/>
          </w:tcPr>
          <w:p w14:paraId="44A289F0" w14:textId="0D5E7AB5" w:rsidR="00DA72A4"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66</w:t>
            </w:r>
          </w:p>
        </w:tc>
        <w:tc>
          <w:tcPr>
            <w:tcW w:w="1276" w:type="dxa"/>
          </w:tcPr>
          <w:p w14:paraId="2A928A6A" w14:textId="4F9265EE" w:rsidR="00DA72A4" w:rsidRDefault="00F379AC"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6069447B" w14:textId="77777777" w:rsidR="001A4B8C" w:rsidRPr="001A4B8C" w:rsidRDefault="001A4B8C" w:rsidP="001A4B8C">
            <w:pPr>
              <w:rPr>
                <w:rFonts w:ascii="Times New Roman" w:hAnsi="Times New Roman" w:cs="Times New Roman"/>
                <w:sz w:val="18"/>
                <w:szCs w:val="18"/>
              </w:rPr>
            </w:pPr>
            <w:r w:rsidRPr="001A4B8C">
              <w:rPr>
                <w:rFonts w:ascii="Times New Roman" w:hAnsi="Times New Roman" w:cs="Times New Roman"/>
                <w:sz w:val="18"/>
                <w:szCs w:val="18"/>
              </w:rPr>
              <w:t>Сегодня в офисе муниципальной Общественной палате состоялась рабочая встреча председателя палаты Ольги Корнеевой, ответственного секретаря Виталия Красули с членами комиссии «по местному самоуправлению, работе с территориями, общественному контролю, открытости власти…» Общественной палаты Татьяной Аббясовой и Александром Шарошкиным.</w:t>
            </w:r>
          </w:p>
          <w:p w14:paraId="52D4D042" w14:textId="0A7DB58F" w:rsidR="00DA72A4" w:rsidRPr="00EA348D" w:rsidRDefault="001A4B8C" w:rsidP="001A4B8C">
            <w:pPr>
              <w:rPr>
                <w:rFonts w:ascii="Times New Roman" w:hAnsi="Times New Roman" w:cs="Times New Roman"/>
                <w:sz w:val="18"/>
                <w:szCs w:val="18"/>
              </w:rPr>
            </w:pPr>
            <w:r w:rsidRPr="001A4B8C">
              <w:rPr>
                <w:rFonts w:ascii="Times New Roman" w:hAnsi="Times New Roman" w:cs="Times New Roman"/>
                <w:sz w:val="18"/>
                <w:szCs w:val="18"/>
              </w:rPr>
              <w:t>В ходе встречи члены комиссии доложили о результатах проведенных проверок соблюдения жителями масочного режима в общественном транспорте, на спортивных объектах города, в офисах управляющих компаний. Было отмечено, что в основном горожане соблюдают масочный режим. С теми, кто пренебрегал мерами безопасности, члены комиссии проводили профилактические беседы - выдавали защитные маски и памятки. Участники встречи наметили объекты дальнейших проверок и маршрутизацию. Рейды комиссией будут продолжены.</w:t>
            </w:r>
            <w:r>
              <w:rPr>
                <w:rFonts w:ascii="Times New Roman" w:hAnsi="Times New Roman" w:cs="Times New Roman"/>
                <w:sz w:val="18"/>
                <w:szCs w:val="18"/>
              </w:rPr>
              <w:t xml:space="preserve"> (</w:t>
            </w:r>
            <w:r w:rsidRPr="001A4B8C">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52FC4CED" w14:textId="77777777" w:rsidR="001A4B8C" w:rsidRPr="00D4742F" w:rsidRDefault="001A4B8C" w:rsidP="001A4B8C">
            <w:pPr>
              <w:jc w:val="center"/>
              <w:rPr>
                <w:rFonts w:ascii="Times New Roman" w:hAnsi="Times New Roman" w:cs="Times New Roman"/>
                <w:b/>
                <w:sz w:val="20"/>
                <w:szCs w:val="20"/>
              </w:rPr>
            </w:pPr>
            <w:r w:rsidRPr="00D4742F">
              <w:rPr>
                <w:rFonts w:ascii="Times New Roman" w:hAnsi="Times New Roman" w:cs="Times New Roman"/>
                <w:b/>
                <w:sz w:val="20"/>
                <w:szCs w:val="20"/>
              </w:rPr>
              <w:t>-</w:t>
            </w:r>
          </w:p>
          <w:p w14:paraId="34200D32" w14:textId="77777777" w:rsidR="001A4B8C" w:rsidRPr="00D4742F" w:rsidRDefault="001A4B8C" w:rsidP="001A4B8C">
            <w:pPr>
              <w:jc w:val="center"/>
              <w:rPr>
                <w:rFonts w:ascii="Times New Roman" w:hAnsi="Times New Roman" w:cs="Times New Roman"/>
                <w:b/>
                <w:sz w:val="20"/>
                <w:szCs w:val="20"/>
              </w:rPr>
            </w:pPr>
            <w:r w:rsidRPr="00D4742F">
              <w:rPr>
                <w:rFonts w:ascii="Times New Roman" w:hAnsi="Times New Roman" w:cs="Times New Roman"/>
                <w:b/>
                <w:noProof/>
                <w:sz w:val="20"/>
                <w:szCs w:val="20"/>
                <w:lang w:eastAsia="ru-RU"/>
              </w:rPr>
              <mc:AlternateContent>
                <mc:Choice Requires="wps">
                  <w:drawing>
                    <wp:anchor distT="0" distB="0" distL="114300" distR="114300" simplePos="0" relativeHeight="252177408" behindDoc="0" locked="0" layoutInCell="1" allowOverlap="1" wp14:anchorId="3D364836" wp14:editId="667D2166">
                      <wp:simplePos x="0" y="0"/>
                      <wp:positionH relativeFrom="column">
                        <wp:posOffset>285855</wp:posOffset>
                      </wp:positionH>
                      <wp:positionV relativeFrom="paragraph">
                        <wp:posOffset>102235</wp:posOffset>
                      </wp:positionV>
                      <wp:extent cx="285293" cy="256032"/>
                      <wp:effectExtent l="0" t="0" r="19685" b="10795"/>
                      <wp:wrapNone/>
                      <wp:docPr id="133" name="Блок-схема: узел 13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2EDE83" id="Блок-схема: узел 133" o:spid="_x0000_s1026" type="#_x0000_t120" style="position:absolute;margin-left:22.5pt;margin-top:8.05pt;width:22.45pt;height:20.1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x+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" filled="f" strokecolor="windowText">
                      <v:stroke joinstyle="miter"/>
                    </v:shape>
                  </w:pict>
                </mc:Fallback>
              </mc:AlternateContent>
            </w:r>
          </w:p>
          <w:p w14:paraId="49466651" w14:textId="1A4BC326" w:rsidR="00DA72A4" w:rsidRPr="00D4742F" w:rsidRDefault="001A4B8C" w:rsidP="001A4B8C">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843" w:type="dxa"/>
          </w:tcPr>
          <w:p w14:paraId="2CD0124F" w14:textId="23AA6845" w:rsidR="00DA72A4" w:rsidRDefault="001A4B8C" w:rsidP="003913FF">
            <w:pPr>
              <w:jc w:val="center"/>
              <w:rPr>
                <w:noProof/>
              </w:rPr>
            </w:pPr>
            <w:r>
              <w:rPr>
                <w:noProof/>
                <w:lang w:eastAsia="ru-RU"/>
              </w:rPr>
              <w:drawing>
                <wp:inline distT="0" distB="0" distL="0" distR="0" wp14:anchorId="5B6EE13A" wp14:editId="47C356D2">
                  <wp:extent cx="1033145" cy="77470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DA72A4" w:rsidRPr="008C7299" w14:paraId="69A61259" w14:textId="77777777" w:rsidTr="00EC4DA6">
        <w:trPr>
          <w:jc w:val="center"/>
        </w:trPr>
        <w:tc>
          <w:tcPr>
            <w:tcW w:w="704" w:type="dxa"/>
          </w:tcPr>
          <w:p w14:paraId="782825B4" w14:textId="292482D4" w:rsidR="00DA72A4" w:rsidRPr="008C7299" w:rsidRDefault="00E97BBB" w:rsidP="003913FF">
            <w:pPr>
              <w:jc w:val="center"/>
              <w:rPr>
                <w:rFonts w:ascii="Times New Roman" w:hAnsi="Times New Roman" w:cs="Times New Roman"/>
                <w:sz w:val="20"/>
                <w:szCs w:val="20"/>
              </w:rPr>
            </w:pPr>
            <w:r>
              <w:rPr>
                <w:rFonts w:ascii="Times New Roman" w:hAnsi="Times New Roman" w:cs="Times New Roman"/>
                <w:sz w:val="20"/>
                <w:szCs w:val="20"/>
              </w:rPr>
              <w:t>67</w:t>
            </w:r>
          </w:p>
        </w:tc>
        <w:tc>
          <w:tcPr>
            <w:tcW w:w="1276" w:type="dxa"/>
          </w:tcPr>
          <w:p w14:paraId="373B7469" w14:textId="74434B90" w:rsidR="00DA72A4" w:rsidRDefault="00E21E22" w:rsidP="003913FF">
            <w:pPr>
              <w:jc w:val="center"/>
              <w:rPr>
                <w:rFonts w:ascii="Times New Roman" w:hAnsi="Times New Roman" w:cs="Times New Roman"/>
                <w:sz w:val="20"/>
                <w:szCs w:val="20"/>
              </w:rPr>
            </w:pPr>
            <w:r>
              <w:rPr>
                <w:rFonts w:ascii="Times New Roman" w:hAnsi="Times New Roman" w:cs="Times New Roman"/>
                <w:sz w:val="20"/>
                <w:szCs w:val="20"/>
              </w:rPr>
              <w:t>26.11.2020</w:t>
            </w:r>
          </w:p>
        </w:tc>
        <w:tc>
          <w:tcPr>
            <w:tcW w:w="4536" w:type="dxa"/>
          </w:tcPr>
          <w:p w14:paraId="019D6E83" w14:textId="77777777" w:rsidR="00E21E22" w:rsidRPr="00E21E22" w:rsidRDefault="00E21E22" w:rsidP="00E21E22">
            <w:pPr>
              <w:rPr>
                <w:rFonts w:ascii="Times New Roman" w:hAnsi="Times New Roman" w:cs="Times New Roman"/>
                <w:sz w:val="18"/>
                <w:szCs w:val="18"/>
              </w:rPr>
            </w:pPr>
            <w:r w:rsidRPr="00E21E22">
              <w:rPr>
                <w:rFonts w:ascii="Times New Roman" w:hAnsi="Times New Roman" w:cs="Times New Roman"/>
                <w:sz w:val="18"/>
                <w:szCs w:val="18"/>
              </w:rPr>
              <w:t xml:space="preserve">Общественная палата г.о.Королев продолжает проводить ежемесячный мониторинг хода выполнения задач, поставленных в рамках национального проекта «Современная школа» (направление «Образование»). </w:t>
            </w:r>
          </w:p>
          <w:p w14:paraId="0FA55ABB" w14:textId="77777777" w:rsidR="00E21E22" w:rsidRPr="00E21E22" w:rsidRDefault="00E21E22" w:rsidP="00E21E22">
            <w:pPr>
              <w:rPr>
                <w:rFonts w:ascii="Times New Roman" w:hAnsi="Times New Roman" w:cs="Times New Roman"/>
                <w:sz w:val="18"/>
                <w:szCs w:val="18"/>
              </w:rPr>
            </w:pPr>
            <w:r w:rsidRPr="00E21E22">
              <w:rPr>
                <w:rFonts w:ascii="Times New Roman" w:hAnsi="Times New Roman" w:cs="Times New Roman"/>
                <w:sz w:val="18"/>
                <w:szCs w:val="18"/>
              </w:rPr>
              <w:t>В рамках нац.проекта Общественная палата проверила ход строительства школьного корпуса на 500 мест к зданию МБОУ «Средняя общеобразовательная школа №20» на проспекте Космонавтов.</w:t>
            </w:r>
          </w:p>
          <w:p w14:paraId="559661D2" w14:textId="77777777" w:rsidR="00E21E22" w:rsidRPr="00E21E22" w:rsidRDefault="00E21E22" w:rsidP="00E21E22">
            <w:pPr>
              <w:rPr>
                <w:rFonts w:ascii="Times New Roman" w:hAnsi="Times New Roman" w:cs="Times New Roman"/>
                <w:sz w:val="18"/>
                <w:szCs w:val="18"/>
              </w:rPr>
            </w:pPr>
            <w:r w:rsidRPr="00E21E22">
              <w:rPr>
                <w:rFonts w:ascii="Times New Roman" w:hAnsi="Times New Roman" w:cs="Times New Roman"/>
                <w:sz w:val="18"/>
                <w:szCs w:val="18"/>
              </w:rPr>
              <w:t xml:space="preserve">Проверкой установлено: строительство в графике. Предпосылок для срыва проекта не имеется. На объекте соблюдаются все требования стандарта безопасности. Замечания не выявлены. </w:t>
            </w:r>
          </w:p>
          <w:p w14:paraId="7EEDAA18" w14:textId="6AE51BA7" w:rsidR="00DA72A4" w:rsidRPr="00EA348D" w:rsidRDefault="00E21E22" w:rsidP="00E21E22">
            <w:pPr>
              <w:rPr>
                <w:rFonts w:ascii="Times New Roman" w:hAnsi="Times New Roman" w:cs="Times New Roman"/>
                <w:sz w:val="18"/>
                <w:szCs w:val="18"/>
              </w:rPr>
            </w:pPr>
            <w:r w:rsidRPr="00E21E22">
              <w:rPr>
                <w:rFonts w:ascii="Times New Roman" w:hAnsi="Times New Roman" w:cs="Times New Roman"/>
                <w:sz w:val="18"/>
                <w:szCs w:val="18"/>
              </w:rPr>
              <w:t xml:space="preserve">Палата продолжит контроль выполнения работ до полной реализации </w:t>
            </w:r>
            <w:r>
              <w:rPr>
                <w:rFonts w:ascii="Times New Roman" w:hAnsi="Times New Roman" w:cs="Times New Roman"/>
                <w:sz w:val="18"/>
                <w:szCs w:val="18"/>
              </w:rPr>
              <w:t xml:space="preserve">данного </w:t>
            </w:r>
            <w:r w:rsidRPr="00E21E22">
              <w:rPr>
                <w:rFonts w:ascii="Times New Roman" w:hAnsi="Times New Roman" w:cs="Times New Roman"/>
                <w:sz w:val="18"/>
                <w:szCs w:val="18"/>
              </w:rPr>
              <w:t xml:space="preserve">проекта в муниципалитете. </w:t>
            </w:r>
            <w:r>
              <w:rPr>
                <w:rFonts w:ascii="Times New Roman" w:hAnsi="Times New Roman" w:cs="Times New Roman"/>
                <w:sz w:val="18"/>
                <w:szCs w:val="18"/>
              </w:rPr>
              <w:t xml:space="preserve"> (</w:t>
            </w:r>
            <w:r w:rsidRPr="00E21E22">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486A5B7A" w14:textId="77777777" w:rsidR="00E21E22" w:rsidRPr="00E232A9" w:rsidRDefault="00E21E22" w:rsidP="00E21E22">
            <w:pPr>
              <w:jc w:val="center"/>
              <w:rPr>
                <w:rFonts w:ascii="Times New Roman" w:hAnsi="Times New Roman" w:cs="Times New Roman"/>
                <w:b/>
                <w:sz w:val="20"/>
                <w:szCs w:val="20"/>
              </w:rPr>
            </w:pPr>
            <w:r w:rsidRPr="00E232A9">
              <w:rPr>
                <w:rFonts w:ascii="Times New Roman" w:hAnsi="Times New Roman" w:cs="Times New Roman"/>
                <w:b/>
                <w:sz w:val="20"/>
                <w:szCs w:val="20"/>
              </w:rPr>
              <w:t>-</w:t>
            </w:r>
          </w:p>
          <w:p w14:paraId="598DD620" w14:textId="77777777" w:rsidR="00E21E22" w:rsidRPr="00E232A9" w:rsidRDefault="00E21E22" w:rsidP="00E21E22">
            <w:pPr>
              <w:jc w:val="center"/>
              <w:rPr>
                <w:rFonts w:ascii="Times New Roman" w:hAnsi="Times New Roman" w:cs="Times New Roman"/>
                <w:b/>
                <w:sz w:val="20"/>
                <w:szCs w:val="20"/>
              </w:rPr>
            </w:pPr>
            <w:r w:rsidRPr="00E232A9">
              <w:rPr>
                <w:rFonts w:ascii="Times New Roman" w:hAnsi="Times New Roman" w:cs="Times New Roman"/>
                <w:b/>
                <w:noProof/>
                <w:sz w:val="20"/>
                <w:szCs w:val="20"/>
                <w:lang w:eastAsia="ru-RU"/>
              </w:rPr>
              <mc:AlternateContent>
                <mc:Choice Requires="wps">
                  <w:drawing>
                    <wp:anchor distT="0" distB="0" distL="114300" distR="114300" simplePos="0" relativeHeight="252181504" behindDoc="0" locked="0" layoutInCell="1" allowOverlap="1" wp14:anchorId="42D061D7" wp14:editId="1BF665BA">
                      <wp:simplePos x="0" y="0"/>
                      <wp:positionH relativeFrom="column">
                        <wp:posOffset>293593</wp:posOffset>
                      </wp:positionH>
                      <wp:positionV relativeFrom="paragraph">
                        <wp:posOffset>107950</wp:posOffset>
                      </wp:positionV>
                      <wp:extent cx="285293" cy="256032"/>
                      <wp:effectExtent l="0" t="0" r="19685" b="10795"/>
                      <wp:wrapNone/>
                      <wp:docPr id="137" name="Блок-схема: узел 13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46164B" id="Блок-схема: узел 137" o:spid="_x0000_s1026" type="#_x0000_t120" style="position:absolute;margin-left:23.1pt;margin-top:8.5pt;width:22.45pt;height:20.1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HBog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" filled="f" strokecolor="windowText">
                      <v:stroke joinstyle="miter"/>
                    </v:shape>
                  </w:pict>
                </mc:Fallback>
              </mc:AlternateContent>
            </w:r>
          </w:p>
          <w:p w14:paraId="7EA365A2" w14:textId="315C73BA" w:rsidR="00DA72A4" w:rsidRPr="00D4742F" w:rsidRDefault="00E21E22" w:rsidP="00E21E22">
            <w:pPr>
              <w:jc w:val="center"/>
              <w:rPr>
                <w:rFonts w:ascii="Times New Roman" w:hAnsi="Times New Roman" w:cs="Times New Roman"/>
                <w:b/>
                <w:sz w:val="20"/>
                <w:szCs w:val="20"/>
              </w:rPr>
            </w:pPr>
            <w:r w:rsidRPr="00E232A9">
              <w:rPr>
                <w:rFonts w:ascii="Times New Roman" w:hAnsi="Times New Roman" w:cs="Times New Roman"/>
                <w:b/>
                <w:sz w:val="20"/>
                <w:szCs w:val="20"/>
                <w:lang w:val="en-US"/>
              </w:rPr>
              <w:t>s</w:t>
            </w:r>
          </w:p>
        </w:tc>
        <w:tc>
          <w:tcPr>
            <w:tcW w:w="1843" w:type="dxa"/>
          </w:tcPr>
          <w:p w14:paraId="5D7EEF10" w14:textId="6871FBE2" w:rsidR="00DA72A4" w:rsidRDefault="00414AAA" w:rsidP="003913FF">
            <w:pPr>
              <w:jc w:val="center"/>
              <w:rPr>
                <w:noProof/>
              </w:rPr>
            </w:pPr>
            <w:r>
              <w:rPr>
                <w:noProof/>
                <w:lang w:eastAsia="ru-RU"/>
              </w:rPr>
              <w:drawing>
                <wp:inline distT="0" distB="0" distL="0" distR="0" wp14:anchorId="77D90A14" wp14:editId="5C64A091">
                  <wp:extent cx="1033145" cy="5810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3145" cy="581025"/>
                          </a:xfrm>
                          <a:prstGeom prst="rect">
                            <a:avLst/>
                          </a:prstGeom>
                        </pic:spPr>
                      </pic:pic>
                    </a:graphicData>
                  </a:graphic>
                </wp:inline>
              </w:drawing>
            </w:r>
          </w:p>
        </w:tc>
      </w:tr>
      <w:tr w:rsidR="00242916" w:rsidRPr="008C7299" w14:paraId="63F11BF3" w14:textId="77777777" w:rsidTr="00EC4DA6">
        <w:trPr>
          <w:jc w:val="center"/>
        </w:trPr>
        <w:tc>
          <w:tcPr>
            <w:tcW w:w="704" w:type="dxa"/>
          </w:tcPr>
          <w:p w14:paraId="3EA32B6F" w14:textId="578131FE" w:rsidR="00242916" w:rsidRPr="008C7299" w:rsidRDefault="00E97BBB" w:rsidP="00242916">
            <w:pPr>
              <w:jc w:val="center"/>
              <w:rPr>
                <w:rFonts w:ascii="Times New Roman" w:hAnsi="Times New Roman" w:cs="Times New Roman"/>
                <w:sz w:val="20"/>
                <w:szCs w:val="20"/>
              </w:rPr>
            </w:pPr>
            <w:r>
              <w:rPr>
                <w:rFonts w:ascii="Times New Roman" w:hAnsi="Times New Roman" w:cs="Times New Roman"/>
                <w:sz w:val="20"/>
                <w:szCs w:val="20"/>
              </w:rPr>
              <w:t>68</w:t>
            </w:r>
          </w:p>
        </w:tc>
        <w:tc>
          <w:tcPr>
            <w:tcW w:w="1276" w:type="dxa"/>
          </w:tcPr>
          <w:p w14:paraId="14C608E2" w14:textId="3EA38A77" w:rsidR="00242916" w:rsidRPr="008C7299" w:rsidRDefault="00A265BD" w:rsidP="00242916">
            <w:pPr>
              <w:jc w:val="center"/>
              <w:rPr>
                <w:rFonts w:ascii="Times New Roman" w:hAnsi="Times New Roman" w:cs="Times New Roman"/>
                <w:sz w:val="20"/>
                <w:szCs w:val="20"/>
              </w:rPr>
            </w:pPr>
            <w:r>
              <w:rPr>
                <w:rFonts w:ascii="Times New Roman" w:hAnsi="Times New Roman" w:cs="Times New Roman"/>
                <w:sz w:val="20"/>
                <w:szCs w:val="20"/>
              </w:rPr>
              <w:t>27.11.2020</w:t>
            </w:r>
          </w:p>
        </w:tc>
        <w:tc>
          <w:tcPr>
            <w:tcW w:w="4536" w:type="dxa"/>
          </w:tcPr>
          <w:p w14:paraId="0209954A" w14:textId="77777777" w:rsidR="00A265BD" w:rsidRPr="00A265BD" w:rsidRDefault="00A265BD" w:rsidP="00A265BD">
            <w:pPr>
              <w:rPr>
                <w:rFonts w:ascii="Times New Roman" w:hAnsi="Times New Roman" w:cs="Times New Roman"/>
                <w:sz w:val="18"/>
                <w:szCs w:val="18"/>
              </w:rPr>
            </w:pPr>
            <w:r w:rsidRPr="00A265BD">
              <w:rPr>
                <w:rFonts w:ascii="Times New Roman" w:hAnsi="Times New Roman" w:cs="Times New Roman"/>
                <w:sz w:val="18"/>
                <w:szCs w:val="18"/>
              </w:rPr>
              <w:t xml:space="preserve">Общественная палата г.о.Королев продолжает оказывать адресную помощь людям почтенного возраста, находящимся на самоизоляции. Сегодня общественники, соблюдая меры безопасности, доставили своим соседям продукты питания, хозяйственные товары, лекарства. </w:t>
            </w:r>
          </w:p>
          <w:p w14:paraId="0C4F8B7D" w14:textId="41DC533B" w:rsidR="00242916" w:rsidRPr="008C7299" w:rsidRDefault="00A265BD" w:rsidP="00A265BD">
            <w:pPr>
              <w:rPr>
                <w:rFonts w:ascii="Times New Roman" w:hAnsi="Times New Roman" w:cs="Times New Roman"/>
                <w:sz w:val="18"/>
                <w:szCs w:val="18"/>
              </w:rPr>
            </w:pPr>
            <w:r w:rsidRPr="00A265BD">
              <w:rPr>
                <w:rFonts w:ascii="Times New Roman" w:hAnsi="Times New Roman" w:cs="Times New Roman"/>
                <w:sz w:val="18"/>
                <w:szCs w:val="18"/>
              </w:rPr>
              <w:t>В связи с введением дополнительных ограничительных мер, такая помощь особенного актуальна. Акция продолжается.</w:t>
            </w:r>
            <w:r>
              <w:rPr>
                <w:rFonts w:ascii="Times New Roman" w:hAnsi="Times New Roman" w:cs="Times New Roman"/>
                <w:sz w:val="18"/>
                <w:szCs w:val="18"/>
              </w:rPr>
              <w:t xml:space="preserve"> (</w:t>
            </w:r>
            <w:r w:rsidRPr="00A265B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BF62214" w14:textId="77777777" w:rsidR="00A265BD" w:rsidRPr="00474BC1" w:rsidRDefault="00A265BD" w:rsidP="00A265BD">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7C86035F" w14:textId="77777777" w:rsidR="00A265BD" w:rsidRPr="00474BC1" w:rsidRDefault="00A265BD" w:rsidP="00A265BD">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83552" behindDoc="0" locked="0" layoutInCell="1" allowOverlap="1" wp14:anchorId="71DD1FCB" wp14:editId="4B19A1D6">
                      <wp:simplePos x="0" y="0"/>
                      <wp:positionH relativeFrom="column">
                        <wp:posOffset>281305</wp:posOffset>
                      </wp:positionH>
                      <wp:positionV relativeFrom="paragraph">
                        <wp:posOffset>96520</wp:posOffset>
                      </wp:positionV>
                      <wp:extent cx="285293" cy="256032"/>
                      <wp:effectExtent l="0" t="0" r="19685" b="10795"/>
                      <wp:wrapNone/>
                      <wp:docPr id="118" name="Блок-схема: узел 11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5B4A8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8" o:spid="_x0000_s1026" type="#_x0000_t120" style="position:absolute;margin-left:22.15pt;margin-top:7.6pt;width:22.45pt;height:20.1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Xx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NznlfGhAgAAAAUAAA4AAAAAAAAAAAAAAAAALgIA&#10;AGRycy9lMm9Eb2MueG1sUEsBAi0AFAAGAAgAAAAhAHl53tTfAAAABwEAAA8AAAAAAAAAAAAAAAAA&#10;+wQAAGRycy9kb3ducmV2LnhtbFBLBQYAAAAABAAEAPMAAAAHBgAAAAA=&#10;" filled="f" strokecolor="windowText">
                      <v:stroke joinstyle="miter"/>
                    </v:shape>
                  </w:pict>
                </mc:Fallback>
              </mc:AlternateContent>
            </w:r>
          </w:p>
          <w:p w14:paraId="62A6F587" w14:textId="3C3C56DD" w:rsidR="00242916" w:rsidRPr="008C7299" w:rsidRDefault="00A265BD" w:rsidP="00A265BD">
            <w:pPr>
              <w:jc w:val="center"/>
              <w:rPr>
                <w:rFonts w:ascii="Times New Roman" w:hAnsi="Times New Roman" w:cs="Times New Roman"/>
                <w:b/>
                <w:sz w:val="20"/>
                <w:szCs w:val="20"/>
              </w:rPr>
            </w:pPr>
            <w:r w:rsidRPr="00474BC1">
              <w:rPr>
                <w:rFonts w:ascii="Times New Roman" w:hAnsi="Times New Roman" w:cs="Times New Roman"/>
                <w:b/>
                <w:iCs/>
                <w:sz w:val="20"/>
                <w:szCs w:val="20"/>
                <w:lang w:val="en-US"/>
              </w:rPr>
              <w:t>r</w:t>
            </w:r>
          </w:p>
        </w:tc>
        <w:tc>
          <w:tcPr>
            <w:tcW w:w="1843" w:type="dxa"/>
          </w:tcPr>
          <w:p w14:paraId="3A2621F2" w14:textId="1C703814" w:rsidR="00242916" w:rsidRPr="008C7299" w:rsidRDefault="00A265BD" w:rsidP="00242916">
            <w:pPr>
              <w:jc w:val="center"/>
              <w:rPr>
                <w:noProof/>
              </w:rPr>
            </w:pPr>
            <w:r>
              <w:rPr>
                <w:noProof/>
                <w:lang w:eastAsia="ru-RU"/>
              </w:rPr>
              <w:drawing>
                <wp:inline distT="0" distB="0" distL="0" distR="0" wp14:anchorId="18240DAB" wp14:editId="3A2D07A7">
                  <wp:extent cx="1033145" cy="1291590"/>
                  <wp:effectExtent l="0" t="0" r="0"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1A0D3A" w:rsidRPr="001A0D3A" w14:paraId="471635E4" w14:textId="77777777" w:rsidTr="00EC4DA6">
        <w:trPr>
          <w:jc w:val="center"/>
        </w:trPr>
        <w:tc>
          <w:tcPr>
            <w:tcW w:w="704" w:type="dxa"/>
          </w:tcPr>
          <w:p w14:paraId="08E3EE5E" w14:textId="2F532BEF" w:rsidR="00242916" w:rsidRPr="001A0D3A" w:rsidRDefault="00E97BBB" w:rsidP="00242916">
            <w:pPr>
              <w:jc w:val="center"/>
              <w:rPr>
                <w:rFonts w:ascii="Times New Roman" w:hAnsi="Times New Roman" w:cs="Times New Roman"/>
                <w:sz w:val="20"/>
                <w:szCs w:val="20"/>
              </w:rPr>
            </w:pPr>
            <w:r>
              <w:rPr>
                <w:rFonts w:ascii="Times New Roman" w:hAnsi="Times New Roman" w:cs="Times New Roman"/>
                <w:sz w:val="20"/>
                <w:szCs w:val="20"/>
              </w:rPr>
              <w:t>69</w:t>
            </w:r>
          </w:p>
        </w:tc>
        <w:tc>
          <w:tcPr>
            <w:tcW w:w="1276" w:type="dxa"/>
          </w:tcPr>
          <w:p w14:paraId="2B3C30B7" w14:textId="4552413A" w:rsidR="00242916" w:rsidRPr="001A0D3A" w:rsidRDefault="001A0D3A" w:rsidP="00242916">
            <w:pPr>
              <w:jc w:val="center"/>
              <w:rPr>
                <w:rFonts w:ascii="Times New Roman" w:hAnsi="Times New Roman" w:cs="Times New Roman"/>
                <w:sz w:val="20"/>
                <w:szCs w:val="20"/>
              </w:rPr>
            </w:pPr>
            <w:r w:rsidRPr="001A0D3A">
              <w:rPr>
                <w:rFonts w:ascii="Times New Roman" w:hAnsi="Times New Roman" w:cs="Times New Roman"/>
                <w:sz w:val="20"/>
                <w:szCs w:val="20"/>
              </w:rPr>
              <w:t>28.11.2020</w:t>
            </w:r>
          </w:p>
        </w:tc>
        <w:tc>
          <w:tcPr>
            <w:tcW w:w="4536" w:type="dxa"/>
          </w:tcPr>
          <w:p w14:paraId="6AA1871A"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Рейд по аптечным сетям Королева продолжила муниципальная Общественная палата.</w:t>
            </w:r>
          </w:p>
          <w:p w14:paraId="51C8D7C5" w14:textId="23C0ACB1"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В рамках сегодняшних контрольных мероприятий общественники посетили аптеки:</w:t>
            </w:r>
          </w:p>
          <w:p w14:paraId="210A8CEA"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 "Будь здоров", ул. 50 лет ВЛКСМ, д.6г;</w:t>
            </w:r>
          </w:p>
          <w:p w14:paraId="2CCCB983"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 "Супермедсервис", ул. Гагарина, д.12/14</w:t>
            </w:r>
          </w:p>
          <w:p w14:paraId="44F59B86"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с проверкой наличия препаратов для лечения COVID-19, средств индивидуальной защиты, а также соблюдение мер безопасности в условиях распространения коронавирусной инфекции.</w:t>
            </w:r>
          </w:p>
          <w:p w14:paraId="7751E1BE"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Результаты проверки показали: в аптеке "Будь здоров" практически все лекарства есть в наличии. В дефиците сегодня два препарата, по которым ожидается поставка в ближайшее время - фавипиравир и гидроксихлорохин.</w:t>
            </w:r>
          </w:p>
          <w:p w14:paraId="1B4E352E"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lastRenderedPageBreak/>
              <w:t>СИЗ в наличии имеются. Цена на маски 10 руб. за штуку. Нормы соблюдаются. Фармацевты работают в медицинских масках и перчатках.</w:t>
            </w:r>
          </w:p>
          <w:p w14:paraId="13B507D1"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В аптеке "Супермедсервис " все лекарства в дефиците.</w:t>
            </w:r>
          </w:p>
          <w:p w14:paraId="22F9A1C9" w14:textId="74AD90A0"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Из 11 препаратов имелись лишь три: кларитромицин, амоксициллин и интерферон.</w:t>
            </w:r>
          </w:p>
          <w:p w14:paraId="5DC07316"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Сроки поставки остальных лекарств не определены. Маски -  по цене 20 руб. за штуку.</w:t>
            </w:r>
          </w:p>
          <w:p w14:paraId="3B0BEF61" w14:textId="77777777" w:rsidR="001A0D3A"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Фармацевт обслуживал посетителей без СИЗ. С ним проведена разъяснительная беседа, после чего работа была продолжена уже в маске и перчатках.  Аптечному пункту назначена повторная проверка.</w:t>
            </w:r>
          </w:p>
          <w:p w14:paraId="3F25A888" w14:textId="5C77198D" w:rsidR="00242916" w:rsidRPr="001A0D3A" w:rsidRDefault="001A0D3A" w:rsidP="001A0D3A">
            <w:pPr>
              <w:rPr>
                <w:rFonts w:ascii="Times New Roman" w:hAnsi="Times New Roman" w:cs="Times New Roman"/>
                <w:sz w:val="18"/>
                <w:szCs w:val="18"/>
              </w:rPr>
            </w:pPr>
            <w:r w:rsidRPr="001A0D3A">
              <w:rPr>
                <w:rFonts w:ascii="Times New Roman" w:hAnsi="Times New Roman" w:cs="Times New Roman"/>
                <w:sz w:val="18"/>
                <w:szCs w:val="18"/>
              </w:rPr>
              <w:t>Палата продолжает рейды по аптечным сетям Королева. (</w:t>
            </w:r>
            <w:r w:rsidRPr="001A0D3A">
              <w:rPr>
                <w:rFonts w:ascii="Times New Roman" w:hAnsi="Times New Roman" w:cs="Times New Roman"/>
                <w:b/>
                <w:bCs/>
                <w:sz w:val="18"/>
                <w:szCs w:val="18"/>
              </w:rPr>
              <w:t>ОП</w:t>
            </w:r>
            <w:r w:rsidRPr="001A0D3A">
              <w:rPr>
                <w:rFonts w:ascii="Times New Roman" w:hAnsi="Times New Roman" w:cs="Times New Roman"/>
                <w:sz w:val="18"/>
                <w:szCs w:val="18"/>
              </w:rPr>
              <w:t>)</w:t>
            </w:r>
          </w:p>
        </w:tc>
        <w:tc>
          <w:tcPr>
            <w:tcW w:w="1559" w:type="dxa"/>
          </w:tcPr>
          <w:p w14:paraId="6B04EFDD" w14:textId="77777777" w:rsidR="001A0D3A" w:rsidRPr="001A0D3A" w:rsidRDefault="001A0D3A" w:rsidP="001A0D3A">
            <w:pPr>
              <w:jc w:val="center"/>
              <w:rPr>
                <w:rFonts w:ascii="Times New Roman" w:hAnsi="Times New Roman" w:cs="Times New Roman"/>
                <w:b/>
                <w:sz w:val="20"/>
                <w:szCs w:val="20"/>
              </w:rPr>
            </w:pPr>
            <w:r w:rsidRPr="001A0D3A">
              <w:rPr>
                <w:rFonts w:ascii="Times New Roman" w:hAnsi="Times New Roman" w:cs="Times New Roman"/>
                <w:b/>
                <w:sz w:val="20"/>
                <w:szCs w:val="20"/>
              </w:rPr>
              <w:lastRenderedPageBreak/>
              <w:t>-</w:t>
            </w:r>
          </w:p>
          <w:p w14:paraId="3772DD2F" w14:textId="18E372E4" w:rsidR="001A0D3A" w:rsidRPr="001A0D3A" w:rsidRDefault="001A0D3A" w:rsidP="001A0D3A">
            <w:pPr>
              <w:jc w:val="center"/>
              <w:rPr>
                <w:rFonts w:ascii="Times New Roman" w:hAnsi="Times New Roman" w:cs="Times New Roman"/>
                <w:b/>
                <w:sz w:val="20"/>
                <w:szCs w:val="20"/>
              </w:rPr>
            </w:pPr>
            <w:r w:rsidRPr="001A0D3A">
              <w:rPr>
                <w:rFonts w:ascii="Times New Roman" w:hAnsi="Times New Roman" w:cs="Times New Roman"/>
                <w:b/>
                <w:sz w:val="20"/>
                <w:szCs w:val="20"/>
              </w:rPr>
              <w:t>проверено</w:t>
            </w:r>
            <w:r w:rsidRPr="001A0D3A">
              <w:rPr>
                <w:rFonts w:ascii="Times New Roman" w:hAnsi="Times New Roman" w:cs="Times New Roman"/>
                <w:b/>
                <w:sz w:val="20"/>
                <w:szCs w:val="20"/>
              </w:rPr>
              <w:br/>
              <w:t>2 аптеки</w:t>
            </w:r>
          </w:p>
          <w:p w14:paraId="5A813177" w14:textId="68BB4441" w:rsidR="001A0D3A" w:rsidRPr="001A0D3A" w:rsidRDefault="001A0D3A" w:rsidP="001A0D3A">
            <w:pPr>
              <w:jc w:val="center"/>
              <w:rPr>
                <w:rFonts w:ascii="Times New Roman" w:hAnsi="Times New Roman" w:cs="Times New Roman"/>
                <w:b/>
                <w:sz w:val="20"/>
                <w:szCs w:val="20"/>
              </w:rPr>
            </w:pPr>
            <w:r w:rsidRPr="001A0D3A">
              <w:rPr>
                <w:rFonts w:ascii="Times New Roman" w:hAnsi="Times New Roman" w:cs="Times New Roman"/>
                <w:b/>
                <w:noProof/>
                <w:sz w:val="20"/>
                <w:szCs w:val="20"/>
                <w:lang w:eastAsia="ru-RU"/>
              </w:rPr>
              <mc:AlternateContent>
                <mc:Choice Requires="wps">
                  <w:drawing>
                    <wp:anchor distT="0" distB="0" distL="114300" distR="114300" simplePos="0" relativeHeight="252185600" behindDoc="0" locked="0" layoutInCell="1" allowOverlap="1" wp14:anchorId="1C1658A7" wp14:editId="63884183">
                      <wp:simplePos x="0" y="0"/>
                      <wp:positionH relativeFrom="column">
                        <wp:posOffset>292735</wp:posOffset>
                      </wp:positionH>
                      <wp:positionV relativeFrom="paragraph">
                        <wp:posOffset>106795</wp:posOffset>
                      </wp:positionV>
                      <wp:extent cx="285293" cy="256032"/>
                      <wp:effectExtent l="0" t="0" r="19685" b="10795"/>
                      <wp:wrapNone/>
                      <wp:docPr id="140" name="Блок-схема: узел 14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E1439" id="Блок-схема: узел 140" o:spid="_x0000_s1026" type="#_x0000_t120" style="position:absolute;margin-left:23.05pt;margin-top:8.4pt;width:22.45pt;height:20.1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bNoA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" filled="f" strokecolor="windowText">
                      <v:stroke joinstyle="miter"/>
                    </v:shape>
                  </w:pict>
                </mc:Fallback>
              </mc:AlternateContent>
            </w:r>
          </w:p>
          <w:p w14:paraId="22BF5142" w14:textId="3A2BB964" w:rsidR="00242916" w:rsidRPr="001A0D3A" w:rsidRDefault="001A0D3A" w:rsidP="001A0D3A">
            <w:pPr>
              <w:jc w:val="center"/>
              <w:rPr>
                <w:rFonts w:ascii="Times New Roman" w:hAnsi="Times New Roman" w:cs="Times New Roman"/>
                <w:b/>
                <w:sz w:val="20"/>
                <w:szCs w:val="20"/>
              </w:rPr>
            </w:pPr>
            <w:r w:rsidRPr="001A0D3A">
              <w:rPr>
                <w:rFonts w:ascii="Times New Roman" w:hAnsi="Times New Roman" w:cs="Times New Roman"/>
                <w:b/>
                <w:sz w:val="20"/>
                <w:szCs w:val="20"/>
                <w:lang w:val="en-US"/>
              </w:rPr>
              <w:t>s</w:t>
            </w:r>
          </w:p>
        </w:tc>
        <w:tc>
          <w:tcPr>
            <w:tcW w:w="1843" w:type="dxa"/>
          </w:tcPr>
          <w:p w14:paraId="209D2160" w14:textId="6779108D" w:rsidR="00242916" w:rsidRPr="001A0D3A" w:rsidRDefault="001A0D3A" w:rsidP="00242916">
            <w:pPr>
              <w:jc w:val="center"/>
              <w:rPr>
                <w:noProof/>
              </w:rPr>
            </w:pPr>
            <w:r w:rsidRPr="001A0D3A">
              <w:rPr>
                <w:noProof/>
                <w:lang w:eastAsia="ru-RU"/>
              </w:rPr>
              <w:drawing>
                <wp:inline distT="0" distB="0" distL="0" distR="0" wp14:anchorId="2A7CEF8E" wp14:editId="15FED781">
                  <wp:extent cx="1033145" cy="774700"/>
                  <wp:effectExtent l="0" t="0" r="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474BC1" w:rsidRPr="00474BC1" w14:paraId="44B72A2D" w14:textId="77777777" w:rsidTr="00EC4DA6">
        <w:trPr>
          <w:jc w:val="center"/>
        </w:trPr>
        <w:tc>
          <w:tcPr>
            <w:tcW w:w="704" w:type="dxa"/>
          </w:tcPr>
          <w:p w14:paraId="4737804C" w14:textId="56A92C9F" w:rsidR="00242916" w:rsidRPr="00474BC1" w:rsidRDefault="00E97BBB" w:rsidP="00242916">
            <w:pPr>
              <w:jc w:val="center"/>
              <w:rPr>
                <w:rFonts w:ascii="Times New Roman" w:hAnsi="Times New Roman" w:cs="Times New Roman"/>
                <w:iCs/>
                <w:sz w:val="20"/>
                <w:szCs w:val="20"/>
              </w:rPr>
            </w:pPr>
            <w:r>
              <w:rPr>
                <w:rFonts w:ascii="Times New Roman" w:hAnsi="Times New Roman" w:cs="Times New Roman"/>
                <w:iCs/>
                <w:sz w:val="20"/>
                <w:szCs w:val="20"/>
              </w:rPr>
              <w:lastRenderedPageBreak/>
              <w:t>70</w:t>
            </w:r>
          </w:p>
        </w:tc>
        <w:tc>
          <w:tcPr>
            <w:tcW w:w="1276" w:type="dxa"/>
          </w:tcPr>
          <w:p w14:paraId="3741B475" w14:textId="318CBE5D" w:rsidR="00242916" w:rsidRPr="00474BC1" w:rsidRDefault="00242916" w:rsidP="00242916">
            <w:pPr>
              <w:jc w:val="center"/>
              <w:rPr>
                <w:rFonts w:ascii="Times New Roman" w:hAnsi="Times New Roman" w:cs="Times New Roman"/>
                <w:iCs/>
                <w:sz w:val="20"/>
                <w:szCs w:val="20"/>
              </w:rPr>
            </w:pPr>
            <w:r w:rsidRPr="00474BC1">
              <w:rPr>
                <w:rFonts w:ascii="Times New Roman" w:hAnsi="Times New Roman" w:cs="Times New Roman"/>
                <w:iCs/>
                <w:sz w:val="20"/>
                <w:szCs w:val="20"/>
              </w:rPr>
              <w:t>29.11.2020</w:t>
            </w:r>
          </w:p>
        </w:tc>
        <w:tc>
          <w:tcPr>
            <w:tcW w:w="4536" w:type="dxa"/>
          </w:tcPr>
          <w:p w14:paraId="14EFA367" w14:textId="77777777" w:rsidR="00474BC1" w:rsidRPr="00474BC1" w:rsidRDefault="00474BC1" w:rsidP="00474BC1">
            <w:pPr>
              <w:rPr>
                <w:rFonts w:ascii="Times New Roman" w:hAnsi="Times New Roman" w:cs="Times New Roman"/>
                <w:iCs/>
                <w:sz w:val="18"/>
                <w:szCs w:val="18"/>
              </w:rPr>
            </w:pPr>
            <w:r w:rsidRPr="00474BC1">
              <w:rPr>
                <w:rFonts w:ascii="Times New Roman" w:hAnsi="Times New Roman" w:cs="Times New Roman"/>
                <w:iCs/>
                <w:sz w:val="18"/>
                <w:szCs w:val="18"/>
              </w:rPr>
              <w:t>28 ноября в торжественной обстановке председатель Общественной палаты г.о.Королев Ольга Корнеева, ответственный секретарь Виталий Красуля вместе с членом Общественной палаты - Президентом международного благотворительного фонда "Окно в мир" Екатериной Зеленцовой поздравили многодетных мам с " Днём матери! "</w:t>
            </w:r>
          </w:p>
          <w:p w14:paraId="485C691B" w14:textId="77777777" w:rsidR="00474BC1" w:rsidRPr="00474BC1" w:rsidRDefault="00474BC1" w:rsidP="00474BC1">
            <w:pPr>
              <w:rPr>
                <w:rFonts w:ascii="Times New Roman" w:hAnsi="Times New Roman" w:cs="Times New Roman"/>
                <w:iCs/>
                <w:sz w:val="18"/>
                <w:szCs w:val="18"/>
              </w:rPr>
            </w:pPr>
            <w:r w:rsidRPr="00474BC1">
              <w:rPr>
                <w:rFonts w:ascii="Times New Roman" w:hAnsi="Times New Roman" w:cs="Times New Roman"/>
                <w:iCs/>
                <w:sz w:val="18"/>
                <w:szCs w:val="18"/>
              </w:rPr>
              <w:t>Пожелали доброго здоровья, гордости за детей, приятных забот, достатка и радости в каждой семье!</w:t>
            </w:r>
          </w:p>
          <w:p w14:paraId="1C38FD9D" w14:textId="77777777" w:rsidR="00474BC1" w:rsidRPr="00474BC1" w:rsidRDefault="00474BC1" w:rsidP="00474BC1">
            <w:pPr>
              <w:rPr>
                <w:rFonts w:ascii="Times New Roman" w:hAnsi="Times New Roman" w:cs="Times New Roman"/>
                <w:iCs/>
                <w:sz w:val="18"/>
                <w:szCs w:val="18"/>
              </w:rPr>
            </w:pPr>
            <w:r w:rsidRPr="00474BC1">
              <w:rPr>
                <w:rFonts w:ascii="Times New Roman" w:hAnsi="Times New Roman" w:cs="Times New Roman"/>
                <w:iCs/>
                <w:sz w:val="18"/>
                <w:szCs w:val="18"/>
              </w:rPr>
              <w:t>В ходе праздничного мероприятия дети порадовали своих мам яркими вокальными и танцевальными номерами. Весь вечер в зале царила необыкновенная атмосфера домашнего уюта и тепла.</w:t>
            </w:r>
          </w:p>
          <w:p w14:paraId="6EB4C5F7" w14:textId="04911730" w:rsidR="00242916" w:rsidRPr="00474BC1" w:rsidRDefault="00474BC1" w:rsidP="00474BC1">
            <w:pPr>
              <w:rPr>
                <w:rFonts w:ascii="Times New Roman" w:hAnsi="Times New Roman" w:cs="Times New Roman"/>
                <w:iCs/>
                <w:sz w:val="18"/>
                <w:szCs w:val="18"/>
              </w:rPr>
            </w:pPr>
            <w:r w:rsidRPr="00474BC1">
              <w:rPr>
                <w:rFonts w:ascii="Times New Roman" w:hAnsi="Times New Roman" w:cs="Times New Roman"/>
                <w:iCs/>
                <w:sz w:val="18"/>
                <w:szCs w:val="18"/>
              </w:rPr>
              <w:t xml:space="preserve">В завершении праздника Екатерина Зеленцова вручила подарки всем присутствующим на мероприятии мамам. Праздник удался! </w:t>
            </w:r>
            <w:r w:rsidR="00242916" w:rsidRPr="00474BC1">
              <w:rPr>
                <w:rFonts w:ascii="Times New Roman" w:hAnsi="Times New Roman" w:cs="Times New Roman"/>
                <w:iCs/>
                <w:sz w:val="18"/>
                <w:szCs w:val="18"/>
              </w:rPr>
              <w:t>(</w:t>
            </w:r>
            <w:r w:rsidR="00242916" w:rsidRPr="00474BC1">
              <w:rPr>
                <w:rFonts w:ascii="Times New Roman" w:hAnsi="Times New Roman" w:cs="Times New Roman"/>
                <w:b/>
                <w:iCs/>
                <w:sz w:val="18"/>
                <w:szCs w:val="18"/>
              </w:rPr>
              <w:t>комиссия 4</w:t>
            </w:r>
            <w:r w:rsidR="00242916" w:rsidRPr="00474BC1">
              <w:rPr>
                <w:rFonts w:ascii="Times New Roman" w:hAnsi="Times New Roman" w:cs="Times New Roman"/>
                <w:iCs/>
                <w:sz w:val="18"/>
                <w:szCs w:val="18"/>
              </w:rPr>
              <w:t>)</w:t>
            </w:r>
          </w:p>
        </w:tc>
        <w:tc>
          <w:tcPr>
            <w:tcW w:w="1559" w:type="dxa"/>
          </w:tcPr>
          <w:p w14:paraId="4A691BE9" w14:textId="77777777" w:rsidR="00242916" w:rsidRPr="00474BC1" w:rsidRDefault="00242916" w:rsidP="00242916">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3D60A4A5" w14:textId="77777777" w:rsidR="00242916" w:rsidRPr="00474BC1" w:rsidRDefault="00242916" w:rsidP="00242916">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63072" behindDoc="0" locked="0" layoutInCell="1" allowOverlap="1" wp14:anchorId="6E0B9E31" wp14:editId="4EC0BB74">
                      <wp:simplePos x="0" y="0"/>
                      <wp:positionH relativeFrom="column">
                        <wp:posOffset>281305</wp:posOffset>
                      </wp:positionH>
                      <wp:positionV relativeFrom="paragraph">
                        <wp:posOffset>96520</wp:posOffset>
                      </wp:positionV>
                      <wp:extent cx="285293" cy="256032"/>
                      <wp:effectExtent l="0" t="0" r="19685" b="10795"/>
                      <wp:wrapNone/>
                      <wp:docPr id="73" name="Блок-схема: узел 7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761581" id="Блок-схема: узел 73" o:spid="_x0000_s1026" type="#_x0000_t120" style="position:absolute;margin-left:22.15pt;margin-top:7.6pt;width:22.45pt;height:20.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xa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rbwcWqACAAD+BAAADgAAAAAAAAAAAAAAAAAuAgAA&#10;ZHJzL2Uyb0RvYy54bWxQSwECLQAUAAYACAAAACEAeXne1N8AAAAHAQAADwAAAAAAAAAAAAAAAAD6&#10;BAAAZHJzL2Rvd25yZXYueG1sUEsFBgAAAAAEAAQA8wAAAAYGAAAAAA==&#10;" filled="f" strokecolor="windowText">
                      <v:stroke joinstyle="miter"/>
                    </v:shape>
                  </w:pict>
                </mc:Fallback>
              </mc:AlternateContent>
            </w:r>
          </w:p>
          <w:p w14:paraId="281B904A" w14:textId="22351D6B" w:rsidR="00242916" w:rsidRPr="00474BC1" w:rsidRDefault="00242916" w:rsidP="00242916">
            <w:pPr>
              <w:jc w:val="center"/>
              <w:rPr>
                <w:rFonts w:ascii="Times New Roman" w:hAnsi="Times New Roman" w:cs="Times New Roman"/>
                <w:b/>
                <w:bCs/>
                <w:iCs/>
                <w:sz w:val="20"/>
                <w:szCs w:val="20"/>
              </w:rPr>
            </w:pPr>
            <w:r w:rsidRPr="00474BC1">
              <w:rPr>
                <w:rFonts w:ascii="Times New Roman" w:hAnsi="Times New Roman" w:cs="Times New Roman"/>
                <w:b/>
                <w:iCs/>
                <w:sz w:val="20"/>
                <w:szCs w:val="20"/>
                <w:lang w:val="en-US"/>
              </w:rPr>
              <w:t>r</w:t>
            </w:r>
          </w:p>
        </w:tc>
        <w:tc>
          <w:tcPr>
            <w:tcW w:w="1843" w:type="dxa"/>
          </w:tcPr>
          <w:p w14:paraId="447B2E97" w14:textId="69DB6F78" w:rsidR="00242916" w:rsidRPr="00474BC1" w:rsidRDefault="00474BC1" w:rsidP="00242916">
            <w:pPr>
              <w:jc w:val="center"/>
              <w:rPr>
                <w:iCs/>
                <w:noProof/>
                <w:lang w:eastAsia="ru-RU"/>
              </w:rPr>
            </w:pPr>
            <w:r w:rsidRPr="00474BC1">
              <w:rPr>
                <w:iCs/>
                <w:noProof/>
                <w:lang w:eastAsia="ru-RU"/>
              </w:rPr>
              <w:drawing>
                <wp:inline distT="0" distB="0" distL="0" distR="0" wp14:anchorId="22504715" wp14:editId="7CC3A719">
                  <wp:extent cx="1033145" cy="8248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33145" cy="824865"/>
                          </a:xfrm>
                          <a:prstGeom prst="rect">
                            <a:avLst/>
                          </a:prstGeom>
                        </pic:spPr>
                      </pic:pic>
                    </a:graphicData>
                  </a:graphic>
                </wp:inline>
              </w:drawing>
            </w:r>
          </w:p>
        </w:tc>
      </w:tr>
      <w:tr w:rsidR="00242916" w:rsidRPr="00135085" w14:paraId="05A6E865" w14:textId="77777777" w:rsidTr="00EC4DA6">
        <w:trPr>
          <w:jc w:val="center"/>
        </w:trPr>
        <w:tc>
          <w:tcPr>
            <w:tcW w:w="704" w:type="dxa"/>
          </w:tcPr>
          <w:p w14:paraId="6192EEF8" w14:textId="2FCA2FB8" w:rsidR="00242916" w:rsidRPr="00135085" w:rsidRDefault="00E97BBB" w:rsidP="00242916">
            <w:pPr>
              <w:jc w:val="center"/>
              <w:rPr>
                <w:rFonts w:ascii="Times New Roman" w:hAnsi="Times New Roman" w:cs="Times New Roman"/>
                <w:sz w:val="20"/>
                <w:szCs w:val="20"/>
              </w:rPr>
            </w:pPr>
            <w:r>
              <w:rPr>
                <w:rFonts w:ascii="Times New Roman" w:hAnsi="Times New Roman" w:cs="Times New Roman"/>
                <w:sz w:val="20"/>
                <w:szCs w:val="20"/>
              </w:rPr>
              <w:t>71</w:t>
            </w:r>
          </w:p>
        </w:tc>
        <w:tc>
          <w:tcPr>
            <w:tcW w:w="1276" w:type="dxa"/>
          </w:tcPr>
          <w:p w14:paraId="5CE68D56" w14:textId="74263363" w:rsidR="00242916" w:rsidRDefault="002659D1" w:rsidP="00242916">
            <w:pPr>
              <w:jc w:val="center"/>
              <w:rPr>
                <w:rFonts w:ascii="Times New Roman" w:hAnsi="Times New Roman" w:cs="Times New Roman"/>
                <w:sz w:val="20"/>
                <w:szCs w:val="20"/>
              </w:rPr>
            </w:pPr>
            <w:r>
              <w:rPr>
                <w:rFonts w:ascii="Times New Roman" w:hAnsi="Times New Roman" w:cs="Times New Roman"/>
                <w:sz w:val="20"/>
                <w:szCs w:val="20"/>
              </w:rPr>
              <w:t>29.11.2020</w:t>
            </w:r>
          </w:p>
        </w:tc>
        <w:tc>
          <w:tcPr>
            <w:tcW w:w="4536" w:type="dxa"/>
          </w:tcPr>
          <w:p w14:paraId="13C91601" w14:textId="656770EE" w:rsidR="00242916" w:rsidRDefault="002659D1" w:rsidP="00242916">
            <w:pPr>
              <w:rPr>
                <w:rFonts w:ascii="Times New Roman" w:hAnsi="Times New Roman" w:cs="Times New Roman"/>
                <w:sz w:val="18"/>
                <w:szCs w:val="18"/>
              </w:rPr>
            </w:pPr>
            <w:r w:rsidRPr="002659D1">
              <w:rPr>
                <w:rFonts w:ascii="Times New Roman" w:hAnsi="Times New Roman" w:cs="Times New Roman"/>
                <w:sz w:val="18"/>
                <w:szCs w:val="18"/>
              </w:rPr>
              <w:t>В период временных ограничений, вызванных пандемией коронавируса в Королеве Общественная палата продолжает акцию добра и взаимопомощи. Сегодня общественники при соблюдении всех необходимых мер предосторожности привезли своим соседям</w:t>
            </w:r>
            <w:r w:rsidR="006A3717">
              <w:rPr>
                <w:rFonts w:ascii="Times New Roman" w:hAnsi="Times New Roman" w:cs="Times New Roman"/>
                <w:sz w:val="18"/>
                <w:szCs w:val="18"/>
              </w:rPr>
              <w:t>, находящимся на самоизоляции,</w:t>
            </w:r>
            <w:r w:rsidRPr="002659D1">
              <w:rPr>
                <w:rFonts w:ascii="Times New Roman" w:hAnsi="Times New Roman" w:cs="Times New Roman"/>
                <w:sz w:val="18"/>
                <w:szCs w:val="18"/>
              </w:rPr>
              <w:t xml:space="preserve"> необходимые лекарства и продукты. Акция продолжается.</w:t>
            </w:r>
            <w:r>
              <w:rPr>
                <w:rFonts w:ascii="Times New Roman" w:hAnsi="Times New Roman" w:cs="Times New Roman"/>
                <w:sz w:val="18"/>
                <w:szCs w:val="18"/>
              </w:rPr>
              <w:t xml:space="preserve"> (</w:t>
            </w:r>
            <w:r w:rsidRPr="002659D1">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B555FF3" w14:textId="77777777" w:rsidR="002659D1" w:rsidRPr="00474BC1" w:rsidRDefault="002659D1" w:rsidP="002659D1">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354EAACB" w14:textId="77777777" w:rsidR="002659D1" w:rsidRPr="00474BC1" w:rsidRDefault="002659D1" w:rsidP="002659D1">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87648" behindDoc="0" locked="0" layoutInCell="1" allowOverlap="1" wp14:anchorId="2B19AEC2" wp14:editId="1352228B">
                      <wp:simplePos x="0" y="0"/>
                      <wp:positionH relativeFrom="column">
                        <wp:posOffset>281305</wp:posOffset>
                      </wp:positionH>
                      <wp:positionV relativeFrom="paragraph">
                        <wp:posOffset>96520</wp:posOffset>
                      </wp:positionV>
                      <wp:extent cx="285293" cy="256032"/>
                      <wp:effectExtent l="0" t="0" r="19685" b="10795"/>
                      <wp:wrapNone/>
                      <wp:docPr id="142" name="Блок-схема: узел 1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5933E" id="Блок-схема: узел 142" o:spid="_x0000_s1026" type="#_x0000_t120" style="position:absolute;margin-left:22.15pt;margin-top:7.6pt;width:22.45pt;height:20.1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iSogIAAAAF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" filled="f" strokecolor="windowText">
                      <v:stroke joinstyle="miter"/>
                    </v:shape>
                  </w:pict>
                </mc:Fallback>
              </mc:AlternateContent>
            </w:r>
          </w:p>
          <w:p w14:paraId="245DDE36" w14:textId="25FB0C75" w:rsidR="00242916" w:rsidRPr="00135085" w:rsidRDefault="002659D1" w:rsidP="002659D1">
            <w:pPr>
              <w:jc w:val="center"/>
              <w:rPr>
                <w:rFonts w:ascii="Times New Roman" w:hAnsi="Times New Roman" w:cs="Times New Roman"/>
                <w:b/>
                <w:bCs/>
                <w:sz w:val="20"/>
                <w:szCs w:val="20"/>
              </w:rPr>
            </w:pPr>
            <w:r w:rsidRPr="00474BC1">
              <w:rPr>
                <w:rFonts w:ascii="Times New Roman" w:hAnsi="Times New Roman" w:cs="Times New Roman"/>
                <w:b/>
                <w:iCs/>
                <w:sz w:val="20"/>
                <w:szCs w:val="20"/>
                <w:lang w:val="en-US"/>
              </w:rPr>
              <w:t>r</w:t>
            </w:r>
          </w:p>
        </w:tc>
        <w:tc>
          <w:tcPr>
            <w:tcW w:w="1843" w:type="dxa"/>
          </w:tcPr>
          <w:p w14:paraId="402279C9" w14:textId="1E9386FA" w:rsidR="00242916" w:rsidRPr="00135085" w:rsidRDefault="002659D1" w:rsidP="00242916">
            <w:pPr>
              <w:jc w:val="center"/>
              <w:rPr>
                <w:noProof/>
                <w:lang w:eastAsia="ru-RU"/>
              </w:rPr>
            </w:pPr>
            <w:r>
              <w:rPr>
                <w:noProof/>
                <w:lang w:eastAsia="ru-RU"/>
              </w:rPr>
              <w:drawing>
                <wp:inline distT="0" distB="0" distL="0" distR="0" wp14:anchorId="1CADD7B3" wp14:editId="5438AE51">
                  <wp:extent cx="1033145" cy="137731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2659D1" w:rsidRPr="00135085" w14:paraId="0778F8BE" w14:textId="77777777" w:rsidTr="00EC4DA6">
        <w:trPr>
          <w:jc w:val="center"/>
        </w:trPr>
        <w:tc>
          <w:tcPr>
            <w:tcW w:w="704" w:type="dxa"/>
          </w:tcPr>
          <w:p w14:paraId="5F315361" w14:textId="524505C8" w:rsidR="002659D1" w:rsidRPr="00135085" w:rsidRDefault="00E97BBB" w:rsidP="00242916">
            <w:pPr>
              <w:jc w:val="center"/>
              <w:rPr>
                <w:rFonts w:ascii="Times New Roman" w:hAnsi="Times New Roman" w:cs="Times New Roman"/>
                <w:sz w:val="20"/>
                <w:szCs w:val="20"/>
              </w:rPr>
            </w:pPr>
            <w:r>
              <w:rPr>
                <w:rFonts w:ascii="Times New Roman" w:hAnsi="Times New Roman" w:cs="Times New Roman"/>
                <w:sz w:val="20"/>
                <w:szCs w:val="20"/>
              </w:rPr>
              <w:t>72</w:t>
            </w:r>
          </w:p>
        </w:tc>
        <w:tc>
          <w:tcPr>
            <w:tcW w:w="1276" w:type="dxa"/>
          </w:tcPr>
          <w:p w14:paraId="0258ABE0" w14:textId="03D088E6" w:rsidR="002659D1" w:rsidRDefault="000A14C1" w:rsidP="00242916">
            <w:pPr>
              <w:jc w:val="center"/>
              <w:rPr>
                <w:rFonts w:ascii="Times New Roman" w:hAnsi="Times New Roman" w:cs="Times New Roman"/>
                <w:sz w:val="20"/>
                <w:szCs w:val="20"/>
              </w:rPr>
            </w:pPr>
            <w:r>
              <w:rPr>
                <w:rFonts w:ascii="Times New Roman" w:hAnsi="Times New Roman" w:cs="Times New Roman"/>
                <w:sz w:val="20"/>
                <w:szCs w:val="20"/>
              </w:rPr>
              <w:t>29.11.2020</w:t>
            </w:r>
          </w:p>
        </w:tc>
        <w:tc>
          <w:tcPr>
            <w:tcW w:w="4536" w:type="dxa"/>
          </w:tcPr>
          <w:p w14:paraId="6CE3C5EC" w14:textId="72209A4C" w:rsidR="000A14C1" w:rsidRPr="000A14C1" w:rsidRDefault="000A14C1" w:rsidP="000A14C1">
            <w:pPr>
              <w:rPr>
                <w:rFonts w:ascii="Times New Roman" w:hAnsi="Times New Roman" w:cs="Times New Roman"/>
                <w:sz w:val="18"/>
                <w:szCs w:val="18"/>
              </w:rPr>
            </w:pPr>
            <w:r w:rsidRPr="000A14C1">
              <w:rPr>
                <w:rFonts w:ascii="Times New Roman" w:hAnsi="Times New Roman" w:cs="Times New Roman"/>
                <w:sz w:val="18"/>
                <w:szCs w:val="18"/>
              </w:rPr>
              <w:t>Литературно-музыкальная встреча состоялась сегодня в музее Феодосии - в Музее Цветаевых.</w:t>
            </w:r>
          </w:p>
          <w:p w14:paraId="792CD3E2" w14:textId="77777777" w:rsidR="000A14C1" w:rsidRPr="000A14C1" w:rsidRDefault="000A14C1" w:rsidP="000A14C1">
            <w:pPr>
              <w:rPr>
                <w:rFonts w:ascii="Times New Roman" w:hAnsi="Times New Roman" w:cs="Times New Roman"/>
                <w:sz w:val="18"/>
                <w:szCs w:val="18"/>
              </w:rPr>
            </w:pPr>
            <w:r w:rsidRPr="000A14C1">
              <w:rPr>
                <w:rFonts w:ascii="Times New Roman" w:hAnsi="Times New Roman" w:cs="Times New Roman"/>
                <w:sz w:val="18"/>
                <w:szCs w:val="18"/>
              </w:rPr>
              <w:t>Оксана Локтева, консультант -эксперт комиссии по культуре Общественной палаты г.о.Королев, по приглашению - приняла участие в этом мероприятии.</w:t>
            </w:r>
          </w:p>
          <w:p w14:paraId="1EC6589D" w14:textId="6600143C" w:rsidR="002659D1" w:rsidRDefault="000A14C1" w:rsidP="000A14C1">
            <w:pPr>
              <w:rPr>
                <w:rFonts w:ascii="Times New Roman" w:hAnsi="Times New Roman" w:cs="Times New Roman"/>
                <w:sz w:val="18"/>
                <w:szCs w:val="18"/>
              </w:rPr>
            </w:pPr>
            <w:r w:rsidRPr="000A14C1">
              <w:rPr>
                <w:rFonts w:ascii="Times New Roman" w:hAnsi="Times New Roman" w:cs="Times New Roman"/>
                <w:sz w:val="18"/>
                <w:szCs w:val="18"/>
              </w:rPr>
              <w:t>На фото - чтение прозы, жизнеутверждающий рассказ "Озарение", в исполнении Оксаны Локтевой</w:t>
            </w:r>
            <w:r w:rsidR="009454A4">
              <w:rPr>
                <w:rFonts w:ascii="Times New Roman" w:hAnsi="Times New Roman" w:cs="Times New Roman"/>
                <w:sz w:val="18"/>
                <w:szCs w:val="18"/>
              </w:rPr>
              <w:t xml:space="preserve"> (</w:t>
            </w:r>
            <w:r w:rsidR="009454A4" w:rsidRPr="009454A4">
              <w:rPr>
                <w:rFonts w:ascii="Times New Roman" w:hAnsi="Times New Roman" w:cs="Times New Roman"/>
                <w:b/>
                <w:bCs/>
                <w:sz w:val="18"/>
                <w:szCs w:val="18"/>
              </w:rPr>
              <w:t>комиссия 3)</w:t>
            </w:r>
          </w:p>
        </w:tc>
        <w:tc>
          <w:tcPr>
            <w:tcW w:w="1559" w:type="dxa"/>
          </w:tcPr>
          <w:p w14:paraId="49527D82" w14:textId="77777777" w:rsidR="000A14C1" w:rsidRPr="00474BC1" w:rsidRDefault="000A14C1" w:rsidP="000A14C1">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7CA5CEFF" w14:textId="77777777" w:rsidR="000A14C1" w:rsidRPr="00474BC1" w:rsidRDefault="000A14C1" w:rsidP="000A14C1">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89696" behindDoc="0" locked="0" layoutInCell="1" allowOverlap="1" wp14:anchorId="0F21D084" wp14:editId="1F4907C3">
                      <wp:simplePos x="0" y="0"/>
                      <wp:positionH relativeFrom="column">
                        <wp:posOffset>281305</wp:posOffset>
                      </wp:positionH>
                      <wp:positionV relativeFrom="paragraph">
                        <wp:posOffset>96520</wp:posOffset>
                      </wp:positionV>
                      <wp:extent cx="285293" cy="256032"/>
                      <wp:effectExtent l="0" t="0" r="19685" b="10795"/>
                      <wp:wrapNone/>
                      <wp:docPr id="144" name="Блок-схема: узел 14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13946F" id="Блок-схема: узел 144" o:spid="_x0000_s1026" type="#_x0000_t120" style="position:absolute;margin-left:22.15pt;margin-top:7.6pt;width:22.45pt;height:20.1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twqbcqACAAAABQAADgAAAAAAAAAAAAAAAAAuAgAA&#10;ZHJzL2Uyb0RvYy54bWxQSwECLQAUAAYACAAAACEAeXne1N8AAAAHAQAADwAAAAAAAAAAAAAAAAD6&#10;BAAAZHJzL2Rvd25yZXYueG1sUEsFBgAAAAAEAAQA8wAAAAYGAAAAAA==&#10;" filled="f" strokecolor="windowText">
                      <v:stroke joinstyle="miter"/>
                    </v:shape>
                  </w:pict>
                </mc:Fallback>
              </mc:AlternateContent>
            </w:r>
          </w:p>
          <w:p w14:paraId="3A424745" w14:textId="6748CFBC" w:rsidR="002659D1" w:rsidRPr="00135085" w:rsidRDefault="000A14C1" w:rsidP="000A14C1">
            <w:pPr>
              <w:jc w:val="center"/>
              <w:rPr>
                <w:rFonts w:ascii="Times New Roman" w:hAnsi="Times New Roman" w:cs="Times New Roman"/>
                <w:b/>
                <w:bCs/>
                <w:sz w:val="20"/>
                <w:szCs w:val="20"/>
              </w:rPr>
            </w:pPr>
            <w:r>
              <w:rPr>
                <w:rFonts w:ascii="Times New Roman" w:hAnsi="Times New Roman" w:cs="Times New Roman"/>
                <w:b/>
                <w:iCs/>
                <w:sz w:val="20"/>
                <w:szCs w:val="20"/>
                <w:lang w:val="en-US"/>
              </w:rPr>
              <w:t>t</w:t>
            </w:r>
          </w:p>
        </w:tc>
        <w:tc>
          <w:tcPr>
            <w:tcW w:w="1843" w:type="dxa"/>
          </w:tcPr>
          <w:p w14:paraId="1BB4F072" w14:textId="2B29800E" w:rsidR="002659D1" w:rsidRPr="00135085" w:rsidRDefault="000A14C1" w:rsidP="00242916">
            <w:pPr>
              <w:jc w:val="center"/>
              <w:rPr>
                <w:noProof/>
                <w:lang w:eastAsia="ru-RU"/>
              </w:rPr>
            </w:pPr>
            <w:r>
              <w:rPr>
                <w:noProof/>
                <w:lang w:eastAsia="ru-RU"/>
              </w:rPr>
              <w:drawing>
                <wp:inline distT="0" distB="0" distL="0" distR="0" wp14:anchorId="7222558D" wp14:editId="2A38F278">
                  <wp:extent cx="1033145" cy="799465"/>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33145" cy="799465"/>
                          </a:xfrm>
                          <a:prstGeom prst="rect">
                            <a:avLst/>
                          </a:prstGeom>
                        </pic:spPr>
                      </pic:pic>
                    </a:graphicData>
                  </a:graphic>
                </wp:inline>
              </w:drawing>
            </w:r>
          </w:p>
        </w:tc>
      </w:tr>
      <w:tr w:rsidR="002659D1" w:rsidRPr="00135085" w14:paraId="371EA629" w14:textId="77777777" w:rsidTr="00EC4DA6">
        <w:trPr>
          <w:jc w:val="center"/>
        </w:trPr>
        <w:tc>
          <w:tcPr>
            <w:tcW w:w="704" w:type="dxa"/>
          </w:tcPr>
          <w:p w14:paraId="436E4802" w14:textId="1FD56D1E" w:rsidR="002659D1" w:rsidRPr="00135085" w:rsidRDefault="00E97BBB" w:rsidP="00242916">
            <w:pPr>
              <w:jc w:val="center"/>
              <w:rPr>
                <w:rFonts w:ascii="Times New Roman" w:hAnsi="Times New Roman" w:cs="Times New Roman"/>
                <w:sz w:val="20"/>
                <w:szCs w:val="20"/>
              </w:rPr>
            </w:pPr>
            <w:r>
              <w:rPr>
                <w:rFonts w:ascii="Times New Roman" w:hAnsi="Times New Roman" w:cs="Times New Roman"/>
                <w:sz w:val="20"/>
                <w:szCs w:val="20"/>
              </w:rPr>
              <w:t>73</w:t>
            </w:r>
          </w:p>
        </w:tc>
        <w:tc>
          <w:tcPr>
            <w:tcW w:w="1276" w:type="dxa"/>
          </w:tcPr>
          <w:p w14:paraId="78CD4F3D" w14:textId="4E654BE6" w:rsidR="002659D1" w:rsidRDefault="00A2201A" w:rsidP="00242916">
            <w:pPr>
              <w:jc w:val="center"/>
              <w:rPr>
                <w:rFonts w:ascii="Times New Roman" w:hAnsi="Times New Roman" w:cs="Times New Roman"/>
                <w:sz w:val="20"/>
                <w:szCs w:val="20"/>
              </w:rPr>
            </w:pPr>
            <w:r>
              <w:rPr>
                <w:rFonts w:ascii="Times New Roman" w:hAnsi="Times New Roman" w:cs="Times New Roman"/>
                <w:sz w:val="20"/>
                <w:szCs w:val="20"/>
              </w:rPr>
              <w:t>30.11.2020</w:t>
            </w:r>
          </w:p>
        </w:tc>
        <w:tc>
          <w:tcPr>
            <w:tcW w:w="4536" w:type="dxa"/>
          </w:tcPr>
          <w:p w14:paraId="63F1FA4E" w14:textId="77777777" w:rsidR="00A2201A" w:rsidRPr="00A2201A" w:rsidRDefault="00A2201A" w:rsidP="00A2201A">
            <w:pPr>
              <w:rPr>
                <w:rFonts w:ascii="Times New Roman" w:hAnsi="Times New Roman" w:cs="Times New Roman"/>
                <w:sz w:val="18"/>
                <w:szCs w:val="18"/>
              </w:rPr>
            </w:pPr>
            <w:r w:rsidRPr="00A2201A">
              <w:rPr>
                <w:rFonts w:ascii="Times New Roman" w:hAnsi="Times New Roman" w:cs="Times New Roman"/>
                <w:sz w:val="18"/>
                <w:szCs w:val="18"/>
              </w:rPr>
              <w:t>30 ноября в местной организации Всероссийского общества инвалидов (КГО ВОИ) состоялась рабочая встреча, в которой приняли участие Советник Главы Администрации г.о.Королев Жанна Прокофьева, председатель Общественной палаты г.о.Королев Ольга Корнеева,  ответственный секретарь палаты Виталий Красуля, президент международного фонда "Окно в мир" - член Общественной палаты Екатерина Зеленцова и председатель КГО ВОИ Елена Белезеко.</w:t>
            </w:r>
          </w:p>
          <w:p w14:paraId="7765C12E" w14:textId="42994BEC" w:rsidR="002659D1" w:rsidRDefault="00A2201A" w:rsidP="00A2201A">
            <w:pPr>
              <w:rPr>
                <w:rFonts w:ascii="Times New Roman" w:hAnsi="Times New Roman" w:cs="Times New Roman"/>
                <w:sz w:val="18"/>
                <w:szCs w:val="18"/>
              </w:rPr>
            </w:pPr>
            <w:r w:rsidRPr="00A2201A">
              <w:rPr>
                <w:rFonts w:ascii="Times New Roman" w:hAnsi="Times New Roman" w:cs="Times New Roman"/>
                <w:sz w:val="18"/>
                <w:szCs w:val="18"/>
              </w:rPr>
              <w:t xml:space="preserve">Заседание открыла Жанна Прокофьева, которая представила участников и обозначила тему разговора. Присутствующих интересовало множество вопросов. Председатель палаты Ольга Корнеева коротко рассказала об основных приоритетных направлениях работы палаты, позволяющих развивать гражданское общество и активность населения. В свою очередь Елена Белезеко подробно рассказала об основных задачах КГО ВОИ и проинформировала о мерах поддержки инвалидов, различных льготах. Рассказала об обслуживании инвалидов на дому, о проводимой её учреждением работе по оказанию помощи людям старше 65 лет, которые находятся на самоизоляции из-за распространения COVID-19. В целом рабочая </w:t>
            </w:r>
            <w:r w:rsidRPr="00A2201A">
              <w:rPr>
                <w:rFonts w:ascii="Times New Roman" w:hAnsi="Times New Roman" w:cs="Times New Roman"/>
                <w:sz w:val="18"/>
                <w:szCs w:val="18"/>
              </w:rPr>
              <w:lastRenderedPageBreak/>
              <w:t>встреча получилась содержательной и полезной для всех участников.</w:t>
            </w:r>
            <w:r>
              <w:rPr>
                <w:rFonts w:ascii="Times New Roman" w:hAnsi="Times New Roman" w:cs="Times New Roman"/>
                <w:sz w:val="18"/>
                <w:szCs w:val="18"/>
              </w:rPr>
              <w:t xml:space="preserve"> </w:t>
            </w:r>
            <w:r w:rsidRPr="00A2201A">
              <w:rPr>
                <w:rFonts w:ascii="Times New Roman" w:hAnsi="Times New Roman" w:cs="Times New Roman"/>
                <w:sz w:val="18"/>
                <w:szCs w:val="18"/>
              </w:rPr>
              <w:t>Договорились о сотрудничестве.</w:t>
            </w:r>
            <w:r>
              <w:rPr>
                <w:rFonts w:ascii="Times New Roman" w:hAnsi="Times New Roman" w:cs="Times New Roman"/>
                <w:sz w:val="18"/>
                <w:szCs w:val="18"/>
              </w:rPr>
              <w:t xml:space="preserve"> (</w:t>
            </w:r>
            <w:r w:rsidRPr="00A2201A">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61845A9E" w14:textId="77777777" w:rsidR="00A2201A" w:rsidRPr="00474BC1" w:rsidRDefault="00A2201A" w:rsidP="00A2201A">
            <w:pPr>
              <w:jc w:val="center"/>
              <w:rPr>
                <w:rFonts w:ascii="Times New Roman" w:hAnsi="Times New Roman" w:cs="Times New Roman"/>
                <w:b/>
                <w:iCs/>
                <w:sz w:val="20"/>
                <w:szCs w:val="20"/>
              </w:rPr>
            </w:pPr>
            <w:r w:rsidRPr="00474BC1">
              <w:rPr>
                <w:rFonts w:ascii="Times New Roman" w:hAnsi="Times New Roman" w:cs="Times New Roman"/>
                <w:b/>
                <w:iCs/>
                <w:sz w:val="20"/>
                <w:szCs w:val="20"/>
              </w:rPr>
              <w:lastRenderedPageBreak/>
              <w:t>-</w:t>
            </w:r>
          </w:p>
          <w:p w14:paraId="2D953C89" w14:textId="77777777" w:rsidR="00A2201A" w:rsidRPr="00474BC1" w:rsidRDefault="00A2201A" w:rsidP="00A2201A">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91744" behindDoc="0" locked="0" layoutInCell="1" allowOverlap="1" wp14:anchorId="24DDB9F6" wp14:editId="6933CAB6">
                      <wp:simplePos x="0" y="0"/>
                      <wp:positionH relativeFrom="column">
                        <wp:posOffset>281305</wp:posOffset>
                      </wp:positionH>
                      <wp:positionV relativeFrom="paragraph">
                        <wp:posOffset>96520</wp:posOffset>
                      </wp:positionV>
                      <wp:extent cx="285293" cy="256032"/>
                      <wp:effectExtent l="0" t="0" r="19685" b="10795"/>
                      <wp:wrapNone/>
                      <wp:docPr id="146" name="Блок-схема: узел 14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A1754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6" o:spid="_x0000_s1026" type="#_x0000_t120" style="position:absolute;margin-left:22.15pt;margin-top:7.6pt;width:22.45pt;height:20.1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t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En9NS2hAgAAAAUAAA4AAAAAAAAAAAAAAAAALgIA&#10;AGRycy9lMm9Eb2MueG1sUEsBAi0AFAAGAAgAAAAhAHl53tTfAAAABwEAAA8AAAAAAAAAAAAAAAAA&#10;+wQAAGRycy9kb3ducmV2LnhtbFBLBQYAAAAABAAEAPMAAAAHBgAAAAA=&#10;" filled="f" strokecolor="windowText">
                      <v:stroke joinstyle="miter"/>
                    </v:shape>
                  </w:pict>
                </mc:Fallback>
              </mc:AlternateContent>
            </w:r>
          </w:p>
          <w:p w14:paraId="15B102D1" w14:textId="7C943E5B" w:rsidR="002659D1" w:rsidRPr="00135085" w:rsidRDefault="00A2201A" w:rsidP="00A2201A">
            <w:pPr>
              <w:jc w:val="center"/>
              <w:rPr>
                <w:rFonts w:ascii="Times New Roman" w:hAnsi="Times New Roman" w:cs="Times New Roman"/>
                <w:b/>
                <w:bCs/>
                <w:sz w:val="20"/>
                <w:szCs w:val="20"/>
              </w:rPr>
            </w:pPr>
            <w:r>
              <w:rPr>
                <w:rFonts w:ascii="Times New Roman" w:hAnsi="Times New Roman" w:cs="Times New Roman"/>
                <w:b/>
                <w:iCs/>
                <w:sz w:val="20"/>
                <w:szCs w:val="20"/>
                <w:lang w:val="en-US"/>
              </w:rPr>
              <w:t>k</w:t>
            </w:r>
          </w:p>
        </w:tc>
        <w:tc>
          <w:tcPr>
            <w:tcW w:w="1843" w:type="dxa"/>
          </w:tcPr>
          <w:p w14:paraId="42C5BE34" w14:textId="320BF12D" w:rsidR="002659D1" w:rsidRPr="00135085" w:rsidRDefault="007A3CAC" w:rsidP="00242916">
            <w:pPr>
              <w:jc w:val="center"/>
              <w:rPr>
                <w:noProof/>
                <w:lang w:eastAsia="ru-RU"/>
              </w:rPr>
            </w:pPr>
            <w:r>
              <w:rPr>
                <w:noProof/>
                <w:lang w:eastAsia="ru-RU"/>
              </w:rPr>
              <w:drawing>
                <wp:inline distT="0" distB="0" distL="0" distR="0" wp14:anchorId="0F302916" wp14:editId="45A4ED62">
                  <wp:extent cx="1033145" cy="774700"/>
                  <wp:effectExtent l="0" t="0" r="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4F031F" w:rsidRPr="00135085" w14:paraId="5B749CE2" w14:textId="77777777" w:rsidTr="00EC4DA6">
        <w:trPr>
          <w:jc w:val="center"/>
        </w:trPr>
        <w:tc>
          <w:tcPr>
            <w:tcW w:w="704" w:type="dxa"/>
          </w:tcPr>
          <w:p w14:paraId="15BA659E" w14:textId="767F7669" w:rsidR="004F031F" w:rsidRPr="00135085" w:rsidRDefault="00E97BBB" w:rsidP="00E97BBB">
            <w:pPr>
              <w:jc w:val="center"/>
              <w:rPr>
                <w:rFonts w:ascii="Times New Roman" w:hAnsi="Times New Roman" w:cs="Times New Roman"/>
                <w:sz w:val="20"/>
                <w:szCs w:val="20"/>
              </w:rPr>
            </w:pPr>
            <w:r>
              <w:rPr>
                <w:rFonts w:ascii="Times New Roman" w:hAnsi="Times New Roman" w:cs="Times New Roman"/>
                <w:sz w:val="20"/>
                <w:szCs w:val="20"/>
              </w:rPr>
              <w:lastRenderedPageBreak/>
              <w:t>74</w:t>
            </w:r>
          </w:p>
        </w:tc>
        <w:tc>
          <w:tcPr>
            <w:tcW w:w="1276" w:type="dxa"/>
          </w:tcPr>
          <w:p w14:paraId="2AD91120" w14:textId="5F234922" w:rsidR="004F031F" w:rsidRDefault="00B33A2B" w:rsidP="00242916">
            <w:pPr>
              <w:jc w:val="center"/>
              <w:rPr>
                <w:rFonts w:ascii="Times New Roman" w:hAnsi="Times New Roman" w:cs="Times New Roman"/>
                <w:sz w:val="20"/>
                <w:szCs w:val="20"/>
              </w:rPr>
            </w:pPr>
            <w:r>
              <w:rPr>
                <w:rFonts w:ascii="Times New Roman" w:hAnsi="Times New Roman" w:cs="Times New Roman"/>
                <w:sz w:val="20"/>
                <w:szCs w:val="20"/>
              </w:rPr>
              <w:t>30.11.2020</w:t>
            </w:r>
          </w:p>
        </w:tc>
        <w:tc>
          <w:tcPr>
            <w:tcW w:w="4536" w:type="dxa"/>
          </w:tcPr>
          <w:p w14:paraId="4B98384E" w14:textId="77777777" w:rsidR="008A1E2F" w:rsidRPr="008A1E2F" w:rsidRDefault="00B33A2B" w:rsidP="008A1E2F">
            <w:pPr>
              <w:rPr>
                <w:rFonts w:ascii="Times New Roman" w:hAnsi="Times New Roman" w:cs="Times New Roman"/>
                <w:sz w:val="18"/>
                <w:szCs w:val="18"/>
              </w:rPr>
            </w:pPr>
            <w:r w:rsidRPr="00B33A2B">
              <w:rPr>
                <w:rFonts w:ascii="Times New Roman" w:hAnsi="Times New Roman" w:cs="Times New Roman"/>
                <w:sz w:val="18"/>
                <w:szCs w:val="18"/>
              </w:rPr>
              <w:t>Дети Московского областного центра реабилитации инвалидов (ГАУСО МО МОЦРИ) получили подарки от общественников. Сегодня Председатель Общественной палаты г.о.Королев Ольга Корнеева, ответственный секретарь Виталий Красуля, член Общественной палаты - Президент международного благотворительного фонда " Окно в мир " Екатерина Зеленцова и заведующая Отделом социальной защиты населения мкр. Юбилейный Татьяна Полозова вручили директору Центра МОЦРИ гантели и мячи для занятия лечебной физкультурой. В беседе за круглым столом директор центра Наталья Сомова рассказала: «</w:t>
            </w:r>
            <w:r w:rsidR="008A1E2F" w:rsidRPr="008A1E2F">
              <w:rPr>
                <w:rFonts w:ascii="Times New Roman" w:hAnsi="Times New Roman" w:cs="Times New Roman"/>
                <w:sz w:val="18"/>
                <w:szCs w:val="18"/>
              </w:rPr>
              <w:t>Ежедневно медико-социальную, психолого-педагогическую помощь здесь получают более 50 детей-инвалидов, детей с ограниченными возможностями. В отделении проходят комплексную реабилитацию дети с ДЦП, расстройствами аутистического спектра, дети с синдромом Дауна и другими поражениями нервной системы. Результатом реабилитационных мероприятий становятся улучшение коммуникативных навыков, повышение познавательных способностей, дети получают навыки самообслуживания, что помогает им адаптироваться для самостоятельного существования в социуме.</w:t>
            </w:r>
          </w:p>
          <w:p w14:paraId="6472D157" w14:textId="1E102A99" w:rsidR="004F031F" w:rsidRPr="00A2201A" w:rsidRDefault="008A1E2F" w:rsidP="008A1E2F">
            <w:pPr>
              <w:rPr>
                <w:rFonts w:ascii="Times New Roman" w:hAnsi="Times New Roman" w:cs="Times New Roman"/>
                <w:sz w:val="18"/>
                <w:szCs w:val="18"/>
              </w:rPr>
            </w:pPr>
            <w:r w:rsidRPr="008A1E2F">
              <w:rPr>
                <w:rFonts w:ascii="Times New Roman" w:hAnsi="Times New Roman" w:cs="Times New Roman"/>
                <w:sz w:val="18"/>
                <w:szCs w:val="18"/>
              </w:rPr>
              <w:t xml:space="preserve">И самое главное – специалисты центра формируют позитивное отношение к жизни, обществу, семье, обучению и труду. </w:t>
            </w:r>
            <w:r w:rsidR="00B33A2B" w:rsidRPr="00B33A2B">
              <w:rPr>
                <w:rFonts w:ascii="Times New Roman" w:hAnsi="Times New Roman" w:cs="Times New Roman"/>
                <w:sz w:val="18"/>
                <w:szCs w:val="18"/>
              </w:rPr>
              <w:t>Поэтому, благотворительная помощь, которую оказала муниципальная Общественная палата совместно с Международным благотворительным фондом " Окно в мир " всегда кстати».</w:t>
            </w:r>
            <w:r w:rsidR="00B33A2B">
              <w:rPr>
                <w:rFonts w:ascii="Times New Roman" w:hAnsi="Times New Roman" w:cs="Times New Roman"/>
                <w:sz w:val="18"/>
                <w:szCs w:val="18"/>
              </w:rPr>
              <w:t xml:space="preserve"> (</w:t>
            </w:r>
            <w:r w:rsidR="00B33A2B" w:rsidRPr="00B33A2B">
              <w:rPr>
                <w:rFonts w:ascii="Times New Roman" w:hAnsi="Times New Roman" w:cs="Times New Roman"/>
                <w:b/>
                <w:bCs/>
                <w:sz w:val="18"/>
                <w:szCs w:val="18"/>
              </w:rPr>
              <w:t>комиссия 4)</w:t>
            </w:r>
          </w:p>
        </w:tc>
        <w:tc>
          <w:tcPr>
            <w:tcW w:w="1559" w:type="dxa"/>
          </w:tcPr>
          <w:p w14:paraId="4A9C5584" w14:textId="77777777" w:rsidR="00B33A2B" w:rsidRPr="00474BC1" w:rsidRDefault="00B33A2B" w:rsidP="00B33A2B">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6A8987BC" w14:textId="77777777" w:rsidR="00B33A2B" w:rsidRPr="00474BC1" w:rsidRDefault="00B33A2B" w:rsidP="00B33A2B">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93792" behindDoc="0" locked="0" layoutInCell="1" allowOverlap="1" wp14:anchorId="7BF86A0A" wp14:editId="04090EF4">
                      <wp:simplePos x="0" y="0"/>
                      <wp:positionH relativeFrom="column">
                        <wp:posOffset>281305</wp:posOffset>
                      </wp:positionH>
                      <wp:positionV relativeFrom="paragraph">
                        <wp:posOffset>96520</wp:posOffset>
                      </wp:positionV>
                      <wp:extent cx="285293" cy="256032"/>
                      <wp:effectExtent l="0" t="0" r="19685" b="10795"/>
                      <wp:wrapNone/>
                      <wp:docPr id="148" name="Блок-схема: узел 14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2EC4D" id="Блок-схема: узел 148" o:spid="_x0000_s1026" type="#_x0000_t120" style="position:absolute;margin-left:22.15pt;margin-top:7.6pt;width:22.45pt;height:20.1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xo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PI8DGihAgAAAAUAAA4AAAAAAAAAAAAAAAAALgIA&#10;AGRycy9lMm9Eb2MueG1sUEsBAi0AFAAGAAgAAAAhAHl53tTfAAAABwEAAA8AAAAAAAAAAAAAAAAA&#10;+wQAAGRycy9kb3ducmV2LnhtbFBLBQYAAAAABAAEAPMAAAAHBgAAAAA=&#10;" filled="f" strokecolor="windowText">
                      <v:stroke joinstyle="miter"/>
                    </v:shape>
                  </w:pict>
                </mc:Fallback>
              </mc:AlternateContent>
            </w:r>
          </w:p>
          <w:p w14:paraId="23D5D2D8" w14:textId="41EEC3DF" w:rsidR="004F031F" w:rsidRPr="00B33A2B" w:rsidRDefault="00B33A2B" w:rsidP="00B33A2B">
            <w:pPr>
              <w:jc w:val="center"/>
              <w:rPr>
                <w:rFonts w:ascii="Times New Roman" w:hAnsi="Times New Roman" w:cs="Times New Roman"/>
                <w:b/>
                <w:iCs/>
                <w:sz w:val="20"/>
                <w:szCs w:val="20"/>
                <w:lang w:val="en-US"/>
              </w:rPr>
            </w:pPr>
            <w:r>
              <w:rPr>
                <w:rFonts w:ascii="Times New Roman" w:hAnsi="Times New Roman" w:cs="Times New Roman"/>
                <w:b/>
                <w:iCs/>
                <w:sz w:val="20"/>
                <w:szCs w:val="20"/>
                <w:lang w:val="en-US"/>
              </w:rPr>
              <w:t xml:space="preserve">r </w:t>
            </w:r>
          </w:p>
        </w:tc>
        <w:tc>
          <w:tcPr>
            <w:tcW w:w="1843" w:type="dxa"/>
          </w:tcPr>
          <w:p w14:paraId="5D0672F2" w14:textId="2EC50C71" w:rsidR="004F031F" w:rsidRDefault="00B33A2B" w:rsidP="00242916">
            <w:pPr>
              <w:jc w:val="center"/>
              <w:rPr>
                <w:noProof/>
              </w:rPr>
            </w:pPr>
            <w:r>
              <w:rPr>
                <w:noProof/>
                <w:lang w:eastAsia="ru-RU"/>
              </w:rPr>
              <w:drawing>
                <wp:inline distT="0" distB="0" distL="0" distR="0" wp14:anchorId="587B159A" wp14:editId="04F8AAE3">
                  <wp:extent cx="1033145" cy="775970"/>
                  <wp:effectExtent l="0" t="0" r="0" b="508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33145" cy="775970"/>
                          </a:xfrm>
                          <a:prstGeom prst="rect">
                            <a:avLst/>
                          </a:prstGeom>
                        </pic:spPr>
                      </pic:pic>
                    </a:graphicData>
                  </a:graphic>
                </wp:inline>
              </w:drawing>
            </w:r>
          </w:p>
        </w:tc>
      </w:tr>
      <w:tr w:rsidR="002F5CF4" w:rsidRPr="00135085" w14:paraId="775544D4" w14:textId="77777777" w:rsidTr="00EC4DA6">
        <w:trPr>
          <w:jc w:val="center"/>
        </w:trPr>
        <w:tc>
          <w:tcPr>
            <w:tcW w:w="704" w:type="dxa"/>
          </w:tcPr>
          <w:p w14:paraId="0188D1EF" w14:textId="0BF5B7C3" w:rsidR="002F5CF4" w:rsidRDefault="00E97BBB" w:rsidP="00242916">
            <w:pPr>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Pr>
          <w:p w14:paraId="78EA7FC2" w14:textId="241F638D" w:rsidR="002F5CF4" w:rsidRPr="002F5CF4" w:rsidRDefault="002F5CF4" w:rsidP="00242916">
            <w:pPr>
              <w:jc w:val="center"/>
              <w:rPr>
                <w:rFonts w:ascii="Times New Roman" w:hAnsi="Times New Roman" w:cs="Times New Roman"/>
                <w:sz w:val="20"/>
                <w:szCs w:val="20"/>
                <w:lang w:val="en-US"/>
              </w:rPr>
            </w:pPr>
            <w:r>
              <w:rPr>
                <w:rFonts w:ascii="Times New Roman" w:hAnsi="Times New Roman" w:cs="Times New Roman"/>
                <w:sz w:val="20"/>
                <w:szCs w:val="20"/>
                <w:lang w:val="en-US"/>
              </w:rPr>
              <w:t>30</w:t>
            </w:r>
            <w:r>
              <w:rPr>
                <w:rFonts w:ascii="Times New Roman" w:hAnsi="Times New Roman" w:cs="Times New Roman"/>
                <w:sz w:val="20"/>
                <w:szCs w:val="20"/>
              </w:rPr>
              <w:t>.</w:t>
            </w:r>
            <w:r>
              <w:rPr>
                <w:rFonts w:ascii="Times New Roman" w:hAnsi="Times New Roman" w:cs="Times New Roman"/>
                <w:sz w:val="20"/>
                <w:szCs w:val="20"/>
                <w:lang w:val="en-US"/>
              </w:rPr>
              <w:t>11</w:t>
            </w:r>
            <w:r>
              <w:rPr>
                <w:rFonts w:ascii="Times New Roman" w:hAnsi="Times New Roman" w:cs="Times New Roman"/>
                <w:sz w:val="20"/>
                <w:szCs w:val="20"/>
              </w:rPr>
              <w:t>.</w:t>
            </w:r>
            <w:r>
              <w:rPr>
                <w:rFonts w:ascii="Times New Roman" w:hAnsi="Times New Roman" w:cs="Times New Roman"/>
                <w:sz w:val="20"/>
                <w:szCs w:val="20"/>
                <w:lang w:val="en-US"/>
              </w:rPr>
              <w:t>2020</w:t>
            </w:r>
          </w:p>
        </w:tc>
        <w:tc>
          <w:tcPr>
            <w:tcW w:w="4536" w:type="dxa"/>
          </w:tcPr>
          <w:p w14:paraId="57342FAF" w14:textId="4EAA7EAF" w:rsidR="002F5CF4" w:rsidRPr="00B33A2B" w:rsidRDefault="002F5CF4" w:rsidP="00A2201A">
            <w:pPr>
              <w:rPr>
                <w:rFonts w:ascii="Times New Roman" w:hAnsi="Times New Roman" w:cs="Times New Roman"/>
                <w:sz w:val="18"/>
                <w:szCs w:val="18"/>
              </w:rPr>
            </w:pPr>
            <w:r w:rsidRPr="002F5CF4">
              <w:rPr>
                <w:rFonts w:ascii="Times New Roman" w:hAnsi="Times New Roman" w:cs="Times New Roman"/>
                <w:sz w:val="18"/>
                <w:szCs w:val="18"/>
              </w:rPr>
              <w:t>Режим самоизоляции для многих людей - настоящее испытание, и забота о них просто жизненно необходима. Общественная палата г.о.Королев продолжает оказывать адресную помощь определённой категории граждан, входящей в группу риска. Сегодня общественники проявили чуткость и внимание к своим соседям, находящимся на сам</w:t>
            </w:r>
            <w:r>
              <w:rPr>
                <w:rFonts w:ascii="Times New Roman" w:hAnsi="Times New Roman" w:cs="Times New Roman"/>
                <w:sz w:val="18"/>
                <w:szCs w:val="18"/>
              </w:rPr>
              <w:t>о</w:t>
            </w:r>
            <w:r w:rsidRPr="002F5CF4">
              <w:rPr>
                <w:rFonts w:ascii="Times New Roman" w:hAnsi="Times New Roman" w:cs="Times New Roman"/>
                <w:sz w:val="18"/>
                <w:szCs w:val="18"/>
              </w:rPr>
              <w:t>изоляции, и принесли по списку необходимые лекарства и товары первой необходимости. Акция продолжается.</w:t>
            </w:r>
            <w:r>
              <w:rPr>
                <w:rFonts w:ascii="Times New Roman" w:hAnsi="Times New Roman" w:cs="Times New Roman"/>
                <w:sz w:val="18"/>
                <w:szCs w:val="18"/>
              </w:rPr>
              <w:t xml:space="preserve"> (</w:t>
            </w:r>
            <w:r w:rsidRPr="002F5CF4">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AA40E48" w14:textId="77777777" w:rsidR="002F5CF4" w:rsidRPr="00474BC1" w:rsidRDefault="002F5CF4" w:rsidP="002F5CF4">
            <w:pPr>
              <w:jc w:val="center"/>
              <w:rPr>
                <w:rFonts w:ascii="Times New Roman" w:hAnsi="Times New Roman" w:cs="Times New Roman"/>
                <w:b/>
                <w:iCs/>
                <w:sz w:val="20"/>
                <w:szCs w:val="20"/>
              </w:rPr>
            </w:pPr>
            <w:r w:rsidRPr="00474BC1">
              <w:rPr>
                <w:rFonts w:ascii="Times New Roman" w:hAnsi="Times New Roman" w:cs="Times New Roman"/>
                <w:b/>
                <w:iCs/>
                <w:sz w:val="20"/>
                <w:szCs w:val="20"/>
              </w:rPr>
              <w:t>-</w:t>
            </w:r>
          </w:p>
          <w:p w14:paraId="62C4C9F4" w14:textId="77777777" w:rsidR="002F5CF4" w:rsidRPr="00474BC1" w:rsidRDefault="002F5CF4" w:rsidP="002F5CF4">
            <w:pPr>
              <w:jc w:val="center"/>
              <w:rPr>
                <w:rFonts w:ascii="Times New Roman" w:hAnsi="Times New Roman" w:cs="Times New Roman"/>
                <w:b/>
                <w:iCs/>
                <w:sz w:val="20"/>
                <w:szCs w:val="20"/>
              </w:rPr>
            </w:pPr>
            <w:r w:rsidRPr="00474BC1">
              <w:rPr>
                <w:rFonts w:ascii="Times New Roman" w:hAnsi="Times New Roman" w:cs="Times New Roman"/>
                <w:b/>
                <w:iCs/>
                <w:noProof/>
                <w:sz w:val="20"/>
                <w:szCs w:val="20"/>
                <w:lang w:eastAsia="ru-RU"/>
              </w:rPr>
              <mc:AlternateContent>
                <mc:Choice Requires="wps">
                  <w:drawing>
                    <wp:anchor distT="0" distB="0" distL="114300" distR="114300" simplePos="0" relativeHeight="252195840" behindDoc="0" locked="0" layoutInCell="1" allowOverlap="1" wp14:anchorId="2072F3CD" wp14:editId="74FFD0C4">
                      <wp:simplePos x="0" y="0"/>
                      <wp:positionH relativeFrom="column">
                        <wp:posOffset>281305</wp:posOffset>
                      </wp:positionH>
                      <wp:positionV relativeFrom="paragraph">
                        <wp:posOffset>96520</wp:posOffset>
                      </wp:positionV>
                      <wp:extent cx="285293" cy="256032"/>
                      <wp:effectExtent l="0" t="0" r="19685" b="10795"/>
                      <wp:wrapNone/>
                      <wp:docPr id="151" name="Блок-схема: узел 15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02DAB3" id="Блок-схема: узел 151" o:spid="_x0000_s1026" type="#_x0000_t120" style="position:absolute;margin-left:22.15pt;margin-top:7.6pt;width:22.45pt;height:20.1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zP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EKmPM+hAgAAAAUAAA4AAAAAAAAAAAAAAAAALgIA&#10;AGRycy9lMm9Eb2MueG1sUEsBAi0AFAAGAAgAAAAhAHl53tTfAAAABwEAAA8AAAAAAAAAAAAAAAAA&#10;+wQAAGRycy9kb3ducmV2LnhtbFBLBQYAAAAABAAEAPMAAAAHBgAAAAA=&#10;" filled="f" strokecolor="windowText">
                      <v:stroke joinstyle="miter"/>
                    </v:shape>
                  </w:pict>
                </mc:Fallback>
              </mc:AlternateContent>
            </w:r>
          </w:p>
          <w:p w14:paraId="08163BD9" w14:textId="328481C3" w:rsidR="002F5CF4" w:rsidRPr="00474BC1" w:rsidRDefault="002F5CF4" w:rsidP="002F5CF4">
            <w:pPr>
              <w:jc w:val="center"/>
              <w:rPr>
                <w:rFonts w:ascii="Times New Roman" w:hAnsi="Times New Roman" w:cs="Times New Roman"/>
                <w:b/>
                <w:iCs/>
                <w:sz w:val="20"/>
                <w:szCs w:val="20"/>
              </w:rPr>
            </w:pPr>
            <w:r>
              <w:rPr>
                <w:rFonts w:ascii="Times New Roman" w:hAnsi="Times New Roman" w:cs="Times New Roman"/>
                <w:b/>
                <w:iCs/>
                <w:sz w:val="20"/>
                <w:szCs w:val="20"/>
                <w:lang w:val="en-US"/>
              </w:rPr>
              <w:t>r</w:t>
            </w:r>
          </w:p>
        </w:tc>
        <w:tc>
          <w:tcPr>
            <w:tcW w:w="1843" w:type="dxa"/>
          </w:tcPr>
          <w:p w14:paraId="58029D31" w14:textId="1506A77F" w:rsidR="002F5CF4" w:rsidRDefault="002F5CF4" w:rsidP="00242916">
            <w:pPr>
              <w:jc w:val="center"/>
              <w:rPr>
                <w:noProof/>
              </w:rPr>
            </w:pPr>
            <w:r>
              <w:rPr>
                <w:noProof/>
                <w:lang w:eastAsia="ru-RU"/>
              </w:rPr>
              <w:drawing>
                <wp:inline distT="0" distB="0" distL="0" distR="0" wp14:anchorId="3B546736" wp14:editId="300865AC">
                  <wp:extent cx="1033145" cy="1291590"/>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bl>
    <w:p w14:paraId="7B027DD4" w14:textId="77777777" w:rsidR="005D2251" w:rsidRDefault="005D2251" w:rsidP="001A01A4">
      <w:pPr>
        <w:tabs>
          <w:tab w:val="left" w:pos="9055"/>
        </w:tabs>
        <w:spacing w:after="0" w:line="240" w:lineRule="auto"/>
        <w:ind w:left="-284" w:firstLine="284"/>
        <w:jc w:val="right"/>
        <w:rPr>
          <w:rFonts w:ascii="Times New Roman" w:hAnsi="Times New Roman" w:cs="Times New Roman"/>
          <w:sz w:val="20"/>
          <w:szCs w:val="20"/>
        </w:rPr>
      </w:pPr>
    </w:p>
    <w:p w14:paraId="3D1C1D67" w14:textId="7BBF7543"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15DE932D" w14:textId="02987B8C" w:rsidR="00F53C92"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2EC85F49" w14:textId="452882BA" w:rsidR="006528CE" w:rsidRDefault="006528CE" w:rsidP="008906A2">
      <w:pPr>
        <w:tabs>
          <w:tab w:val="left" w:pos="9055"/>
        </w:tabs>
        <w:spacing w:after="0" w:line="240" w:lineRule="auto"/>
        <w:ind w:left="-284" w:firstLine="284"/>
        <w:jc w:val="right"/>
        <w:rPr>
          <w:rFonts w:ascii="Times New Roman" w:hAnsi="Times New Roman" w:cs="Times New Roman"/>
          <w:sz w:val="20"/>
          <w:szCs w:val="20"/>
        </w:rPr>
      </w:pPr>
    </w:p>
    <w:p w14:paraId="3E2BE22D" w14:textId="0B4A5F1D" w:rsidR="006528CE" w:rsidRDefault="006528CE" w:rsidP="006528CE">
      <w:pPr>
        <w:tabs>
          <w:tab w:val="left" w:pos="9055"/>
        </w:tabs>
        <w:spacing w:after="0" w:line="240" w:lineRule="auto"/>
        <w:ind w:left="-284" w:firstLine="284"/>
        <w:rPr>
          <w:rFonts w:ascii="Times New Roman" w:hAnsi="Times New Roman" w:cs="Times New Roman"/>
          <w:sz w:val="20"/>
          <w:szCs w:val="20"/>
        </w:rPr>
      </w:pPr>
    </w:p>
    <w:sectPr w:rsidR="006528CE" w:rsidSect="00CF5043">
      <w:headerReference w:type="default" r:id="rId80"/>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24E45" w14:textId="77777777" w:rsidR="00215423" w:rsidRDefault="00215423" w:rsidP="00FA1066">
      <w:pPr>
        <w:spacing w:after="0" w:line="240" w:lineRule="auto"/>
      </w:pPr>
      <w:r>
        <w:separator/>
      </w:r>
    </w:p>
  </w:endnote>
  <w:endnote w:type="continuationSeparator" w:id="0">
    <w:p w14:paraId="0D07290F" w14:textId="77777777" w:rsidR="00215423" w:rsidRDefault="00215423"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72573" w14:textId="77777777" w:rsidR="00215423" w:rsidRDefault="00215423" w:rsidP="00FA1066">
      <w:pPr>
        <w:spacing w:after="0" w:line="240" w:lineRule="auto"/>
      </w:pPr>
      <w:r>
        <w:separator/>
      </w:r>
    </w:p>
  </w:footnote>
  <w:footnote w:type="continuationSeparator" w:id="0">
    <w:p w14:paraId="641E0078" w14:textId="77777777" w:rsidR="00215423" w:rsidRDefault="00215423"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29EB74FF" w:rsidR="00A2201A" w:rsidRDefault="00A2201A">
        <w:pPr>
          <w:pStyle w:val="a7"/>
          <w:jc w:val="center"/>
        </w:pPr>
        <w:r>
          <w:fldChar w:fldCharType="begin"/>
        </w:r>
        <w:r>
          <w:instrText>PAGE   \* MERGEFORMAT</w:instrText>
        </w:r>
        <w:r>
          <w:fldChar w:fldCharType="separate"/>
        </w:r>
        <w:r w:rsidR="00AC0E23">
          <w:rPr>
            <w:noProof/>
          </w:rPr>
          <w:t>1</w:t>
        </w:r>
        <w:r>
          <w:fldChar w:fldCharType="end"/>
        </w:r>
      </w:p>
    </w:sdtContent>
  </w:sdt>
  <w:p w14:paraId="43D7FAC2" w14:textId="77777777" w:rsidR="00A2201A" w:rsidRDefault="00A2201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F08"/>
    <w:multiLevelType w:val="hybridMultilevel"/>
    <w:tmpl w:val="70AE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10"/>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4E7"/>
    <w:rsid w:val="00001D43"/>
    <w:rsid w:val="00001DED"/>
    <w:rsid w:val="0000206C"/>
    <w:rsid w:val="0000254A"/>
    <w:rsid w:val="00002858"/>
    <w:rsid w:val="00002955"/>
    <w:rsid w:val="00002E8B"/>
    <w:rsid w:val="000034BB"/>
    <w:rsid w:val="00003792"/>
    <w:rsid w:val="000038E4"/>
    <w:rsid w:val="000039BB"/>
    <w:rsid w:val="00003DD4"/>
    <w:rsid w:val="000042E4"/>
    <w:rsid w:val="00004A86"/>
    <w:rsid w:val="00004A94"/>
    <w:rsid w:val="0000538A"/>
    <w:rsid w:val="00005AA9"/>
    <w:rsid w:val="00005C80"/>
    <w:rsid w:val="00005EC2"/>
    <w:rsid w:val="00006547"/>
    <w:rsid w:val="000068CB"/>
    <w:rsid w:val="00006994"/>
    <w:rsid w:val="00007376"/>
    <w:rsid w:val="00007899"/>
    <w:rsid w:val="00007B4B"/>
    <w:rsid w:val="00010417"/>
    <w:rsid w:val="00010710"/>
    <w:rsid w:val="00010B04"/>
    <w:rsid w:val="00010E82"/>
    <w:rsid w:val="0001109D"/>
    <w:rsid w:val="0001175C"/>
    <w:rsid w:val="00011812"/>
    <w:rsid w:val="000118B8"/>
    <w:rsid w:val="00011A3B"/>
    <w:rsid w:val="00011A9D"/>
    <w:rsid w:val="00011D41"/>
    <w:rsid w:val="00011D8B"/>
    <w:rsid w:val="0001203F"/>
    <w:rsid w:val="00013059"/>
    <w:rsid w:val="0001308F"/>
    <w:rsid w:val="00013952"/>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78"/>
    <w:rsid w:val="00017954"/>
    <w:rsid w:val="00017D82"/>
    <w:rsid w:val="00017DED"/>
    <w:rsid w:val="0002070E"/>
    <w:rsid w:val="00020764"/>
    <w:rsid w:val="00020CD6"/>
    <w:rsid w:val="00020D88"/>
    <w:rsid w:val="00021282"/>
    <w:rsid w:val="0002131D"/>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702"/>
    <w:rsid w:val="00024B1B"/>
    <w:rsid w:val="00024E67"/>
    <w:rsid w:val="0002655C"/>
    <w:rsid w:val="000271A6"/>
    <w:rsid w:val="00027C99"/>
    <w:rsid w:val="000300B7"/>
    <w:rsid w:val="00030119"/>
    <w:rsid w:val="00030209"/>
    <w:rsid w:val="000303E7"/>
    <w:rsid w:val="00030D22"/>
    <w:rsid w:val="00031551"/>
    <w:rsid w:val="00031A95"/>
    <w:rsid w:val="00031CC6"/>
    <w:rsid w:val="00031DDA"/>
    <w:rsid w:val="00032BCE"/>
    <w:rsid w:val="0003303D"/>
    <w:rsid w:val="00033697"/>
    <w:rsid w:val="00033780"/>
    <w:rsid w:val="000341F3"/>
    <w:rsid w:val="00034637"/>
    <w:rsid w:val="000346E0"/>
    <w:rsid w:val="00034C67"/>
    <w:rsid w:val="00034DE8"/>
    <w:rsid w:val="00035B10"/>
    <w:rsid w:val="00035C64"/>
    <w:rsid w:val="0003631B"/>
    <w:rsid w:val="00036502"/>
    <w:rsid w:val="000366BF"/>
    <w:rsid w:val="000369FE"/>
    <w:rsid w:val="00036BA8"/>
    <w:rsid w:val="00036FC6"/>
    <w:rsid w:val="00037472"/>
    <w:rsid w:val="000375B9"/>
    <w:rsid w:val="00037B24"/>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5F32"/>
    <w:rsid w:val="00046004"/>
    <w:rsid w:val="000461CE"/>
    <w:rsid w:val="000462DD"/>
    <w:rsid w:val="000476C8"/>
    <w:rsid w:val="00047C19"/>
    <w:rsid w:val="00047D09"/>
    <w:rsid w:val="00047F1A"/>
    <w:rsid w:val="0005034B"/>
    <w:rsid w:val="00050EF7"/>
    <w:rsid w:val="0005155A"/>
    <w:rsid w:val="0005199E"/>
    <w:rsid w:val="0005235D"/>
    <w:rsid w:val="000527EF"/>
    <w:rsid w:val="0005285F"/>
    <w:rsid w:val="00052AA7"/>
    <w:rsid w:val="00052BC2"/>
    <w:rsid w:val="0005343B"/>
    <w:rsid w:val="00053BFF"/>
    <w:rsid w:val="00053CF4"/>
    <w:rsid w:val="00054809"/>
    <w:rsid w:val="00054D38"/>
    <w:rsid w:val="00054E34"/>
    <w:rsid w:val="00055612"/>
    <w:rsid w:val="00055A99"/>
    <w:rsid w:val="00055B52"/>
    <w:rsid w:val="00055D34"/>
    <w:rsid w:val="000561E8"/>
    <w:rsid w:val="00056959"/>
    <w:rsid w:val="00056F92"/>
    <w:rsid w:val="0005756E"/>
    <w:rsid w:val="00057665"/>
    <w:rsid w:val="00060324"/>
    <w:rsid w:val="00061AB3"/>
    <w:rsid w:val="00061CF7"/>
    <w:rsid w:val="00061D47"/>
    <w:rsid w:val="00061E28"/>
    <w:rsid w:val="0006236B"/>
    <w:rsid w:val="00062A88"/>
    <w:rsid w:val="00062DBD"/>
    <w:rsid w:val="000637EE"/>
    <w:rsid w:val="0006390A"/>
    <w:rsid w:val="00063F67"/>
    <w:rsid w:val="00064121"/>
    <w:rsid w:val="0006453D"/>
    <w:rsid w:val="000648B0"/>
    <w:rsid w:val="00065059"/>
    <w:rsid w:val="00065427"/>
    <w:rsid w:val="00065766"/>
    <w:rsid w:val="00065B7F"/>
    <w:rsid w:val="00066292"/>
    <w:rsid w:val="00066C51"/>
    <w:rsid w:val="000679E5"/>
    <w:rsid w:val="00067C4E"/>
    <w:rsid w:val="0007001E"/>
    <w:rsid w:val="000701B5"/>
    <w:rsid w:val="000702C3"/>
    <w:rsid w:val="00070BF8"/>
    <w:rsid w:val="00070DB0"/>
    <w:rsid w:val="00071735"/>
    <w:rsid w:val="000726E1"/>
    <w:rsid w:val="0007281A"/>
    <w:rsid w:val="0007281F"/>
    <w:rsid w:val="00072A2B"/>
    <w:rsid w:val="00072E84"/>
    <w:rsid w:val="000733FC"/>
    <w:rsid w:val="000737C2"/>
    <w:rsid w:val="00073B32"/>
    <w:rsid w:val="00073FF2"/>
    <w:rsid w:val="0007422B"/>
    <w:rsid w:val="0007438F"/>
    <w:rsid w:val="000744F6"/>
    <w:rsid w:val="00074CAB"/>
    <w:rsid w:val="00074EB8"/>
    <w:rsid w:val="00075175"/>
    <w:rsid w:val="00075518"/>
    <w:rsid w:val="00076068"/>
    <w:rsid w:val="000761C6"/>
    <w:rsid w:val="0007641D"/>
    <w:rsid w:val="000768B4"/>
    <w:rsid w:val="00076A45"/>
    <w:rsid w:val="00076DB2"/>
    <w:rsid w:val="00076E46"/>
    <w:rsid w:val="00077419"/>
    <w:rsid w:val="00077AD6"/>
    <w:rsid w:val="00077E6C"/>
    <w:rsid w:val="00077F90"/>
    <w:rsid w:val="00080151"/>
    <w:rsid w:val="0008046F"/>
    <w:rsid w:val="00080BDB"/>
    <w:rsid w:val="00080CAC"/>
    <w:rsid w:val="0008155B"/>
    <w:rsid w:val="000816B9"/>
    <w:rsid w:val="000818DE"/>
    <w:rsid w:val="000820F9"/>
    <w:rsid w:val="000824F7"/>
    <w:rsid w:val="00082BF4"/>
    <w:rsid w:val="00082DC6"/>
    <w:rsid w:val="00083599"/>
    <w:rsid w:val="00083CB4"/>
    <w:rsid w:val="00083DDF"/>
    <w:rsid w:val="000849D1"/>
    <w:rsid w:val="00084A61"/>
    <w:rsid w:val="00084FA0"/>
    <w:rsid w:val="0008508E"/>
    <w:rsid w:val="00085211"/>
    <w:rsid w:val="0008534B"/>
    <w:rsid w:val="0008552A"/>
    <w:rsid w:val="000858E6"/>
    <w:rsid w:val="00085DEB"/>
    <w:rsid w:val="000864D1"/>
    <w:rsid w:val="000864EE"/>
    <w:rsid w:val="0008701B"/>
    <w:rsid w:val="000870A4"/>
    <w:rsid w:val="000878CB"/>
    <w:rsid w:val="0009056F"/>
    <w:rsid w:val="00090F16"/>
    <w:rsid w:val="00091442"/>
    <w:rsid w:val="0009191A"/>
    <w:rsid w:val="00091BDD"/>
    <w:rsid w:val="00091CFE"/>
    <w:rsid w:val="00092057"/>
    <w:rsid w:val="00092101"/>
    <w:rsid w:val="000925BD"/>
    <w:rsid w:val="00092833"/>
    <w:rsid w:val="000936BE"/>
    <w:rsid w:val="000938A6"/>
    <w:rsid w:val="00093F21"/>
    <w:rsid w:val="00094060"/>
    <w:rsid w:val="000940AB"/>
    <w:rsid w:val="000943E5"/>
    <w:rsid w:val="0009447F"/>
    <w:rsid w:val="00095613"/>
    <w:rsid w:val="000956F5"/>
    <w:rsid w:val="000959F0"/>
    <w:rsid w:val="00095B9B"/>
    <w:rsid w:val="00095CB3"/>
    <w:rsid w:val="00095FBE"/>
    <w:rsid w:val="0009617A"/>
    <w:rsid w:val="0009625F"/>
    <w:rsid w:val="00096C93"/>
    <w:rsid w:val="0009703C"/>
    <w:rsid w:val="000972BA"/>
    <w:rsid w:val="000973ED"/>
    <w:rsid w:val="0009762B"/>
    <w:rsid w:val="000977E3"/>
    <w:rsid w:val="0009783D"/>
    <w:rsid w:val="00097887"/>
    <w:rsid w:val="00097EE6"/>
    <w:rsid w:val="00097EED"/>
    <w:rsid w:val="000A02DF"/>
    <w:rsid w:val="000A0827"/>
    <w:rsid w:val="000A0958"/>
    <w:rsid w:val="000A120F"/>
    <w:rsid w:val="000A14C1"/>
    <w:rsid w:val="000A1989"/>
    <w:rsid w:val="000A1D51"/>
    <w:rsid w:val="000A27CE"/>
    <w:rsid w:val="000A2B53"/>
    <w:rsid w:val="000A3329"/>
    <w:rsid w:val="000A3341"/>
    <w:rsid w:val="000A33BF"/>
    <w:rsid w:val="000A3BC7"/>
    <w:rsid w:val="000A44A7"/>
    <w:rsid w:val="000A4582"/>
    <w:rsid w:val="000A4658"/>
    <w:rsid w:val="000A47B1"/>
    <w:rsid w:val="000A4DFB"/>
    <w:rsid w:val="000A5501"/>
    <w:rsid w:val="000A55CD"/>
    <w:rsid w:val="000A5B51"/>
    <w:rsid w:val="000A5DE0"/>
    <w:rsid w:val="000A5E89"/>
    <w:rsid w:val="000A5F76"/>
    <w:rsid w:val="000A6CEE"/>
    <w:rsid w:val="000A7172"/>
    <w:rsid w:val="000A78CD"/>
    <w:rsid w:val="000A7CFA"/>
    <w:rsid w:val="000B0076"/>
    <w:rsid w:val="000B00DC"/>
    <w:rsid w:val="000B0446"/>
    <w:rsid w:val="000B0C8D"/>
    <w:rsid w:val="000B1757"/>
    <w:rsid w:val="000B1DDC"/>
    <w:rsid w:val="000B1FF7"/>
    <w:rsid w:val="000B2024"/>
    <w:rsid w:val="000B231D"/>
    <w:rsid w:val="000B2439"/>
    <w:rsid w:val="000B2464"/>
    <w:rsid w:val="000B3347"/>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93"/>
    <w:rsid w:val="000C59A7"/>
    <w:rsid w:val="000C5A7A"/>
    <w:rsid w:val="000C5F98"/>
    <w:rsid w:val="000C6244"/>
    <w:rsid w:val="000C6313"/>
    <w:rsid w:val="000C63EC"/>
    <w:rsid w:val="000C6E43"/>
    <w:rsid w:val="000C7166"/>
    <w:rsid w:val="000C7317"/>
    <w:rsid w:val="000C739D"/>
    <w:rsid w:val="000C7569"/>
    <w:rsid w:val="000C78A1"/>
    <w:rsid w:val="000C78FC"/>
    <w:rsid w:val="000C7D00"/>
    <w:rsid w:val="000C7D14"/>
    <w:rsid w:val="000D06F4"/>
    <w:rsid w:val="000D1888"/>
    <w:rsid w:val="000D1B1D"/>
    <w:rsid w:val="000D1E1C"/>
    <w:rsid w:val="000D201C"/>
    <w:rsid w:val="000D2094"/>
    <w:rsid w:val="000D24DF"/>
    <w:rsid w:val="000D25FE"/>
    <w:rsid w:val="000D3702"/>
    <w:rsid w:val="000D4000"/>
    <w:rsid w:val="000D41F9"/>
    <w:rsid w:val="000D43AD"/>
    <w:rsid w:val="000D4563"/>
    <w:rsid w:val="000D4E49"/>
    <w:rsid w:val="000D50EB"/>
    <w:rsid w:val="000D528A"/>
    <w:rsid w:val="000D5416"/>
    <w:rsid w:val="000D57DF"/>
    <w:rsid w:val="000D5814"/>
    <w:rsid w:val="000D5C13"/>
    <w:rsid w:val="000D5F8C"/>
    <w:rsid w:val="000D611B"/>
    <w:rsid w:val="000D647C"/>
    <w:rsid w:val="000D6537"/>
    <w:rsid w:val="000D6D14"/>
    <w:rsid w:val="000D6E3F"/>
    <w:rsid w:val="000D6E69"/>
    <w:rsid w:val="000D7239"/>
    <w:rsid w:val="000D77D1"/>
    <w:rsid w:val="000E0DCA"/>
    <w:rsid w:val="000E0EBC"/>
    <w:rsid w:val="000E1C59"/>
    <w:rsid w:val="000E21D7"/>
    <w:rsid w:val="000E21DD"/>
    <w:rsid w:val="000E2248"/>
    <w:rsid w:val="000E247B"/>
    <w:rsid w:val="000E25E5"/>
    <w:rsid w:val="000E2666"/>
    <w:rsid w:val="000E2A1B"/>
    <w:rsid w:val="000E2CE8"/>
    <w:rsid w:val="000E3173"/>
    <w:rsid w:val="000E3302"/>
    <w:rsid w:val="000E4474"/>
    <w:rsid w:val="000E4B18"/>
    <w:rsid w:val="000E58D3"/>
    <w:rsid w:val="000E6162"/>
    <w:rsid w:val="000E61C5"/>
    <w:rsid w:val="000E61DB"/>
    <w:rsid w:val="000E6220"/>
    <w:rsid w:val="000E6228"/>
    <w:rsid w:val="000E66F4"/>
    <w:rsid w:val="000E68A9"/>
    <w:rsid w:val="000E68B8"/>
    <w:rsid w:val="000E6ED8"/>
    <w:rsid w:val="000E6F54"/>
    <w:rsid w:val="000E6FB9"/>
    <w:rsid w:val="000E7813"/>
    <w:rsid w:val="000E7CF5"/>
    <w:rsid w:val="000E7F6B"/>
    <w:rsid w:val="000F0159"/>
    <w:rsid w:val="000F0474"/>
    <w:rsid w:val="000F0572"/>
    <w:rsid w:val="000F0FA4"/>
    <w:rsid w:val="000F1A87"/>
    <w:rsid w:val="000F1D13"/>
    <w:rsid w:val="000F21C3"/>
    <w:rsid w:val="000F2CA5"/>
    <w:rsid w:val="000F3101"/>
    <w:rsid w:val="000F32A2"/>
    <w:rsid w:val="000F32C0"/>
    <w:rsid w:val="000F3DBF"/>
    <w:rsid w:val="000F3F5E"/>
    <w:rsid w:val="000F4565"/>
    <w:rsid w:val="000F473B"/>
    <w:rsid w:val="000F4A37"/>
    <w:rsid w:val="000F5632"/>
    <w:rsid w:val="000F6473"/>
    <w:rsid w:val="000F6950"/>
    <w:rsid w:val="000F6D68"/>
    <w:rsid w:val="000F7063"/>
    <w:rsid w:val="000F77B2"/>
    <w:rsid w:val="00100059"/>
    <w:rsid w:val="0010022A"/>
    <w:rsid w:val="001002C1"/>
    <w:rsid w:val="001008EE"/>
    <w:rsid w:val="001010BE"/>
    <w:rsid w:val="0010113A"/>
    <w:rsid w:val="00101706"/>
    <w:rsid w:val="00102493"/>
    <w:rsid w:val="001027F1"/>
    <w:rsid w:val="00102A99"/>
    <w:rsid w:val="00102FA8"/>
    <w:rsid w:val="0010328C"/>
    <w:rsid w:val="0010340E"/>
    <w:rsid w:val="00103772"/>
    <w:rsid w:val="00103C6D"/>
    <w:rsid w:val="00103CF6"/>
    <w:rsid w:val="00103CFA"/>
    <w:rsid w:val="00103F18"/>
    <w:rsid w:val="00104189"/>
    <w:rsid w:val="0010426D"/>
    <w:rsid w:val="001043C1"/>
    <w:rsid w:val="001050CA"/>
    <w:rsid w:val="001050E1"/>
    <w:rsid w:val="00105254"/>
    <w:rsid w:val="0010602A"/>
    <w:rsid w:val="0010632D"/>
    <w:rsid w:val="0010655A"/>
    <w:rsid w:val="001068B3"/>
    <w:rsid w:val="00106A95"/>
    <w:rsid w:val="00106E8B"/>
    <w:rsid w:val="0010706A"/>
    <w:rsid w:val="001076E7"/>
    <w:rsid w:val="00107BE0"/>
    <w:rsid w:val="00107D74"/>
    <w:rsid w:val="00110EAA"/>
    <w:rsid w:val="00110F68"/>
    <w:rsid w:val="00110FD0"/>
    <w:rsid w:val="001115D3"/>
    <w:rsid w:val="00111803"/>
    <w:rsid w:val="0011215E"/>
    <w:rsid w:val="00112329"/>
    <w:rsid w:val="00112705"/>
    <w:rsid w:val="001129AC"/>
    <w:rsid w:val="00112B8E"/>
    <w:rsid w:val="00112F80"/>
    <w:rsid w:val="001135E9"/>
    <w:rsid w:val="0011464F"/>
    <w:rsid w:val="001146FA"/>
    <w:rsid w:val="001147F3"/>
    <w:rsid w:val="001152C9"/>
    <w:rsid w:val="001157B6"/>
    <w:rsid w:val="00115ACD"/>
    <w:rsid w:val="00115B31"/>
    <w:rsid w:val="00115D46"/>
    <w:rsid w:val="001163C3"/>
    <w:rsid w:val="00116C98"/>
    <w:rsid w:val="001177CD"/>
    <w:rsid w:val="00117B8F"/>
    <w:rsid w:val="00117EC6"/>
    <w:rsid w:val="00117F92"/>
    <w:rsid w:val="00120088"/>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4DD7"/>
    <w:rsid w:val="001252D0"/>
    <w:rsid w:val="0012539F"/>
    <w:rsid w:val="001253AE"/>
    <w:rsid w:val="00125621"/>
    <w:rsid w:val="0012569D"/>
    <w:rsid w:val="00125A77"/>
    <w:rsid w:val="00125C7C"/>
    <w:rsid w:val="001262CB"/>
    <w:rsid w:val="00126875"/>
    <w:rsid w:val="0012687F"/>
    <w:rsid w:val="001276A4"/>
    <w:rsid w:val="00127B01"/>
    <w:rsid w:val="00127CE5"/>
    <w:rsid w:val="00127D36"/>
    <w:rsid w:val="00127F06"/>
    <w:rsid w:val="00130AEB"/>
    <w:rsid w:val="00131008"/>
    <w:rsid w:val="00131597"/>
    <w:rsid w:val="001321F9"/>
    <w:rsid w:val="0013271E"/>
    <w:rsid w:val="00132990"/>
    <w:rsid w:val="00133162"/>
    <w:rsid w:val="00133639"/>
    <w:rsid w:val="001336A0"/>
    <w:rsid w:val="00133925"/>
    <w:rsid w:val="00133BFF"/>
    <w:rsid w:val="00133E65"/>
    <w:rsid w:val="00133ECB"/>
    <w:rsid w:val="001340C4"/>
    <w:rsid w:val="0013421F"/>
    <w:rsid w:val="00135085"/>
    <w:rsid w:val="0013530E"/>
    <w:rsid w:val="00136075"/>
    <w:rsid w:val="001360FC"/>
    <w:rsid w:val="0013624A"/>
    <w:rsid w:val="00136387"/>
    <w:rsid w:val="001363EF"/>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3C6"/>
    <w:rsid w:val="00145FAB"/>
    <w:rsid w:val="001465A8"/>
    <w:rsid w:val="00146AB8"/>
    <w:rsid w:val="0014720B"/>
    <w:rsid w:val="00147259"/>
    <w:rsid w:val="00147AB4"/>
    <w:rsid w:val="00147AB5"/>
    <w:rsid w:val="00147C74"/>
    <w:rsid w:val="00147CD0"/>
    <w:rsid w:val="00147CFC"/>
    <w:rsid w:val="00147F5C"/>
    <w:rsid w:val="001500F5"/>
    <w:rsid w:val="0015079B"/>
    <w:rsid w:val="00150A1F"/>
    <w:rsid w:val="001514EB"/>
    <w:rsid w:val="00151AB2"/>
    <w:rsid w:val="0015220B"/>
    <w:rsid w:val="00153360"/>
    <w:rsid w:val="00153CCF"/>
    <w:rsid w:val="00153D7E"/>
    <w:rsid w:val="00153E3C"/>
    <w:rsid w:val="0015466E"/>
    <w:rsid w:val="00154C0F"/>
    <w:rsid w:val="001555D8"/>
    <w:rsid w:val="00155806"/>
    <w:rsid w:val="00155CC9"/>
    <w:rsid w:val="00155ED9"/>
    <w:rsid w:val="001560BF"/>
    <w:rsid w:val="001561BF"/>
    <w:rsid w:val="0015626D"/>
    <w:rsid w:val="00156EAA"/>
    <w:rsid w:val="0015744B"/>
    <w:rsid w:val="00157581"/>
    <w:rsid w:val="00157749"/>
    <w:rsid w:val="00157B4F"/>
    <w:rsid w:val="00157DC6"/>
    <w:rsid w:val="001601BF"/>
    <w:rsid w:val="001606F7"/>
    <w:rsid w:val="00160D1C"/>
    <w:rsid w:val="0016181C"/>
    <w:rsid w:val="00161C18"/>
    <w:rsid w:val="0016211D"/>
    <w:rsid w:val="001626F7"/>
    <w:rsid w:val="001628CC"/>
    <w:rsid w:val="00162A83"/>
    <w:rsid w:val="00162BB6"/>
    <w:rsid w:val="00162D8C"/>
    <w:rsid w:val="00162E41"/>
    <w:rsid w:val="00163124"/>
    <w:rsid w:val="00163A72"/>
    <w:rsid w:val="001645F3"/>
    <w:rsid w:val="001649C4"/>
    <w:rsid w:val="0016593D"/>
    <w:rsid w:val="00165B83"/>
    <w:rsid w:val="00165CB4"/>
    <w:rsid w:val="00166A2A"/>
    <w:rsid w:val="00166F4A"/>
    <w:rsid w:val="001670A6"/>
    <w:rsid w:val="00167375"/>
    <w:rsid w:val="001673F4"/>
    <w:rsid w:val="00167E3A"/>
    <w:rsid w:val="0017050D"/>
    <w:rsid w:val="00170717"/>
    <w:rsid w:val="00170C88"/>
    <w:rsid w:val="00170E29"/>
    <w:rsid w:val="0017114A"/>
    <w:rsid w:val="001711B4"/>
    <w:rsid w:val="00171317"/>
    <w:rsid w:val="001713CC"/>
    <w:rsid w:val="0017186F"/>
    <w:rsid w:val="00171FA9"/>
    <w:rsid w:val="001728DA"/>
    <w:rsid w:val="00172A7B"/>
    <w:rsid w:val="001736D0"/>
    <w:rsid w:val="00173808"/>
    <w:rsid w:val="00173876"/>
    <w:rsid w:val="00173990"/>
    <w:rsid w:val="001739B4"/>
    <w:rsid w:val="00173B7C"/>
    <w:rsid w:val="00173BDB"/>
    <w:rsid w:val="00173F5E"/>
    <w:rsid w:val="001741F7"/>
    <w:rsid w:val="001748EE"/>
    <w:rsid w:val="00174E09"/>
    <w:rsid w:val="00175033"/>
    <w:rsid w:val="001758BF"/>
    <w:rsid w:val="001761E1"/>
    <w:rsid w:val="0017653D"/>
    <w:rsid w:val="00176957"/>
    <w:rsid w:val="00177173"/>
    <w:rsid w:val="001775F2"/>
    <w:rsid w:val="00177747"/>
    <w:rsid w:val="00177D1F"/>
    <w:rsid w:val="00177EB0"/>
    <w:rsid w:val="00177F3B"/>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80"/>
    <w:rsid w:val="00184CDF"/>
    <w:rsid w:val="00184D2F"/>
    <w:rsid w:val="00184FFC"/>
    <w:rsid w:val="00185041"/>
    <w:rsid w:val="00185415"/>
    <w:rsid w:val="001857C7"/>
    <w:rsid w:val="001859D3"/>
    <w:rsid w:val="00185F2D"/>
    <w:rsid w:val="00185FF9"/>
    <w:rsid w:val="00186245"/>
    <w:rsid w:val="001863A5"/>
    <w:rsid w:val="00186831"/>
    <w:rsid w:val="00186848"/>
    <w:rsid w:val="001868F5"/>
    <w:rsid w:val="00186941"/>
    <w:rsid w:val="00186D51"/>
    <w:rsid w:val="00187455"/>
    <w:rsid w:val="00187628"/>
    <w:rsid w:val="00187BB3"/>
    <w:rsid w:val="00187DBD"/>
    <w:rsid w:val="00190567"/>
    <w:rsid w:val="001906C5"/>
    <w:rsid w:val="00190E9A"/>
    <w:rsid w:val="00190EFD"/>
    <w:rsid w:val="00191E6A"/>
    <w:rsid w:val="00192205"/>
    <w:rsid w:val="0019270D"/>
    <w:rsid w:val="0019294A"/>
    <w:rsid w:val="00192CFD"/>
    <w:rsid w:val="0019300C"/>
    <w:rsid w:val="00193033"/>
    <w:rsid w:val="001930D5"/>
    <w:rsid w:val="001934C0"/>
    <w:rsid w:val="00193976"/>
    <w:rsid w:val="00193BB7"/>
    <w:rsid w:val="001940C5"/>
    <w:rsid w:val="0019468D"/>
    <w:rsid w:val="001946CA"/>
    <w:rsid w:val="00194834"/>
    <w:rsid w:val="001954AA"/>
    <w:rsid w:val="00196903"/>
    <w:rsid w:val="00196B77"/>
    <w:rsid w:val="00196D98"/>
    <w:rsid w:val="001A007A"/>
    <w:rsid w:val="001A01A4"/>
    <w:rsid w:val="001A0817"/>
    <w:rsid w:val="001A0861"/>
    <w:rsid w:val="001A0897"/>
    <w:rsid w:val="001A0C9B"/>
    <w:rsid w:val="001A0D3A"/>
    <w:rsid w:val="001A0F72"/>
    <w:rsid w:val="001A0FCA"/>
    <w:rsid w:val="001A10F9"/>
    <w:rsid w:val="001A1D38"/>
    <w:rsid w:val="001A1E2B"/>
    <w:rsid w:val="001A231F"/>
    <w:rsid w:val="001A2882"/>
    <w:rsid w:val="001A2B58"/>
    <w:rsid w:val="001A2C57"/>
    <w:rsid w:val="001A3672"/>
    <w:rsid w:val="001A3975"/>
    <w:rsid w:val="001A39BB"/>
    <w:rsid w:val="001A4138"/>
    <w:rsid w:val="001A47BB"/>
    <w:rsid w:val="001A496B"/>
    <w:rsid w:val="001A4B59"/>
    <w:rsid w:val="001A4B8C"/>
    <w:rsid w:val="001A5350"/>
    <w:rsid w:val="001A6505"/>
    <w:rsid w:val="001A69A8"/>
    <w:rsid w:val="001A6ED9"/>
    <w:rsid w:val="001A7596"/>
    <w:rsid w:val="001A7BB7"/>
    <w:rsid w:val="001B06F3"/>
    <w:rsid w:val="001B0D40"/>
    <w:rsid w:val="001B0D7D"/>
    <w:rsid w:val="001B0EC3"/>
    <w:rsid w:val="001B0F8A"/>
    <w:rsid w:val="001B0FDD"/>
    <w:rsid w:val="001B11E2"/>
    <w:rsid w:val="001B19A7"/>
    <w:rsid w:val="001B24B8"/>
    <w:rsid w:val="001B2EB8"/>
    <w:rsid w:val="001B3054"/>
    <w:rsid w:val="001B31A0"/>
    <w:rsid w:val="001B48AB"/>
    <w:rsid w:val="001B49C9"/>
    <w:rsid w:val="001B4C31"/>
    <w:rsid w:val="001B4D33"/>
    <w:rsid w:val="001B51F9"/>
    <w:rsid w:val="001B544D"/>
    <w:rsid w:val="001B658D"/>
    <w:rsid w:val="001B6DD3"/>
    <w:rsid w:val="001B7410"/>
    <w:rsid w:val="001B7D4D"/>
    <w:rsid w:val="001B7D56"/>
    <w:rsid w:val="001B7D6F"/>
    <w:rsid w:val="001C0803"/>
    <w:rsid w:val="001C0A86"/>
    <w:rsid w:val="001C0DAD"/>
    <w:rsid w:val="001C11D4"/>
    <w:rsid w:val="001C1369"/>
    <w:rsid w:val="001C1E2A"/>
    <w:rsid w:val="001C207F"/>
    <w:rsid w:val="001C2ADF"/>
    <w:rsid w:val="001C2E47"/>
    <w:rsid w:val="001C300B"/>
    <w:rsid w:val="001C34D0"/>
    <w:rsid w:val="001C360F"/>
    <w:rsid w:val="001C36C2"/>
    <w:rsid w:val="001C36D2"/>
    <w:rsid w:val="001C3953"/>
    <w:rsid w:val="001C3A70"/>
    <w:rsid w:val="001C3A9D"/>
    <w:rsid w:val="001C3AE5"/>
    <w:rsid w:val="001C4662"/>
    <w:rsid w:val="001C47A5"/>
    <w:rsid w:val="001C4800"/>
    <w:rsid w:val="001C4C84"/>
    <w:rsid w:val="001C4D15"/>
    <w:rsid w:val="001C57EF"/>
    <w:rsid w:val="001C599A"/>
    <w:rsid w:val="001C62B3"/>
    <w:rsid w:val="001C63F2"/>
    <w:rsid w:val="001C6A19"/>
    <w:rsid w:val="001C6AAB"/>
    <w:rsid w:val="001D02D5"/>
    <w:rsid w:val="001D0C36"/>
    <w:rsid w:val="001D0F43"/>
    <w:rsid w:val="001D0FA6"/>
    <w:rsid w:val="001D194C"/>
    <w:rsid w:val="001D1A38"/>
    <w:rsid w:val="001D1A3D"/>
    <w:rsid w:val="001D1C22"/>
    <w:rsid w:val="001D1EA6"/>
    <w:rsid w:val="001D1EDB"/>
    <w:rsid w:val="001D206C"/>
    <w:rsid w:val="001D24DF"/>
    <w:rsid w:val="001D285C"/>
    <w:rsid w:val="001D2A60"/>
    <w:rsid w:val="001D46BF"/>
    <w:rsid w:val="001D48AA"/>
    <w:rsid w:val="001D4A7D"/>
    <w:rsid w:val="001D5059"/>
    <w:rsid w:val="001D5C63"/>
    <w:rsid w:val="001D6330"/>
    <w:rsid w:val="001D646E"/>
    <w:rsid w:val="001D64B4"/>
    <w:rsid w:val="001D64DF"/>
    <w:rsid w:val="001D6DBF"/>
    <w:rsid w:val="001D7387"/>
    <w:rsid w:val="001D73B0"/>
    <w:rsid w:val="001D7C96"/>
    <w:rsid w:val="001D7FA5"/>
    <w:rsid w:val="001E0222"/>
    <w:rsid w:val="001E047A"/>
    <w:rsid w:val="001E0B90"/>
    <w:rsid w:val="001E0F0A"/>
    <w:rsid w:val="001E1258"/>
    <w:rsid w:val="001E1572"/>
    <w:rsid w:val="001E1669"/>
    <w:rsid w:val="001E16AC"/>
    <w:rsid w:val="001E1A29"/>
    <w:rsid w:val="001E26DC"/>
    <w:rsid w:val="001E2D2E"/>
    <w:rsid w:val="001E3748"/>
    <w:rsid w:val="001E3E08"/>
    <w:rsid w:val="001E4033"/>
    <w:rsid w:val="001E41AA"/>
    <w:rsid w:val="001E4411"/>
    <w:rsid w:val="001E44BD"/>
    <w:rsid w:val="001E44E6"/>
    <w:rsid w:val="001E4542"/>
    <w:rsid w:val="001E47B4"/>
    <w:rsid w:val="001E488A"/>
    <w:rsid w:val="001E4B87"/>
    <w:rsid w:val="001E4BB9"/>
    <w:rsid w:val="001E5018"/>
    <w:rsid w:val="001E5724"/>
    <w:rsid w:val="001E5A12"/>
    <w:rsid w:val="001E5C01"/>
    <w:rsid w:val="001E5DDC"/>
    <w:rsid w:val="001E63ED"/>
    <w:rsid w:val="001E69BA"/>
    <w:rsid w:val="001E6B79"/>
    <w:rsid w:val="001E713A"/>
    <w:rsid w:val="001E7144"/>
    <w:rsid w:val="001E7375"/>
    <w:rsid w:val="001E7790"/>
    <w:rsid w:val="001E7FFC"/>
    <w:rsid w:val="001F011A"/>
    <w:rsid w:val="001F0550"/>
    <w:rsid w:val="001F06FA"/>
    <w:rsid w:val="001F0DD5"/>
    <w:rsid w:val="001F0DF1"/>
    <w:rsid w:val="001F1DC5"/>
    <w:rsid w:val="001F2153"/>
    <w:rsid w:val="001F21B7"/>
    <w:rsid w:val="001F2574"/>
    <w:rsid w:val="001F2584"/>
    <w:rsid w:val="001F2713"/>
    <w:rsid w:val="001F292E"/>
    <w:rsid w:val="001F2C6C"/>
    <w:rsid w:val="001F32CD"/>
    <w:rsid w:val="001F33A7"/>
    <w:rsid w:val="001F34F4"/>
    <w:rsid w:val="001F3804"/>
    <w:rsid w:val="001F38E2"/>
    <w:rsid w:val="001F393C"/>
    <w:rsid w:val="001F42B9"/>
    <w:rsid w:val="001F45C0"/>
    <w:rsid w:val="001F4813"/>
    <w:rsid w:val="001F4829"/>
    <w:rsid w:val="001F4AE8"/>
    <w:rsid w:val="001F4CE5"/>
    <w:rsid w:val="001F4D6C"/>
    <w:rsid w:val="001F5271"/>
    <w:rsid w:val="001F54F1"/>
    <w:rsid w:val="001F5538"/>
    <w:rsid w:val="001F57D1"/>
    <w:rsid w:val="001F5A00"/>
    <w:rsid w:val="001F5A45"/>
    <w:rsid w:val="001F5A72"/>
    <w:rsid w:val="001F5E71"/>
    <w:rsid w:val="001F7997"/>
    <w:rsid w:val="001F7A46"/>
    <w:rsid w:val="001F7CFC"/>
    <w:rsid w:val="002004E3"/>
    <w:rsid w:val="00200606"/>
    <w:rsid w:val="00200823"/>
    <w:rsid w:val="00200DD8"/>
    <w:rsid w:val="00200E57"/>
    <w:rsid w:val="00200FB3"/>
    <w:rsid w:val="00201117"/>
    <w:rsid w:val="0020130F"/>
    <w:rsid w:val="002013B7"/>
    <w:rsid w:val="00202040"/>
    <w:rsid w:val="00202DF2"/>
    <w:rsid w:val="00202F36"/>
    <w:rsid w:val="00203643"/>
    <w:rsid w:val="00203859"/>
    <w:rsid w:val="00203DC9"/>
    <w:rsid w:val="00204054"/>
    <w:rsid w:val="00205023"/>
    <w:rsid w:val="00205055"/>
    <w:rsid w:val="002062A7"/>
    <w:rsid w:val="002065EE"/>
    <w:rsid w:val="002065F7"/>
    <w:rsid w:val="00206785"/>
    <w:rsid w:val="00206878"/>
    <w:rsid w:val="002070B3"/>
    <w:rsid w:val="0020711A"/>
    <w:rsid w:val="00207552"/>
    <w:rsid w:val="00207BE8"/>
    <w:rsid w:val="00207E8D"/>
    <w:rsid w:val="00207EB8"/>
    <w:rsid w:val="00210401"/>
    <w:rsid w:val="00210440"/>
    <w:rsid w:val="0021080D"/>
    <w:rsid w:val="0021092D"/>
    <w:rsid w:val="002109ED"/>
    <w:rsid w:val="00210B19"/>
    <w:rsid w:val="00211203"/>
    <w:rsid w:val="002114B2"/>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4DCA"/>
    <w:rsid w:val="0021511B"/>
    <w:rsid w:val="00215423"/>
    <w:rsid w:val="00215926"/>
    <w:rsid w:val="00216589"/>
    <w:rsid w:val="00216EB8"/>
    <w:rsid w:val="0021744A"/>
    <w:rsid w:val="0021751B"/>
    <w:rsid w:val="0021765D"/>
    <w:rsid w:val="002179FA"/>
    <w:rsid w:val="00217A5F"/>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0AB"/>
    <w:rsid w:val="002251FB"/>
    <w:rsid w:val="0022538D"/>
    <w:rsid w:val="00225BB8"/>
    <w:rsid w:val="00225E1C"/>
    <w:rsid w:val="00225ECA"/>
    <w:rsid w:val="002265FE"/>
    <w:rsid w:val="002276D6"/>
    <w:rsid w:val="00227FD3"/>
    <w:rsid w:val="002308C8"/>
    <w:rsid w:val="00230CE9"/>
    <w:rsid w:val="00230F75"/>
    <w:rsid w:val="00231005"/>
    <w:rsid w:val="00231061"/>
    <w:rsid w:val="002311D5"/>
    <w:rsid w:val="00231312"/>
    <w:rsid w:val="00231B3F"/>
    <w:rsid w:val="002323E5"/>
    <w:rsid w:val="0023258B"/>
    <w:rsid w:val="00232B0A"/>
    <w:rsid w:val="00232FED"/>
    <w:rsid w:val="002337D5"/>
    <w:rsid w:val="002337F4"/>
    <w:rsid w:val="00233BB1"/>
    <w:rsid w:val="002343FA"/>
    <w:rsid w:val="00234690"/>
    <w:rsid w:val="00234A9B"/>
    <w:rsid w:val="00234E70"/>
    <w:rsid w:val="00235628"/>
    <w:rsid w:val="00235A0C"/>
    <w:rsid w:val="0023670B"/>
    <w:rsid w:val="00236E7C"/>
    <w:rsid w:val="00237BA4"/>
    <w:rsid w:val="00237DAB"/>
    <w:rsid w:val="00237DE5"/>
    <w:rsid w:val="0024058D"/>
    <w:rsid w:val="00240DF0"/>
    <w:rsid w:val="00240FC2"/>
    <w:rsid w:val="0024109B"/>
    <w:rsid w:val="002411E6"/>
    <w:rsid w:val="00241249"/>
    <w:rsid w:val="002416FD"/>
    <w:rsid w:val="00241C89"/>
    <w:rsid w:val="00242021"/>
    <w:rsid w:val="0024290E"/>
    <w:rsid w:val="00242916"/>
    <w:rsid w:val="00242967"/>
    <w:rsid w:val="00242BEF"/>
    <w:rsid w:val="00242C4D"/>
    <w:rsid w:val="00242DBF"/>
    <w:rsid w:val="0024306D"/>
    <w:rsid w:val="002432E6"/>
    <w:rsid w:val="002434AA"/>
    <w:rsid w:val="00243500"/>
    <w:rsid w:val="0024362D"/>
    <w:rsid w:val="00243794"/>
    <w:rsid w:val="002437C2"/>
    <w:rsid w:val="002437E6"/>
    <w:rsid w:val="00243D18"/>
    <w:rsid w:val="00243F62"/>
    <w:rsid w:val="002443D6"/>
    <w:rsid w:val="00244674"/>
    <w:rsid w:val="00244AF7"/>
    <w:rsid w:val="0024524C"/>
    <w:rsid w:val="002452E7"/>
    <w:rsid w:val="002454AE"/>
    <w:rsid w:val="00246242"/>
    <w:rsid w:val="00247139"/>
    <w:rsid w:val="00247448"/>
    <w:rsid w:val="00247B22"/>
    <w:rsid w:val="00247BC2"/>
    <w:rsid w:val="00250068"/>
    <w:rsid w:val="0025078A"/>
    <w:rsid w:val="00250B90"/>
    <w:rsid w:val="00250C9D"/>
    <w:rsid w:val="00250D57"/>
    <w:rsid w:val="00250D72"/>
    <w:rsid w:val="00250FE8"/>
    <w:rsid w:val="002517B5"/>
    <w:rsid w:val="00251920"/>
    <w:rsid w:val="00253262"/>
    <w:rsid w:val="00253730"/>
    <w:rsid w:val="00253759"/>
    <w:rsid w:val="00253769"/>
    <w:rsid w:val="00253D12"/>
    <w:rsid w:val="00253E2F"/>
    <w:rsid w:val="0025425F"/>
    <w:rsid w:val="00254406"/>
    <w:rsid w:val="00254718"/>
    <w:rsid w:val="002547DA"/>
    <w:rsid w:val="0025491E"/>
    <w:rsid w:val="00254A17"/>
    <w:rsid w:val="00254D44"/>
    <w:rsid w:val="00255048"/>
    <w:rsid w:val="00255735"/>
    <w:rsid w:val="00255996"/>
    <w:rsid w:val="00255B32"/>
    <w:rsid w:val="0025625C"/>
    <w:rsid w:val="002562DC"/>
    <w:rsid w:val="00256E09"/>
    <w:rsid w:val="00256EB9"/>
    <w:rsid w:val="00257916"/>
    <w:rsid w:val="00257B61"/>
    <w:rsid w:val="0026075A"/>
    <w:rsid w:val="002616C5"/>
    <w:rsid w:val="002618AE"/>
    <w:rsid w:val="00261B0E"/>
    <w:rsid w:val="00261B8A"/>
    <w:rsid w:val="00261E48"/>
    <w:rsid w:val="002622E3"/>
    <w:rsid w:val="0026231F"/>
    <w:rsid w:val="00262721"/>
    <w:rsid w:val="00262C47"/>
    <w:rsid w:val="00262CD0"/>
    <w:rsid w:val="00263112"/>
    <w:rsid w:val="00263372"/>
    <w:rsid w:val="002635CB"/>
    <w:rsid w:val="00263796"/>
    <w:rsid w:val="002637DC"/>
    <w:rsid w:val="002638CF"/>
    <w:rsid w:val="00263A5C"/>
    <w:rsid w:val="00263BD3"/>
    <w:rsid w:val="00263E86"/>
    <w:rsid w:val="00264282"/>
    <w:rsid w:val="00264520"/>
    <w:rsid w:val="00264A58"/>
    <w:rsid w:val="00264AFF"/>
    <w:rsid w:val="00264D41"/>
    <w:rsid w:val="002659D1"/>
    <w:rsid w:val="00265A47"/>
    <w:rsid w:val="00265BB9"/>
    <w:rsid w:val="00265BD3"/>
    <w:rsid w:val="0026679E"/>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1FD"/>
    <w:rsid w:val="00274397"/>
    <w:rsid w:val="00274910"/>
    <w:rsid w:val="00274D2C"/>
    <w:rsid w:val="00274E92"/>
    <w:rsid w:val="00275302"/>
    <w:rsid w:val="00275399"/>
    <w:rsid w:val="00275AA0"/>
    <w:rsid w:val="002766E3"/>
    <w:rsid w:val="00276FA2"/>
    <w:rsid w:val="00277AD9"/>
    <w:rsid w:val="00277B02"/>
    <w:rsid w:val="00277E87"/>
    <w:rsid w:val="00280252"/>
    <w:rsid w:val="002802D8"/>
    <w:rsid w:val="00280476"/>
    <w:rsid w:val="002809CE"/>
    <w:rsid w:val="00280E9A"/>
    <w:rsid w:val="0028149C"/>
    <w:rsid w:val="00281A0A"/>
    <w:rsid w:val="002828B9"/>
    <w:rsid w:val="0028292B"/>
    <w:rsid w:val="00282E46"/>
    <w:rsid w:val="002830A9"/>
    <w:rsid w:val="00283629"/>
    <w:rsid w:val="00283A21"/>
    <w:rsid w:val="002847C4"/>
    <w:rsid w:val="00285357"/>
    <w:rsid w:val="00285774"/>
    <w:rsid w:val="0028599E"/>
    <w:rsid w:val="00285B1D"/>
    <w:rsid w:val="00286277"/>
    <w:rsid w:val="00286890"/>
    <w:rsid w:val="00286C85"/>
    <w:rsid w:val="00287287"/>
    <w:rsid w:val="00287BEF"/>
    <w:rsid w:val="00287F90"/>
    <w:rsid w:val="00290277"/>
    <w:rsid w:val="00291503"/>
    <w:rsid w:val="00291AEA"/>
    <w:rsid w:val="00292663"/>
    <w:rsid w:val="002926E8"/>
    <w:rsid w:val="002926F7"/>
    <w:rsid w:val="00292895"/>
    <w:rsid w:val="00292A12"/>
    <w:rsid w:val="00293167"/>
    <w:rsid w:val="0029358E"/>
    <w:rsid w:val="00293990"/>
    <w:rsid w:val="00293F15"/>
    <w:rsid w:val="0029482B"/>
    <w:rsid w:val="00294AC1"/>
    <w:rsid w:val="00294DBB"/>
    <w:rsid w:val="002953B9"/>
    <w:rsid w:val="00295C6D"/>
    <w:rsid w:val="00296BF8"/>
    <w:rsid w:val="0029727E"/>
    <w:rsid w:val="00297ADA"/>
    <w:rsid w:val="00297BE3"/>
    <w:rsid w:val="00297BF9"/>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4D6"/>
    <w:rsid w:val="002A565A"/>
    <w:rsid w:val="002A595F"/>
    <w:rsid w:val="002A5B75"/>
    <w:rsid w:val="002A5CB7"/>
    <w:rsid w:val="002A5D8F"/>
    <w:rsid w:val="002A621F"/>
    <w:rsid w:val="002A71AF"/>
    <w:rsid w:val="002A7E7C"/>
    <w:rsid w:val="002B01AB"/>
    <w:rsid w:val="002B01B2"/>
    <w:rsid w:val="002B05B0"/>
    <w:rsid w:val="002B077B"/>
    <w:rsid w:val="002B1D3D"/>
    <w:rsid w:val="002B24E6"/>
    <w:rsid w:val="002B25BC"/>
    <w:rsid w:val="002B27AA"/>
    <w:rsid w:val="002B2BFE"/>
    <w:rsid w:val="002B2CD0"/>
    <w:rsid w:val="002B3273"/>
    <w:rsid w:val="002B339F"/>
    <w:rsid w:val="002B3715"/>
    <w:rsid w:val="002B4187"/>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DF1"/>
    <w:rsid w:val="002C2E84"/>
    <w:rsid w:val="002C2F9F"/>
    <w:rsid w:val="002C31FA"/>
    <w:rsid w:val="002C3326"/>
    <w:rsid w:val="002C37C2"/>
    <w:rsid w:val="002C3D50"/>
    <w:rsid w:val="002C4094"/>
    <w:rsid w:val="002C41EA"/>
    <w:rsid w:val="002C4213"/>
    <w:rsid w:val="002C4641"/>
    <w:rsid w:val="002C52E3"/>
    <w:rsid w:val="002C57EA"/>
    <w:rsid w:val="002C5B66"/>
    <w:rsid w:val="002C645E"/>
    <w:rsid w:val="002C6658"/>
    <w:rsid w:val="002C6971"/>
    <w:rsid w:val="002C6BBE"/>
    <w:rsid w:val="002C728F"/>
    <w:rsid w:val="002C7A7F"/>
    <w:rsid w:val="002D0266"/>
    <w:rsid w:val="002D03C8"/>
    <w:rsid w:val="002D059D"/>
    <w:rsid w:val="002D0C94"/>
    <w:rsid w:val="002D0E0D"/>
    <w:rsid w:val="002D10F1"/>
    <w:rsid w:val="002D1659"/>
    <w:rsid w:val="002D1CC3"/>
    <w:rsid w:val="002D24DF"/>
    <w:rsid w:val="002D280E"/>
    <w:rsid w:val="002D2D80"/>
    <w:rsid w:val="002D33B1"/>
    <w:rsid w:val="002D3996"/>
    <w:rsid w:val="002D3C54"/>
    <w:rsid w:val="002D3CCC"/>
    <w:rsid w:val="002D42DA"/>
    <w:rsid w:val="002D4459"/>
    <w:rsid w:val="002D4BA1"/>
    <w:rsid w:val="002D52A6"/>
    <w:rsid w:val="002D661C"/>
    <w:rsid w:val="002D6936"/>
    <w:rsid w:val="002D69E9"/>
    <w:rsid w:val="002D6B20"/>
    <w:rsid w:val="002D6E39"/>
    <w:rsid w:val="002D7AC4"/>
    <w:rsid w:val="002E07FC"/>
    <w:rsid w:val="002E10EB"/>
    <w:rsid w:val="002E1C0B"/>
    <w:rsid w:val="002E1E5D"/>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E6F"/>
    <w:rsid w:val="002E7040"/>
    <w:rsid w:val="002E72F6"/>
    <w:rsid w:val="002E76B8"/>
    <w:rsid w:val="002E7BE2"/>
    <w:rsid w:val="002E7FF0"/>
    <w:rsid w:val="002F0569"/>
    <w:rsid w:val="002F0861"/>
    <w:rsid w:val="002F097B"/>
    <w:rsid w:val="002F0F06"/>
    <w:rsid w:val="002F10E8"/>
    <w:rsid w:val="002F135E"/>
    <w:rsid w:val="002F138E"/>
    <w:rsid w:val="002F147C"/>
    <w:rsid w:val="002F1B5F"/>
    <w:rsid w:val="002F1CFE"/>
    <w:rsid w:val="002F1DD0"/>
    <w:rsid w:val="002F32DF"/>
    <w:rsid w:val="002F342A"/>
    <w:rsid w:val="002F3689"/>
    <w:rsid w:val="002F39DF"/>
    <w:rsid w:val="002F40FB"/>
    <w:rsid w:val="002F44A2"/>
    <w:rsid w:val="002F44D4"/>
    <w:rsid w:val="002F4554"/>
    <w:rsid w:val="002F4839"/>
    <w:rsid w:val="002F48A7"/>
    <w:rsid w:val="002F50F3"/>
    <w:rsid w:val="002F53CF"/>
    <w:rsid w:val="002F5ABD"/>
    <w:rsid w:val="002F5CF4"/>
    <w:rsid w:val="002F6596"/>
    <w:rsid w:val="002F65C6"/>
    <w:rsid w:val="002F696B"/>
    <w:rsid w:val="002F796A"/>
    <w:rsid w:val="002F7AE4"/>
    <w:rsid w:val="002F7B1D"/>
    <w:rsid w:val="0030003B"/>
    <w:rsid w:val="00300C4D"/>
    <w:rsid w:val="00300E67"/>
    <w:rsid w:val="003010DC"/>
    <w:rsid w:val="00301E42"/>
    <w:rsid w:val="00301F59"/>
    <w:rsid w:val="00302006"/>
    <w:rsid w:val="003024AE"/>
    <w:rsid w:val="00302884"/>
    <w:rsid w:val="00302F7F"/>
    <w:rsid w:val="003037CB"/>
    <w:rsid w:val="0030398C"/>
    <w:rsid w:val="00304689"/>
    <w:rsid w:val="0030472F"/>
    <w:rsid w:val="00304984"/>
    <w:rsid w:val="00304B6B"/>
    <w:rsid w:val="00305499"/>
    <w:rsid w:val="003054E7"/>
    <w:rsid w:val="00305546"/>
    <w:rsid w:val="003057B9"/>
    <w:rsid w:val="003059DF"/>
    <w:rsid w:val="00305E52"/>
    <w:rsid w:val="0030623E"/>
    <w:rsid w:val="003066A4"/>
    <w:rsid w:val="003071FB"/>
    <w:rsid w:val="00310239"/>
    <w:rsid w:val="003107E3"/>
    <w:rsid w:val="00310CD0"/>
    <w:rsid w:val="00310F78"/>
    <w:rsid w:val="00311084"/>
    <w:rsid w:val="003118AD"/>
    <w:rsid w:val="00311AFD"/>
    <w:rsid w:val="00311D54"/>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9B2"/>
    <w:rsid w:val="00316DCB"/>
    <w:rsid w:val="003176B9"/>
    <w:rsid w:val="00317AB6"/>
    <w:rsid w:val="00317B5D"/>
    <w:rsid w:val="00317E6C"/>
    <w:rsid w:val="00320766"/>
    <w:rsid w:val="003209FE"/>
    <w:rsid w:val="00320D47"/>
    <w:rsid w:val="003210C7"/>
    <w:rsid w:val="003214D8"/>
    <w:rsid w:val="003215EC"/>
    <w:rsid w:val="003215FC"/>
    <w:rsid w:val="00321BDA"/>
    <w:rsid w:val="00322098"/>
    <w:rsid w:val="003220E1"/>
    <w:rsid w:val="003227F6"/>
    <w:rsid w:val="00322A55"/>
    <w:rsid w:val="00322D3F"/>
    <w:rsid w:val="00322F0A"/>
    <w:rsid w:val="003230CE"/>
    <w:rsid w:val="00323288"/>
    <w:rsid w:val="003236AA"/>
    <w:rsid w:val="00323B6E"/>
    <w:rsid w:val="00323FB3"/>
    <w:rsid w:val="0032417D"/>
    <w:rsid w:val="00324512"/>
    <w:rsid w:val="00324709"/>
    <w:rsid w:val="00324CD7"/>
    <w:rsid w:val="00324E03"/>
    <w:rsid w:val="00325024"/>
    <w:rsid w:val="003250B9"/>
    <w:rsid w:val="0032513B"/>
    <w:rsid w:val="0032541E"/>
    <w:rsid w:val="00325534"/>
    <w:rsid w:val="00325855"/>
    <w:rsid w:val="00325E67"/>
    <w:rsid w:val="00326265"/>
    <w:rsid w:val="003266EC"/>
    <w:rsid w:val="00326873"/>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014"/>
    <w:rsid w:val="00333286"/>
    <w:rsid w:val="003344F5"/>
    <w:rsid w:val="003346E4"/>
    <w:rsid w:val="00334735"/>
    <w:rsid w:val="00334816"/>
    <w:rsid w:val="00334D5B"/>
    <w:rsid w:val="00335840"/>
    <w:rsid w:val="00336378"/>
    <w:rsid w:val="0033673C"/>
    <w:rsid w:val="003367CD"/>
    <w:rsid w:val="00336D6C"/>
    <w:rsid w:val="00337537"/>
    <w:rsid w:val="00337957"/>
    <w:rsid w:val="00340682"/>
    <w:rsid w:val="00340927"/>
    <w:rsid w:val="0034131C"/>
    <w:rsid w:val="0034189D"/>
    <w:rsid w:val="00342313"/>
    <w:rsid w:val="00342792"/>
    <w:rsid w:val="00342802"/>
    <w:rsid w:val="00342CE1"/>
    <w:rsid w:val="00343241"/>
    <w:rsid w:val="0034345B"/>
    <w:rsid w:val="00343551"/>
    <w:rsid w:val="0034388C"/>
    <w:rsid w:val="00343FCA"/>
    <w:rsid w:val="003441FD"/>
    <w:rsid w:val="00344708"/>
    <w:rsid w:val="0034479B"/>
    <w:rsid w:val="003447E2"/>
    <w:rsid w:val="00344ABF"/>
    <w:rsid w:val="003450AF"/>
    <w:rsid w:val="00345162"/>
    <w:rsid w:val="003454D8"/>
    <w:rsid w:val="0034586B"/>
    <w:rsid w:val="00345929"/>
    <w:rsid w:val="00345CA1"/>
    <w:rsid w:val="00345D19"/>
    <w:rsid w:val="003461D5"/>
    <w:rsid w:val="00346B65"/>
    <w:rsid w:val="00346B9A"/>
    <w:rsid w:val="00346C55"/>
    <w:rsid w:val="003471ED"/>
    <w:rsid w:val="0034729E"/>
    <w:rsid w:val="003475ED"/>
    <w:rsid w:val="00347A6B"/>
    <w:rsid w:val="00347DB3"/>
    <w:rsid w:val="00350ADB"/>
    <w:rsid w:val="00350F65"/>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0C8"/>
    <w:rsid w:val="00356451"/>
    <w:rsid w:val="00356844"/>
    <w:rsid w:val="003568F2"/>
    <w:rsid w:val="0035690B"/>
    <w:rsid w:val="00356941"/>
    <w:rsid w:val="00357B7D"/>
    <w:rsid w:val="00357B8A"/>
    <w:rsid w:val="00357F24"/>
    <w:rsid w:val="003601C7"/>
    <w:rsid w:val="0036058D"/>
    <w:rsid w:val="003605A2"/>
    <w:rsid w:val="00360781"/>
    <w:rsid w:val="00360D90"/>
    <w:rsid w:val="00362007"/>
    <w:rsid w:val="00362B3D"/>
    <w:rsid w:val="00362C42"/>
    <w:rsid w:val="003639A7"/>
    <w:rsid w:val="00364DCD"/>
    <w:rsid w:val="00365386"/>
    <w:rsid w:val="003656E7"/>
    <w:rsid w:val="00365774"/>
    <w:rsid w:val="00365E67"/>
    <w:rsid w:val="00365F34"/>
    <w:rsid w:val="003665D3"/>
    <w:rsid w:val="003666FC"/>
    <w:rsid w:val="003668BF"/>
    <w:rsid w:val="00367146"/>
    <w:rsid w:val="003674E9"/>
    <w:rsid w:val="00367AD8"/>
    <w:rsid w:val="00370B61"/>
    <w:rsid w:val="00370E15"/>
    <w:rsid w:val="0037183E"/>
    <w:rsid w:val="00371A86"/>
    <w:rsid w:val="00371E43"/>
    <w:rsid w:val="00372183"/>
    <w:rsid w:val="00372497"/>
    <w:rsid w:val="00372994"/>
    <w:rsid w:val="00372AD3"/>
    <w:rsid w:val="00373065"/>
    <w:rsid w:val="00373310"/>
    <w:rsid w:val="00374780"/>
    <w:rsid w:val="00374D08"/>
    <w:rsid w:val="003753FD"/>
    <w:rsid w:val="0037599C"/>
    <w:rsid w:val="00375DE3"/>
    <w:rsid w:val="003763B1"/>
    <w:rsid w:val="00376CAB"/>
    <w:rsid w:val="003773D3"/>
    <w:rsid w:val="00377808"/>
    <w:rsid w:val="00377DD4"/>
    <w:rsid w:val="00380BFB"/>
    <w:rsid w:val="00380DB3"/>
    <w:rsid w:val="00381104"/>
    <w:rsid w:val="003812FC"/>
    <w:rsid w:val="00381F5E"/>
    <w:rsid w:val="0038240E"/>
    <w:rsid w:val="00383029"/>
    <w:rsid w:val="00383F60"/>
    <w:rsid w:val="00384217"/>
    <w:rsid w:val="003844B5"/>
    <w:rsid w:val="00384E52"/>
    <w:rsid w:val="003851E1"/>
    <w:rsid w:val="00385915"/>
    <w:rsid w:val="00385E9A"/>
    <w:rsid w:val="00385F4E"/>
    <w:rsid w:val="0038602E"/>
    <w:rsid w:val="0038620F"/>
    <w:rsid w:val="003862A0"/>
    <w:rsid w:val="00386B1C"/>
    <w:rsid w:val="00386EB2"/>
    <w:rsid w:val="0038713C"/>
    <w:rsid w:val="003874BE"/>
    <w:rsid w:val="003877A0"/>
    <w:rsid w:val="00387E6A"/>
    <w:rsid w:val="0039021B"/>
    <w:rsid w:val="003904E4"/>
    <w:rsid w:val="003906A5"/>
    <w:rsid w:val="0039087A"/>
    <w:rsid w:val="0039090D"/>
    <w:rsid w:val="0039096A"/>
    <w:rsid w:val="00390970"/>
    <w:rsid w:val="003913FF"/>
    <w:rsid w:val="00391404"/>
    <w:rsid w:val="00391635"/>
    <w:rsid w:val="00391804"/>
    <w:rsid w:val="003918EC"/>
    <w:rsid w:val="0039225D"/>
    <w:rsid w:val="003927EF"/>
    <w:rsid w:val="00393A6F"/>
    <w:rsid w:val="00393AC2"/>
    <w:rsid w:val="00393D38"/>
    <w:rsid w:val="00393E56"/>
    <w:rsid w:val="00394147"/>
    <w:rsid w:val="00394E05"/>
    <w:rsid w:val="00395CC4"/>
    <w:rsid w:val="00395E12"/>
    <w:rsid w:val="003963A8"/>
    <w:rsid w:val="003967E3"/>
    <w:rsid w:val="00397683"/>
    <w:rsid w:val="00397885"/>
    <w:rsid w:val="00397E5E"/>
    <w:rsid w:val="003A0321"/>
    <w:rsid w:val="003A07F5"/>
    <w:rsid w:val="003A096A"/>
    <w:rsid w:val="003A0B6B"/>
    <w:rsid w:val="003A0BBA"/>
    <w:rsid w:val="003A0BCF"/>
    <w:rsid w:val="003A125C"/>
    <w:rsid w:val="003A16AC"/>
    <w:rsid w:val="003A16C9"/>
    <w:rsid w:val="003A17F7"/>
    <w:rsid w:val="003A1CF6"/>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499"/>
    <w:rsid w:val="003A7E3D"/>
    <w:rsid w:val="003A7E8D"/>
    <w:rsid w:val="003B0068"/>
    <w:rsid w:val="003B035B"/>
    <w:rsid w:val="003B0AC7"/>
    <w:rsid w:val="003B0AE8"/>
    <w:rsid w:val="003B0C68"/>
    <w:rsid w:val="003B0EBB"/>
    <w:rsid w:val="003B114A"/>
    <w:rsid w:val="003B14AB"/>
    <w:rsid w:val="003B19A8"/>
    <w:rsid w:val="003B1B5B"/>
    <w:rsid w:val="003B1EEF"/>
    <w:rsid w:val="003B22CD"/>
    <w:rsid w:val="003B22FF"/>
    <w:rsid w:val="003B24A8"/>
    <w:rsid w:val="003B2909"/>
    <w:rsid w:val="003B3029"/>
    <w:rsid w:val="003B302C"/>
    <w:rsid w:val="003B311E"/>
    <w:rsid w:val="003B39F2"/>
    <w:rsid w:val="003B3E5F"/>
    <w:rsid w:val="003B4454"/>
    <w:rsid w:val="003B4639"/>
    <w:rsid w:val="003B486A"/>
    <w:rsid w:val="003B4CD9"/>
    <w:rsid w:val="003B4D5B"/>
    <w:rsid w:val="003B4F0F"/>
    <w:rsid w:val="003B523C"/>
    <w:rsid w:val="003B5817"/>
    <w:rsid w:val="003B5BD0"/>
    <w:rsid w:val="003B5CB2"/>
    <w:rsid w:val="003B5F2E"/>
    <w:rsid w:val="003B5FD7"/>
    <w:rsid w:val="003B6D8F"/>
    <w:rsid w:val="003B7B3B"/>
    <w:rsid w:val="003C0AD1"/>
    <w:rsid w:val="003C0DAD"/>
    <w:rsid w:val="003C0EC8"/>
    <w:rsid w:val="003C18D1"/>
    <w:rsid w:val="003C1941"/>
    <w:rsid w:val="003C1B06"/>
    <w:rsid w:val="003C28BE"/>
    <w:rsid w:val="003C2B7B"/>
    <w:rsid w:val="003C2C18"/>
    <w:rsid w:val="003C333C"/>
    <w:rsid w:val="003C34EA"/>
    <w:rsid w:val="003C38F4"/>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1"/>
    <w:rsid w:val="003D0954"/>
    <w:rsid w:val="003D1571"/>
    <w:rsid w:val="003D247A"/>
    <w:rsid w:val="003D2628"/>
    <w:rsid w:val="003D26FB"/>
    <w:rsid w:val="003D2840"/>
    <w:rsid w:val="003D3113"/>
    <w:rsid w:val="003D3884"/>
    <w:rsid w:val="003D393D"/>
    <w:rsid w:val="003D3CD2"/>
    <w:rsid w:val="003D4122"/>
    <w:rsid w:val="003D412F"/>
    <w:rsid w:val="003D4647"/>
    <w:rsid w:val="003D4F45"/>
    <w:rsid w:val="003D5247"/>
    <w:rsid w:val="003D6341"/>
    <w:rsid w:val="003D672E"/>
    <w:rsid w:val="003D6A62"/>
    <w:rsid w:val="003D6A8C"/>
    <w:rsid w:val="003D7423"/>
    <w:rsid w:val="003D789A"/>
    <w:rsid w:val="003E00A0"/>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B5F"/>
    <w:rsid w:val="003E7C51"/>
    <w:rsid w:val="003E7E90"/>
    <w:rsid w:val="003F0774"/>
    <w:rsid w:val="003F08C3"/>
    <w:rsid w:val="003F0AE2"/>
    <w:rsid w:val="003F0AF9"/>
    <w:rsid w:val="003F0B02"/>
    <w:rsid w:val="003F0B64"/>
    <w:rsid w:val="003F122B"/>
    <w:rsid w:val="003F1231"/>
    <w:rsid w:val="003F16B7"/>
    <w:rsid w:val="003F1801"/>
    <w:rsid w:val="003F195C"/>
    <w:rsid w:val="003F256C"/>
    <w:rsid w:val="003F289B"/>
    <w:rsid w:val="003F2A51"/>
    <w:rsid w:val="003F2DA0"/>
    <w:rsid w:val="003F31A1"/>
    <w:rsid w:val="003F33DE"/>
    <w:rsid w:val="003F40A0"/>
    <w:rsid w:val="003F40EC"/>
    <w:rsid w:val="003F4152"/>
    <w:rsid w:val="003F43BF"/>
    <w:rsid w:val="003F43E5"/>
    <w:rsid w:val="003F4551"/>
    <w:rsid w:val="003F47C2"/>
    <w:rsid w:val="003F4805"/>
    <w:rsid w:val="003F49F3"/>
    <w:rsid w:val="003F5654"/>
    <w:rsid w:val="003F5B2E"/>
    <w:rsid w:val="003F60A6"/>
    <w:rsid w:val="003F6B40"/>
    <w:rsid w:val="003F72EE"/>
    <w:rsid w:val="003F74AC"/>
    <w:rsid w:val="003F7A0F"/>
    <w:rsid w:val="003F7FC0"/>
    <w:rsid w:val="00400AD7"/>
    <w:rsid w:val="00401236"/>
    <w:rsid w:val="00401271"/>
    <w:rsid w:val="0040138E"/>
    <w:rsid w:val="004013B0"/>
    <w:rsid w:val="0040163A"/>
    <w:rsid w:val="00401741"/>
    <w:rsid w:val="00401B31"/>
    <w:rsid w:val="00401FC4"/>
    <w:rsid w:val="00402625"/>
    <w:rsid w:val="004026B9"/>
    <w:rsid w:val="00403C66"/>
    <w:rsid w:val="0040462F"/>
    <w:rsid w:val="00404D8E"/>
    <w:rsid w:val="004051FD"/>
    <w:rsid w:val="00405642"/>
    <w:rsid w:val="004056E9"/>
    <w:rsid w:val="004057E6"/>
    <w:rsid w:val="00406B41"/>
    <w:rsid w:val="00406C27"/>
    <w:rsid w:val="00406C79"/>
    <w:rsid w:val="00406CEB"/>
    <w:rsid w:val="0040765C"/>
    <w:rsid w:val="00407D5E"/>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AAA"/>
    <w:rsid w:val="00414B00"/>
    <w:rsid w:val="00414B5E"/>
    <w:rsid w:val="00415085"/>
    <w:rsid w:val="004151B4"/>
    <w:rsid w:val="00415D3F"/>
    <w:rsid w:val="00415F13"/>
    <w:rsid w:val="00416054"/>
    <w:rsid w:val="00416238"/>
    <w:rsid w:val="00416244"/>
    <w:rsid w:val="00416601"/>
    <w:rsid w:val="00416E0C"/>
    <w:rsid w:val="004173CC"/>
    <w:rsid w:val="0041751C"/>
    <w:rsid w:val="00417646"/>
    <w:rsid w:val="00417F43"/>
    <w:rsid w:val="0042074F"/>
    <w:rsid w:val="0042083C"/>
    <w:rsid w:val="00420EBB"/>
    <w:rsid w:val="00421EFF"/>
    <w:rsid w:val="0042232B"/>
    <w:rsid w:val="004227CA"/>
    <w:rsid w:val="00422D2F"/>
    <w:rsid w:val="00422E6C"/>
    <w:rsid w:val="004237B9"/>
    <w:rsid w:val="00423C08"/>
    <w:rsid w:val="00423EF7"/>
    <w:rsid w:val="00424566"/>
    <w:rsid w:val="00424938"/>
    <w:rsid w:val="00424A82"/>
    <w:rsid w:val="00424ABB"/>
    <w:rsid w:val="004251E1"/>
    <w:rsid w:val="004252AE"/>
    <w:rsid w:val="00425A5F"/>
    <w:rsid w:val="00425BF3"/>
    <w:rsid w:val="00425E1A"/>
    <w:rsid w:val="00425E8F"/>
    <w:rsid w:val="004265C0"/>
    <w:rsid w:val="00426835"/>
    <w:rsid w:val="00426B19"/>
    <w:rsid w:val="00426CCB"/>
    <w:rsid w:val="00426CFC"/>
    <w:rsid w:val="004273A1"/>
    <w:rsid w:val="004275D2"/>
    <w:rsid w:val="0042786A"/>
    <w:rsid w:val="00430039"/>
    <w:rsid w:val="004305A7"/>
    <w:rsid w:val="00430CF4"/>
    <w:rsid w:val="004312BB"/>
    <w:rsid w:val="0043182C"/>
    <w:rsid w:val="00433B31"/>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175"/>
    <w:rsid w:val="004413D2"/>
    <w:rsid w:val="0044236C"/>
    <w:rsid w:val="00442655"/>
    <w:rsid w:val="0044282C"/>
    <w:rsid w:val="004428E3"/>
    <w:rsid w:val="00442B90"/>
    <w:rsid w:val="00443533"/>
    <w:rsid w:val="004436BE"/>
    <w:rsid w:val="004438EE"/>
    <w:rsid w:val="00443C91"/>
    <w:rsid w:val="00444030"/>
    <w:rsid w:val="00444406"/>
    <w:rsid w:val="004445AC"/>
    <w:rsid w:val="00444F82"/>
    <w:rsid w:val="00445038"/>
    <w:rsid w:val="00446983"/>
    <w:rsid w:val="00446A94"/>
    <w:rsid w:val="00447388"/>
    <w:rsid w:val="004500E3"/>
    <w:rsid w:val="004501FF"/>
    <w:rsid w:val="0045068A"/>
    <w:rsid w:val="004508C7"/>
    <w:rsid w:val="004509E8"/>
    <w:rsid w:val="00450D03"/>
    <w:rsid w:val="00450DCA"/>
    <w:rsid w:val="00450EBE"/>
    <w:rsid w:val="004516A7"/>
    <w:rsid w:val="004517A7"/>
    <w:rsid w:val="00451841"/>
    <w:rsid w:val="00452000"/>
    <w:rsid w:val="0045250B"/>
    <w:rsid w:val="00452872"/>
    <w:rsid w:val="00452A1F"/>
    <w:rsid w:val="00452A50"/>
    <w:rsid w:val="00452AB7"/>
    <w:rsid w:val="00452C77"/>
    <w:rsid w:val="00452D04"/>
    <w:rsid w:val="00452F3C"/>
    <w:rsid w:val="00453469"/>
    <w:rsid w:val="00453C05"/>
    <w:rsid w:val="0045418D"/>
    <w:rsid w:val="004544FA"/>
    <w:rsid w:val="004547CB"/>
    <w:rsid w:val="00454CB8"/>
    <w:rsid w:val="00454F02"/>
    <w:rsid w:val="00454F58"/>
    <w:rsid w:val="00455BC7"/>
    <w:rsid w:val="00455ED3"/>
    <w:rsid w:val="004560A3"/>
    <w:rsid w:val="004563F9"/>
    <w:rsid w:val="00456681"/>
    <w:rsid w:val="004566EA"/>
    <w:rsid w:val="00456795"/>
    <w:rsid w:val="004570EF"/>
    <w:rsid w:val="004573D5"/>
    <w:rsid w:val="00457AEE"/>
    <w:rsid w:val="00457CDF"/>
    <w:rsid w:val="00457EC5"/>
    <w:rsid w:val="00460C3D"/>
    <w:rsid w:val="00461319"/>
    <w:rsid w:val="004617B3"/>
    <w:rsid w:val="00461945"/>
    <w:rsid w:val="00461E9A"/>
    <w:rsid w:val="00461FB8"/>
    <w:rsid w:val="00462600"/>
    <w:rsid w:val="00462E34"/>
    <w:rsid w:val="00462EC8"/>
    <w:rsid w:val="00463007"/>
    <w:rsid w:val="004636A2"/>
    <w:rsid w:val="004637C5"/>
    <w:rsid w:val="00463841"/>
    <w:rsid w:val="0046391A"/>
    <w:rsid w:val="00463A78"/>
    <w:rsid w:val="00463E01"/>
    <w:rsid w:val="0046405C"/>
    <w:rsid w:val="004646A2"/>
    <w:rsid w:val="00464876"/>
    <w:rsid w:val="00465778"/>
    <w:rsid w:val="0046579A"/>
    <w:rsid w:val="004659F3"/>
    <w:rsid w:val="00465DF0"/>
    <w:rsid w:val="00465FBB"/>
    <w:rsid w:val="004663FC"/>
    <w:rsid w:val="00466AA5"/>
    <w:rsid w:val="00466B9D"/>
    <w:rsid w:val="00466FF3"/>
    <w:rsid w:val="00467387"/>
    <w:rsid w:val="00467610"/>
    <w:rsid w:val="004702A7"/>
    <w:rsid w:val="0047059C"/>
    <w:rsid w:val="004706E1"/>
    <w:rsid w:val="00470757"/>
    <w:rsid w:val="004709F3"/>
    <w:rsid w:val="00471800"/>
    <w:rsid w:val="00471B3A"/>
    <w:rsid w:val="00471F00"/>
    <w:rsid w:val="00472A9D"/>
    <w:rsid w:val="00472E4F"/>
    <w:rsid w:val="00472F1B"/>
    <w:rsid w:val="00473630"/>
    <w:rsid w:val="00473653"/>
    <w:rsid w:val="00473712"/>
    <w:rsid w:val="004741FA"/>
    <w:rsid w:val="004748A3"/>
    <w:rsid w:val="004748B2"/>
    <w:rsid w:val="00474BC1"/>
    <w:rsid w:val="00474D82"/>
    <w:rsid w:val="00474E21"/>
    <w:rsid w:val="004756DC"/>
    <w:rsid w:val="0047589C"/>
    <w:rsid w:val="0047631A"/>
    <w:rsid w:val="0047691A"/>
    <w:rsid w:val="0048027F"/>
    <w:rsid w:val="0048064E"/>
    <w:rsid w:val="004807F2"/>
    <w:rsid w:val="0048081D"/>
    <w:rsid w:val="004808CB"/>
    <w:rsid w:val="00480989"/>
    <w:rsid w:val="0048177E"/>
    <w:rsid w:val="00481A37"/>
    <w:rsid w:val="00481D6B"/>
    <w:rsid w:val="004824F1"/>
    <w:rsid w:val="00483C2F"/>
    <w:rsid w:val="00483CEF"/>
    <w:rsid w:val="0048417F"/>
    <w:rsid w:val="0048542F"/>
    <w:rsid w:val="004855C7"/>
    <w:rsid w:val="00485777"/>
    <w:rsid w:val="00485A90"/>
    <w:rsid w:val="0048695A"/>
    <w:rsid w:val="00486D45"/>
    <w:rsid w:val="004871BA"/>
    <w:rsid w:val="004873C0"/>
    <w:rsid w:val="004873CF"/>
    <w:rsid w:val="0048766A"/>
    <w:rsid w:val="00487955"/>
    <w:rsid w:val="00487F95"/>
    <w:rsid w:val="004903B8"/>
    <w:rsid w:val="0049126C"/>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9E5"/>
    <w:rsid w:val="00495D1D"/>
    <w:rsid w:val="004960A0"/>
    <w:rsid w:val="004965AF"/>
    <w:rsid w:val="00496F34"/>
    <w:rsid w:val="0049701E"/>
    <w:rsid w:val="00497032"/>
    <w:rsid w:val="0049760F"/>
    <w:rsid w:val="004977E9"/>
    <w:rsid w:val="00497AB4"/>
    <w:rsid w:val="00497BBF"/>
    <w:rsid w:val="00497D31"/>
    <w:rsid w:val="00497F40"/>
    <w:rsid w:val="004A04FA"/>
    <w:rsid w:val="004A07EE"/>
    <w:rsid w:val="004A091C"/>
    <w:rsid w:val="004A0B2E"/>
    <w:rsid w:val="004A0D69"/>
    <w:rsid w:val="004A1628"/>
    <w:rsid w:val="004A165E"/>
    <w:rsid w:val="004A1A80"/>
    <w:rsid w:val="004A1F07"/>
    <w:rsid w:val="004A2105"/>
    <w:rsid w:val="004A216E"/>
    <w:rsid w:val="004A21EB"/>
    <w:rsid w:val="004A2558"/>
    <w:rsid w:val="004A2637"/>
    <w:rsid w:val="004A2658"/>
    <w:rsid w:val="004A2E57"/>
    <w:rsid w:val="004A348B"/>
    <w:rsid w:val="004A38B2"/>
    <w:rsid w:val="004A47C9"/>
    <w:rsid w:val="004A4BC4"/>
    <w:rsid w:val="004A4FF0"/>
    <w:rsid w:val="004A5806"/>
    <w:rsid w:val="004A6054"/>
    <w:rsid w:val="004A6A08"/>
    <w:rsid w:val="004A7186"/>
    <w:rsid w:val="004A7A50"/>
    <w:rsid w:val="004A7D7C"/>
    <w:rsid w:val="004A7F8B"/>
    <w:rsid w:val="004B11FA"/>
    <w:rsid w:val="004B1771"/>
    <w:rsid w:val="004B1B0B"/>
    <w:rsid w:val="004B1BEA"/>
    <w:rsid w:val="004B1C79"/>
    <w:rsid w:val="004B20D4"/>
    <w:rsid w:val="004B21B7"/>
    <w:rsid w:val="004B2373"/>
    <w:rsid w:val="004B2578"/>
    <w:rsid w:val="004B2879"/>
    <w:rsid w:val="004B2DC7"/>
    <w:rsid w:val="004B337D"/>
    <w:rsid w:val="004B4571"/>
    <w:rsid w:val="004B57B8"/>
    <w:rsid w:val="004B5F4F"/>
    <w:rsid w:val="004B6597"/>
    <w:rsid w:val="004B6889"/>
    <w:rsid w:val="004B69DF"/>
    <w:rsid w:val="004B6C11"/>
    <w:rsid w:val="004B7189"/>
    <w:rsid w:val="004B7740"/>
    <w:rsid w:val="004B7879"/>
    <w:rsid w:val="004B7929"/>
    <w:rsid w:val="004B7BDC"/>
    <w:rsid w:val="004C0182"/>
    <w:rsid w:val="004C0357"/>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4A50"/>
    <w:rsid w:val="004C564B"/>
    <w:rsid w:val="004C5F17"/>
    <w:rsid w:val="004C60B8"/>
    <w:rsid w:val="004C62A6"/>
    <w:rsid w:val="004C62D7"/>
    <w:rsid w:val="004C6C58"/>
    <w:rsid w:val="004C7732"/>
    <w:rsid w:val="004C7E52"/>
    <w:rsid w:val="004D0243"/>
    <w:rsid w:val="004D07B1"/>
    <w:rsid w:val="004D0871"/>
    <w:rsid w:val="004D103A"/>
    <w:rsid w:val="004D11F9"/>
    <w:rsid w:val="004D1B01"/>
    <w:rsid w:val="004D219D"/>
    <w:rsid w:val="004D247B"/>
    <w:rsid w:val="004D2BDF"/>
    <w:rsid w:val="004D2D14"/>
    <w:rsid w:val="004D310D"/>
    <w:rsid w:val="004D382D"/>
    <w:rsid w:val="004D3942"/>
    <w:rsid w:val="004D399E"/>
    <w:rsid w:val="004D3D01"/>
    <w:rsid w:val="004D422A"/>
    <w:rsid w:val="004D5D0C"/>
    <w:rsid w:val="004D5E90"/>
    <w:rsid w:val="004D5F0C"/>
    <w:rsid w:val="004D6871"/>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32A"/>
    <w:rsid w:val="004E593F"/>
    <w:rsid w:val="004E5BF8"/>
    <w:rsid w:val="004E5D25"/>
    <w:rsid w:val="004E6279"/>
    <w:rsid w:val="004E663F"/>
    <w:rsid w:val="004E68AE"/>
    <w:rsid w:val="004E6DA6"/>
    <w:rsid w:val="004E703D"/>
    <w:rsid w:val="004E7443"/>
    <w:rsid w:val="004E7556"/>
    <w:rsid w:val="004E765B"/>
    <w:rsid w:val="004E765C"/>
    <w:rsid w:val="004E7673"/>
    <w:rsid w:val="004E76CF"/>
    <w:rsid w:val="004E7990"/>
    <w:rsid w:val="004E7B06"/>
    <w:rsid w:val="004E7EC8"/>
    <w:rsid w:val="004F02E7"/>
    <w:rsid w:val="004F031F"/>
    <w:rsid w:val="004F0416"/>
    <w:rsid w:val="004F049F"/>
    <w:rsid w:val="004F04A1"/>
    <w:rsid w:val="004F0863"/>
    <w:rsid w:val="004F08DF"/>
    <w:rsid w:val="004F1048"/>
    <w:rsid w:val="004F15B3"/>
    <w:rsid w:val="004F1646"/>
    <w:rsid w:val="004F16BB"/>
    <w:rsid w:val="004F17A7"/>
    <w:rsid w:val="004F1B6F"/>
    <w:rsid w:val="004F1CA7"/>
    <w:rsid w:val="004F2427"/>
    <w:rsid w:val="004F257D"/>
    <w:rsid w:val="004F292D"/>
    <w:rsid w:val="004F2C6B"/>
    <w:rsid w:val="004F2E09"/>
    <w:rsid w:val="004F2ECE"/>
    <w:rsid w:val="004F336C"/>
    <w:rsid w:val="004F4144"/>
    <w:rsid w:val="004F41A4"/>
    <w:rsid w:val="004F41EA"/>
    <w:rsid w:val="004F485F"/>
    <w:rsid w:val="004F4A3D"/>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4C0"/>
    <w:rsid w:val="005005FD"/>
    <w:rsid w:val="00500939"/>
    <w:rsid w:val="00500FE2"/>
    <w:rsid w:val="0050113E"/>
    <w:rsid w:val="0050122E"/>
    <w:rsid w:val="00501958"/>
    <w:rsid w:val="00501CE8"/>
    <w:rsid w:val="00501D0C"/>
    <w:rsid w:val="005020AB"/>
    <w:rsid w:val="005032B0"/>
    <w:rsid w:val="005034CC"/>
    <w:rsid w:val="00503C62"/>
    <w:rsid w:val="00503C9C"/>
    <w:rsid w:val="00503E95"/>
    <w:rsid w:val="00503F06"/>
    <w:rsid w:val="00503FB0"/>
    <w:rsid w:val="005043A1"/>
    <w:rsid w:val="005043EF"/>
    <w:rsid w:val="005045BA"/>
    <w:rsid w:val="0050476F"/>
    <w:rsid w:val="00504914"/>
    <w:rsid w:val="0050495B"/>
    <w:rsid w:val="00504A35"/>
    <w:rsid w:val="00504A82"/>
    <w:rsid w:val="00504ED4"/>
    <w:rsid w:val="005054C0"/>
    <w:rsid w:val="00505887"/>
    <w:rsid w:val="00505AA7"/>
    <w:rsid w:val="00505FAC"/>
    <w:rsid w:val="005060B9"/>
    <w:rsid w:val="0050635F"/>
    <w:rsid w:val="00506814"/>
    <w:rsid w:val="00506F7A"/>
    <w:rsid w:val="00507405"/>
    <w:rsid w:val="00507432"/>
    <w:rsid w:val="00507520"/>
    <w:rsid w:val="005075C5"/>
    <w:rsid w:val="0050786E"/>
    <w:rsid w:val="00507F9D"/>
    <w:rsid w:val="00510221"/>
    <w:rsid w:val="0051094F"/>
    <w:rsid w:val="00510FEB"/>
    <w:rsid w:val="005111C0"/>
    <w:rsid w:val="00511502"/>
    <w:rsid w:val="00511F0A"/>
    <w:rsid w:val="00512143"/>
    <w:rsid w:val="00512289"/>
    <w:rsid w:val="005126B0"/>
    <w:rsid w:val="005128E5"/>
    <w:rsid w:val="00513D9B"/>
    <w:rsid w:val="00513E5E"/>
    <w:rsid w:val="00514109"/>
    <w:rsid w:val="00514313"/>
    <w:rsid w:val="00514963"/>
    <w:rsid w:val="00514B2B"/>
    <w:rsid w:val="00514C27"/>
    <w:rsid w:val="005158AC"/>
    <w:rsid w:val="00515C33"/>
    <w:rsid w:val="00515C5A"/>
    <w:rsid w:val="00515E40"/>
    <w:rsid w:val="00515E41"/>
    <w:rsid w:val="005164CE"/>
    <w:rsid w:val="005168FD"/>
    <w:rsid w:val="00516B27"/>
    <w:rsid w:val="005176EC"/>
    <w:rsid w:val="00517FD0"/>
    <w:rsid w:val="00520146"/>
    <w:rsid w:val="00520592"/>
    <w:rsid w:val="005209D7"/>
    <w:rsid w:val="005211F8"/>
    <w:rsid w:val="0052150A"/>
    <w:rsid w:val="00521983"/>
    <w:rsid w:val="00521D4A"/>
    <w:rsid w:val="00521FC8"/>
    <w:rsid w:val="0052217D"/>
    <w:rsid w:val="005223F5"/>
    <w:rsid w:val="0052284C"/>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956"/>
    <w:rsid w:val="00530B09"/>
    <w:rsid w:val="00530DE0"/>
    <w:rsid w:val="005313EF"/>
    <w:rsid w:val="005316E5"/>
    <w:rsid w:val="00531707"/>
    <w:rsid w:val="00531B5B"/>
    <w:rsid w:val="00532A7C"/>
    <w:rsid w:val="00532DB3"/>
    <w:rsid w:val="005338BF"/>
    <w:rsid w:val="0053396B"/>
    <w:rsid w:val="00533984"/>
    <w:rsid w:val="005339AC"/>
    <w:rsid w:val="00534055"/>
    <w:rsid w:val="0053464A"/>
    <w:rsid w:val="005347EA"/>
    <w:rsid w:val="00534ABF"/>
    <w:rsid w:val="00534BB8"/>
    <w:rsid w:val="005351CC"/>
    <w:rsid w:val="005358B0"/>
    <w:rsid w:val="00535B20"/>
    <w:rsid w:val="00536334"/>
    <w:rsid w:val="00536A78"/>
    <w:rsid w:val="00536D62"/>
    <w:rsid w:val="00536EEC"/>
    <w:rsid w:val="00536FAF"/>
    <w:rsid w:val="00537017"/>
    <w:rsid w:val="005372D2"/>
    <w:rsid w:val="00537E1C"/>
    <w:rsid w:val="0054024E"/>
    <w:rsid w:val="0054027D"/>
    <w:rsid w:val="00540D1C"/>
    <w:rsid w:val="00540F88"/>
    <w:rsid w:val="005410A9"/>
    <w:rsid w:val="005412A1"/>
    <w:rsid w:val="0054150F"/>
    <w:rsid w:val="0054174A"/>
    <w:rsid w:val="00541BA2"/>
    <w:rsid w:val="00542087"/>
    <w:rsid w:val="00542585"/>
    <w:rsid w:val="0054272A"/>
    <w:rsid w:val="00542AF5"/>
    <w:rsid w:val="00542D33"/>
    <w:rsid w:val="00542E77"/>
    <w:rsid w:val="00542FEB"/>
    <w:rsid w:val="0054350F"/>
    <w:rsid w:val="00543DC9"/>
    <w:rsid w:val="005442BA"/>
    <w:rsid w:val="0054574C"/>
    <w:rsid w:val="00545970"/>
    <w:rsid w:val="00545C97"/>
    <w:rsid w:val="0054627C"/>
    <w:rsid w:val="00546977"/>
    <w:rsid w:val="00546A2C"/>
    <w:rsid w:val="00546CBC"/>
    <w:rsid w:val="00547040"/>
    <w:rsid w:val="00547536"/>
    <w:rsid w:val="0055021B"/>
    <w:rsid w:val="00550304"/>
    <w:rsid w:val="005505AF"/>
    <w:rsid w:val="00550802"/>
    <w:rsid w:val="00550CD2"/>
    <w:rsid w:val="0055182D"/>
    <w:rsid w:val="00551899"/>
    <w:rsid w:val="00551944"/>
    <w:rsid w:val="005519F1"/>
    <w:rsid w:val="00551B3D"/>
    <w:rsid w:val="00551D69"/>
    <w:rsid w:val="00551E7A"/>
    <w:rsid w:val="00552624"/>
    <w:rsid w:val="0055315E"/>
    <w:rsid w:val="005534A7"/>
    <w:rsid w:val="00553CF7"/>
    <w:rsid w:val="0055409F"/>
    <w:rsid w:val="00554259"/>
    <w:rsid w:val="005542CE"/>
    <w:rsid w:val="00554549"/>
    <w:rsid w:val="00554E60"/>
    <w:rsid w:val="00554FF8"/>
    <w:rsid w:val="005550BF"/>
    <w:rsid w:val="005552D2"/>
    <w:rsid w:val="00555679"/>
    <w:rsid w:val="005558E4"/>
    <w:rsid w:val="00556224"/>
    <w:rsid w:val="00556679"/>
    <w:rsid w:val="005569AB"/>
    <w:rsid w:val="005569F9"/>
    <w:rsid w:val="0055714E"/>
    <w:rsid w:val="0055721A"/>
    <w:rsid w:val="00557425"/>
    <w:rsid w:val="00557857"/>
    <w:rsid w:val="0055789E"/>
    <w:rsid w:val="005602F4"/>
    <w:rsid w:val="00560BB0"/>
    <w:rsid w:val="00560C11"/>
    <w:rsid w:val="005614EF"/>
    <w:rsid w:val="00561693"/>
    <w:rsid w:val="00561697"/>
    <w:rsid w:val="0056172A"/>
    <w:rsid w:val="005619FC"/>
    <w:rsid w:val="00561E2B"/>
    <w:rsid w:val="0056248D"/>
    <w:rsid w:val="00562A17"/>
    <w:rsid w:val="00562DE3"/>
    <w:rsid w:val="00563134"/>
    <w:rsid w:val="005631D5"/>
    <w:rsid w:val="00563688"/>
    <w:rsid w:val="00564050"/>
    <w:rsid w:val="005644C7"/>
    <w:rsid w:val="0056465E"/>
    <w:rsid w:val="00564A15"/>
    <w:rsid w:val="00564C53"/>
    <w:rsid w:val="00564E1E"/>
    <w:rsid w:val="0056519F"/>
    <w:rsid w:val="00565371"/>
    <w:rsid w:val="005657D0"/>
    <w:rsid w:val="005657DA"/>
    <w:rsid w:val="005657ED"/>
    <w:rsid w:val="005657F0"/>
    <w:rsid w:val="00565995"/>
    <w:rsid w:val="00565BB5"/>
    <w:rsid w:val="00565CB5"/>
    <w:rsid w:val="00565E58"/>
    <w:rsid w:val="00566282"/>
    <w:rsid w:val="005665D3"/>
    <w:rsid w:val="00566612"/>
    <w:rsid w:val="00567405"/>
    <w:rsid w:val="005674BE"/>
    <w:rsid w:val="00567958"/>
    <w:rsid w:val="00567968"/>
    <w:rsid w:val="00567A0F"/>
    <w:rsid w:val="0057002D"/>
    <w:rsid w:val="00570C1F"/>
    <w:rsid w:val="005716FE"/>
    <w:rsid w:val="0057170A"/>
    <w:rsid w:val="00571724"/>
    <w:rsid w:val="005717BF"/>
    <w:rsid w:val="005721E2"/>
    <w:rsid w:val="00573408"/>
    <w:rsid w:val="00573879"/>
    <w:rsid w:val="00574094"/>
    <w:rsid w:val="00574B5F"/>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47"/>
    <w:rsid w:val="005809C4"/>
    <w:rsid w:val="005809C8"/>
    <w:rsid w:val="00580B74"/>
    <w:rsid w:val="00580F5B"/>
    <w:rsid w:val="005810CA"/>
    <w:rsid w:val="00581CDF"/>
    <w:rsid w:val="00582328"/>
    <w:rsid w:val="00582686"/>
    <w:rsid w:val="00582893"/>
    <w:rsid w:val="00582DD1"/>
    <w:rsid w:val="005833F7"/>
    <w:rsid w:val="00584120"/>
    <w:rsid w:val="00584427"/>
    <w:rsid w:val="00584623"/>
    <w:rsid w:val="00584B5A"/>
    <w:rsid w:val="00584B7D"/>
    <w:rsid w:val="00584BC6"/>
    <w:rsid w:val="00584E06"/>
    <w:rsid w:val="00584EE2"/>
    <w:rsid w:val="00585234"/>
    <w:rsid w:val="005852C6"/>
    <w:rsid w:val="00585330"/>
    <w:rsid w:val="0058544B"/>
    <w:rsid w:val="0058578C"/>
    <w:rsid w:val="00585F41"/>
    <w:rsid w:val="005864C1"/>
    <w:rsid w:val="00586B92"/>
    <w:rsid w:val="00586D7C"/>
    <w:rsid w:val="00586D90"/>
    <w:rsid w:val="00586EF9"/>
    <w:rsid w:val="00586F03"/>
    <w:rsid w:val="005870A8"/>
    <w:rsid w:val="005870ED"/>
    <w:rsid w:val="00587755"/>
    <w:rsid w:val="005879CC"/>
    <w:rsid w:val="00587B3B"/>
    <w:rsid w:val="00590126"/>
    <w:rsid w:val="005902B9"/>
    <w:rsid w:val="00590391"/>
    <w:rsid w:val="0059049C"/>
    <w:rsid w:val="00590BA5"/>
    <w:rsid w:val="00590C31"/>
    <w:rsid w:val="0059114C"/>
    <w:rsid w:val="00591309"/>
    <w:rsid w:val="00591CE2"/>
    <w:rsid w:val="00592439"/>
    <w:rsid w:val="005928F1"/>
    <w:rsid w:val="00592AA4"/>
    <w:rsid w:val="0059307E"/>
    <w:rsid w:val="005931E2"/>
    <w:rsid w:val="0059345C"/>
    <w:rsid w:val="00593597"/>
    <w:rsid w:val="00593780"/>
    <w:rsid w:val="00594312"/>
    <w:rsid w:val="00594C9D"/>
    <w:rsid w:val="00595264"/>
    <w:rsid w:val="005952B2"/>
    <w:rsid w:val="0059547D"/>
    <w:rsid w:val="005955AC"/>
    <w:rsid w:val="00595CD4"/>
    <w:rsid w:val="00595D37"/>
    <w:rsid w:val="00595EA3"/>
    <w:rsid w:val="00596617"/>
    <w:rsid w:val="0059741B"/>
    <w:rsid w:val="00597B0E"/>
    <w:rsid w:val="00597DDD"/>
    <w:rsid w:val="00597E70"/>
    <w:rsid w:val="00597E91"/>
    <w:rsid w:val="005A045A"/>
    <w:rsid w:val="005A0F84"/>
    <w:rsid w:val="005A121C"/>
    <w:rsid w:val="005A177E"/>
    <w:rsid w:val="005A2D08"/>
    <w:rsid w:val="005A2D0D"/>
    <w:rsid w:val="005A307D"/>
    <w:rsid w:val="005A3325"/>
    <w:rsid w:val="005A3792"/>
    <w:rsid w:val="005A3909"/>
    <w:rsid w:val="005A392F"/>
    <w:rsid w:val="005A3C5B"/>
    <w:rsid w:val="005A3C97"/>
    <w:rsid w:val="005A3D06"/>
    <w:rsid w:val="005A3D15"/>
    <w:rsid w:val="005A3DEE"/>
    <w:rsid w:val="005A44C2"/>
    <w:rsid w:val="005A46F5"/>
    <w:rsid w:val="005A4858"/>
    <w:rsid w:val="005A4B34"/>
    <w:rsid w:val="005A5367"/>
    <w:rsid w:val="005A5470"/>
    <w:rsid w:val="005A5747"/>
    <w:rsid w:val="005A59B0"/>
    <w:rsid w:val="005A5FAD"/>
    <w:rsid w:val="005A656D"/>
    <w:rsid w:val="005A6930"/>
    <w:rsid w:val="005A696E"/>
    <w:rsid w:val="005A6A87"/>
    <w:rsid w:val="005A7012"/>
    <w:rsid w:val="005A75D7"/>
    <w:rsid w:val="005B090A"/>
    <w:rsid w:val="005B100D"/>
    <w:rsid w:val="005B1457"/>
    <w:rsid w:val="005B15C6"/>
    <w:rsid w:val="005B1909"/>
    <w:rsid w:val="005B1A1A"/>
    <w:rsid w:val="005B1BB3"/>
    <w:rsid w:val="005B2857"/>
    <w:rsid w:val="005B2B28"/>
    <w:rsid w:val="005B2C96"/>
    <w:rsid w:val="005B2E12"/>
    <w:rsid w:val="005B2EBE"/>
    <w:rsid w:val="005B3186"/>
    <w:rsid w:val="005B364A"/>
    <w:rsid w:val="005B369D"/>
    <w:rsid w:val="005B429B"/>
    <w:rsid w:val="005B44E0"/>
    <w:rsid w:val="005B48C2"/>
    <w:rsid w:val="005B58E1"/>
    <w:rsid w:val="005B5AA5"/>
    <w:rsid w:val="005B5F13"/>
    <w:rsid w:val="005B62BD"/>
    <w:rsid w:val="005B6791"/>
    <w:rsid w:val="005B6AF4"/>
    <w:rsid w:val="005B6E57"/>
    <w:rsid w:val="005B6EFF"/>
    <w:rsid w:val="005B733D"/>
    <w:rsid w:val="005B7428"/>
    <w:rsid w:val="005B7566"/>
    <w:rsid w:val="005B75FC"/>
    <w:rsid w:val="005B7790"/>
    <w:rsid w:val="005B7A24"/>
    <w:rsid w:val="005B7B90"/>
    <w:rsid w:val="005B7DEA"/>
    <w:rsid w:val="005C00D7"/>
    <w:rsid w:val="005C00F1"/>
    <w:rsid w:val="005C03FF"/>
    <w:rsid w:val="005C0B21"/>
    <w:rsid w:val="005C0CAC"/>
    <w:rsid w:val="005C102E"/>
    <w:rsid w:val="005C1443"/>
    <w:rsid w:val="005C147D"/>
    <w:rsid w:val="005C161C"/>
    <w:rsid w:val="005C1767"/>
    <w:rsid w:val="005C19BE"/>
    <w:rsid w:val="005C1A35"/>
    <w:rsid w:val="005C1F29"/>
    <w:rsid w:val="005C2793"/>
    <w:rsid w:val="005C2E06"/>
    <w:rsid w:val="005C2E20"/>
    <w:rsid w:val="005C3361"/>
    <w:rsid w:val="005C4672"/>
    <w:rsid w:val="005C49C1"/>
    <w:rsid w:val="005C4B10"/>
    <w:rsid w:val="005C4EBE"/>
    <w:rsid w:val="005C4FD3"/>
    <w:rsid w:val="005C53FC"/>
    <w:rsid w:val="005C567C"/>
    <w:rsid w:val="005C67CC"/>
    <w:rsid w:val="005C68D7"/>
    <w:rsid w:val="005C6D7B"/>
    <w:rsid w:val="005C7251"/>
    <w:rsid w:val="005C7AAD"/>
    <w:rsid w:val="005C7B57"/>
    <w:rsid w:val="005C7BE3"/>
    <w:rsid w:val="005C7C8B"/>
    <w:rsid w:val="005C7F8D"/>
    <w:rsid w:val="005D0385"/>
    <w:rsid w:val="005D079D"/>
    <w:rsid w:val="005D0AE3"/>
    <w:rsid w:val="005D130C"/>
    <w:rsid w:val="005D15E1"/>
    <w:rsid w:val="005D1F0E"/>
    <w:rsid w:val="005D2251"/>
    <w:rsid w:val="005D238C"/>
    <w:rsid w:val="005D2412"/>
    <w:rsid w:val="005D2653"/>
    <w:rsid w:val="005D306F"/>
    <w:rsid w:val="005D30ED"/>
    <w:rsid w:val="005D443E"/>
    <w:rsid w:val="005D5541"/>
    <w:rsid w:val="005D5564"/>
    <w:rsid w:val="005D59BE"/>
    <w:rsid w:val="005D5A8B"/>
    <w:rsid w:val="005D5ABA"/>
    <w:rsid w:val="005D5B60"/>
    <w:rsid w:val="005D5C85"/>
    <w:rsid w:val="005D5CB5"/>
    <w:rsid w:val="005D6290"/>
    <w:rsid w:val="005D63F2"/>
    <w:rsid w:val="005D6459"/>
    <w:rsid w:val="005D652C"/>
    <w:rsid w:val="005D6963"/>
    <w:rsid w:val="005D6B71"/>
    <w:rsid w:val="005D6BF8"/>
    <w:rsid w:val="005D6D43"/>
    <w:rsid w:val="005D7543"/>
    <w:rsid w:val="005D7CCC"/>
    <w:rsid w:val="005D7ECE"/>
    <w:rsid w:val="005E0071"/>
    <w:rsid w:val="005E03BF"/>
    <w:rsid w:val="005E03C4"/>
    <w:rsid w:val="005E03DA"/>
    <w:rsid w:val="005E044E"/>
    <w:rsid w:val="005E0882"/>
    <w:rsid w:val="005E0BD3"/>
    <w:rsid w:val="005E156F"/>
    <w:rsid w:val="005E1B66"/>
    <w:rsid w:val="005E20F1"/>
    <w:rsid w:val="005E230A"/>
    <w:rsid w:val="005E232A"/>
    <w:rsid w:val="005E25B2"/>
    <w:rsid w:val="005E2F08"/>
    <w:rsid w:val="005E311A"/>
    <w:rsid w:val="005E357D"/>
    <w:rsid w:val="005E42EB"/>
    <w:rsid w:val="005E4333"/>
    <w:rsid w:val="005E44D4"/>
    <w:rsid w:val="005E46AB"/>
    <w:rsid w:val="005E4790"/>
    <w:rsid w:val="005E4F41"/>
    <w:rsid w:val="005E511A"/>
    <w:rsid w:val="005E52FB"/>
    <w:rsid w:val="005E562B"/>
    <w:rsid w:val="005E61F7"/>
    <w:rsid w:val="005E6FDB"/>
    <w:rsid w:val="005E7153"/>
    <w:rsid w:val="005E7808"/>
    <w:rsid w:val="005E794C"/>
    <w:rsid w:val="005E7D22"/>
    <w:rsid w:val="005F01DC"/>
    <w:rsid w:val="005F06B0"/>
    <w:rsid w:val="005F142A"/>
    <w:rsid w:val="005F164B"/>
    <w:rsid w:val="005F1650"/>
    <w:rsid w:val="005F1893"/>
    <w:rsid w:val="005F2102"/>
    <w:rsid w:val="005F2221"/>
    <w:rsid w:val="005F2372"/>
    <w:rsid w:val="005F2430"/>
    <w:rsid w:val="005F292A"/>
    <w:rsid w:val="005F2932"/>
    <w:rsid w:val="005F3072"/>
    <w:rsid w:val="005F3307"/>
    <w:rsid w:val="005F35C1"/>
    <w:rsid w:val="005F3D05"/>
    <w:rsid w:val="005F3D09"/>
    <w:rsid w:val="005F3DB4"/>
    <w:rsid w:val="005F481C"/>
    <w:rsid w:val="005F50BF"/>
    <w:rsid w:val="005F50F3"/>
    <w:rsid w:val="005F544F"/>
    <w:rsid w:val="005F5A1C"/>
    <w:rsid w:val="005F5BFC"/>
    <w:rsid w:val="005F64D5"/>
    <w:rsid w:val="005F66E3"/>
    <w:rsid w:val="005F6C62"/>
    <w:rsid w:val="005F71CE"/>
    <w:rsid w:val="005F7DD6"/>
    <w:rsid w:val="00600190"/>
    <w:rsid w:val="006004B6"/>
    <w:rsid w:val="00600622"/>
    <w:rsid w:val="00600787"/>
    <w:rsid w:val="00600A82"/>
    <w:rsid w:val="00600CA7"/>
    <w:rsid w:val="006012CE"/>
    <w:rsid w:val="00602491"/>
    <w:rsid w:val="006024B0"/>
    <w:rsid w:val="0060250F"/>
    <w:rsid w:val="006030B7"/>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10"/>
    <w:rsid w:val="00611167"/>
    <w:rsid w:val="00611303"/>
    <w:rsid w:val="00611FB7"/>
    <w:rsid w:val="00612090"/>
    <w:rsid w:val="00612292"/>
    <w:rsid w:val="00612BD2"/>
    <w:rsid w:val="00612CCA"/>
    <w:rsid w:val="0061345D"/>
    <w:rsid w:val="006136A2"/>
    <w:rsid w:val="00613D85"/>
    <w:rsid w:val="0061400B"/>
    <w:rsid w:val="006144C7"/>
    <w:rsid w:val="0061484B"/>
    <w:rsid w:val="00614CC2"/>
    <w:rsid w:val="00615676"/>
    <w:rsid w:val="00615BA2"/>
    <w:rsid w:val="00615EA5"/>
    <w:rsid w:val="00615F15"/>
    <w:rsid w:val="00616235"/>
    <w:rsid w:val="00616369"/>
    <w:rsid w:val="00616589"/>
    <w:rsid w:val="0061670F"/>
    <w:rsid w:val="00616940"/>
    <w:rsid w:val="00616FC5"/>
    <w:rsid w:val="006173E9"/>
    <w:rsid w:val="006178A3"/>
    <w:rsid w:val="00617D18"/>
    <w:rsid w:val="006205F0"/>
    <w:rsid w:val="006205F7"/>
    <w:rsid w:val="00620698"/>
    <w:rsid w:val="0062096E"/>
    <w:rsid w:val="00620B4E"/>
    <w:rsid w:val="006213B5"/>
    <w:rsid w:val="00621661"/>
    <w:rsid w:val="0062197B"/>
    <w:rsid w:val="00621AB8"/>
    <w:rsid w:val="00622071"/>
    <w:rsid w:val="00622714"/>
    <w:rsid w:val="0062323F"/>
    <w:rsid w:val="0062349A"/>
    <w:rsid w:val="006236C4"/>
    <w:rsid w:val="0062377F"/>
    <w:rsid w:val="00623862"/>
    <w:rsid w:val="006238B6"/>
    <w:rsid w:val="00623EFA"/>
    <w:rsid w:val="00624371"/>
    <w:rsid w:val="00624470"/>
    <w:rsid w:val="006248A6"/>
    <w:rsid w:val="00624B77"/>
    <w:rsid w:val="00624BB2"/>
    <w:rsid w:val="0062506A"/>
    <w:rsid w:val="00625713"/>
    <w:rsid w:val="006266E0"/>
    <w:rsid w:val="0062682D"/>
    <w:rsid w:val="00626A06"/>
    <w:rsid w:val="00626AED"/>
    <w:rsid w:val="00626F84"/>
    <w:rsid w:val="00627A97"/>
    <w:rsid w:val="00627B68"/>
    <w:rsid w:val="00627F8F"/>
    <w:rsid w:val="00627FD7"/>
    <w:rsid w:val="00630232"/>
    <w:rsid w:val="00630737"/>
    <w:rsid w:val="006314DE"/>
    <w:rsid w:val="00631AAB"/>
    <w:rsid w:val="00631C06"/>
    <w:rsid w:val="00631D7F"/>
    <w:rsid w:val="00631EB3"/>
    <w:rsid w:val="00631F9E"/>
    <w:rsid w:val="00632420"/>
    <w:rsid w:val="00632558"/>
    <w:rsid w:val="00632D69"/>
    <w:rsid w:val="006333DE"/>
    <w:rsid w:val="006356E2"/>
    <w:rsid w:val="006369D5"/>
    <w:rsid w:val="00636D47"/>
    <w:rsid w:val="00636DB0"/>
    <w:rsid w:val="00636E6D"/>
    <w:rsid w:val="00637094"/>
    <w:rsid w:val="0063723F"/>
    <w:rsid w:val="006377F2"/>
    <w:rsid w:val="00637D10"/>
    <w:rsid w:val="00640BB6"/>
    <w:rsid w:val="00640F73"/>
    <w:rsid w:val="00641642"/>
    <w:rsid w:val="00641FA2"/>
    <w:rsid w:val="0064249D"/>
    <w:rsid w:val="006426FF"/>
    <w:rsid w:val="00642C8E"/>
    <w:rsid w:val="00642CD5"/>
    <w:rsid w:val="00642DAC"/>
    <w:rsid w:val="006430D9"/>
    <w:rsid w:val="006431FF"/>
    <w:rsid w:val="006434AA"/>
    <w:rsid w:val="00643622"/>
    <w:rsid w:val="006438DE"/>
    <w:rsid w:val="00643F51"/>
    <w:rsid w:val="0064443D"/>
    <w:rsid w:val="00644D1F"/>
    <w:rsid w:val="00644FE5"/>
    <w:rsid w:val="00645610"/>
    <w:rsid w:val="00645E61"/>
    <w:rsid w:val="00645EBC"/>
    <w:rsid w:val="00646518"/>
    <w:rsid w:val="006465B1"/>
    <w:rsid w:val="00646AA9"/>
    <w:rsid w:val="00646B77"/>
    <w:rsid w:val="0064727C"/>
    <w:rsid w:val="006478CC"/>
    <w:rsid w:val="006508F6"/>
    <w:rsid w:val="00650D98"/>
    <w:rsid w:val="00651248"/>
    <w:rsid w:val="0065162A"/>
    <w:rsid w:val="00651994"/>
    <w:rsid w:val="0065246A"/>
    <w:rsid w:val="006528CE"/>
    <w:rsid w:val="00652BD0"/>
    <w:rsid w:val="00652CFE"/>
    <w:rsid w:val="006531CE"/>
    <w:rsid w:val="00653585"/>
    <w:rsid w:val="006541F5"/>
    <w:rsid w:val="00654365"/>
    <w:rsid w:val="0065484F"/>
    <w:rsid w:val="00654C21"/>
    <w:rsid w:val="0065546A"/>
    <w:rsid w:val="00655651"/>
    <w:rsid w:val="00655C02"/>
    <w:rsid w:val="006560FB"/>
    <w:rsid w:val="00656324"/>
    <w:rsid w:val="00656417"/>
    <w:rsid w:val="00656568"/>
    <w:rsid w:val="006568A7"/>
    <w:rsid w:val="00656C38"/>
    <w:rsid w:val="00656C44"/>
    <w:rsid w:val="006570F3"/>
    <w:rsid w:val="00657107"/>
    <w:rsid w:val="006573E1"/>
    <w:rsid w:val="00657456"/>
    <w:rsid w:val="00657612"/>
    <w:rsid w:val="006577E9"/>
    <w:rsid w:val="006611A1"/>
    <w:rsid w:val="00661522"/>
    <w:rsid w:val="0066169C"/>
    <w:rsid w:val="00661756"/>
    <w:rsid w:val="00661FF8"/>
    <w:rsid w:val="0066232E"/>
    <w:rsid w:val="00662CE7"/>
    <w:rsid w:val="006634DE"/>
    <w:rsid w:val="0066387D"/>
    <w:rsid w:val="0066395E"/>
    <w:rsid w:val="00663A06"/>
    <w:rsid w:val="00663CC7"/>
    <w:rsid w:val="00664D66"/>
    <w:rsid w:val="006656FF"/>
    <w:rsid w:val="00665A72"/>
    <w:rsid w:val="00665D97"/>
    <w:rsid w:val="00665DEC"/>
    <w:rsid w:val="00665DF1"/>
    <w:rsid w:val="00666083"/>
    <w:rsid w:val="0066612D"/>
    <w:rsid w:val="006663CF"/>
    <w:rsid w:val="006664A0"/>
    <w:rsid w:val="0066682E"/>
    <w:rsid w:val="0066693C"/>
    <w:rsid w:val="00667829"/>
    <w:rsid w:val="00667A0C"/>
    <w:rsid w:val="00667D29"/>
    <w:rsid w:val="006703CB"/>
    <w:rsid w:val="006704B9"/>
    <w:rsid w:val="00670DD9"/>
    <w:rsid w:val="00670FE9"/>
    <w:rsid w:val="006711B2"/>
    <w:rsid w:val="00671CD0"/>
    <w:rsid w:val="00672A3E"/>
    <w:rsid w:val="00672FF9"/>
    <w:rsid w:val="006730ED"/>
    <w:rsid w:val="00673342"/>
    <w:rsid w:val="0067388E"/>
    <w:rsid w:val="00674D73"/>
    <w:rsid w:val="00675441"/>
    <w:rsid w:val="0067548B"/>
    <w:rsid w:val="006758F4"/>
    <w:rsid w:val="006759E5"/>
    <w:rsid w:val="00675D72"/>
    <w:rsid w:val="0067614D"/>
    <w:rsid w:val="0067638C"/>
    <w:rsid w:val="006765F6"/>
    <w:rsid w:val="00676C5D"/>
    <w:rsid w:val="00677002"/>
    <w:rsid w:val="00677033"/>
    <w:rsid w:val="00677C60"/>
    <w:rsid w:val="00677D42"/>
    <w:rsid w:val="00677EAF"/>
    <w:rsid w:val="006805DE"/>
    <w:rsid w:val="00681443"/>
    <w:rsid w:val="00681621"/>
    <w:rsid w:val="006818E9"/>
    <w:rsid w:val="00681A62"/>
    <w:rsid w:val="00681DCE"/>
    <w:rsid w:val="00682560"/>
    <w:rsid w:val="00682605"/>
    <w:rsid w:val="00682777"/>
    <w:rsid w:val="0068281A"/>
    <w:rsid w:val="006829C2"/>
    <w:rsid w:val="00683024"/>
    <w:rsid w:val="0068324A"/>
    <w:rsid w:val="006838AE"/>
    <w:rsid w:val="006845CA"/>
    <w:rsid w:val="006849B6"/>
    <w:rsid w:val="00684CA6"/>
    <w:rsid w:val="00685309"/>
    <w:rsid w:val="00685365"/>
    <w:rsid w:val="00685720"/>
    <w:rsid w:val="006860F5"/>
    <w:rsid w:val="0068638F"/>
    <w:rsid w:val="006864B0"/>
    <w:rsid w:val="006866FC"/>
    <w:rsid w:val="00686879"/>
    <w:rsid w:val="00687264"/>
    <w:rsid w:val="00690106"/>
    <w:rsid w:val="00690240"/>
    <w:rsid w:val="0069064C"/>
    <w:rsid w:val="00691F7C"/>
    <w:rsid w:val="00691F90"/>
    <w:rsid w:val="00692012"/>
    <w:rsid w:val="00692B58"/>
    <w:rsid w:val="00692DF1"/>
    <w:rsid w:val="006930D4"/>
    <w:rsid w:val="0069331C"/>
    <w:rsid w:val="006933D1"/>
    <w:rsid w:val="00693663"/>
    <w:rsid w:val="006937B7"/>
    <w:rsid w:val="00693DDF"/>
    <w:rsid w:val="00693EB5"/>
    <w:rsid w:val="0069407F"/>
    <w:rsid w:val="00694510"/>
    <w:rsid w:val="006945F1"/>
    <w:rsid w:val="00695384"/>
    <w:rsid w:val="0069553B"/>
    <w:rsid w:val="00695556"/>
    <w:rsid w:val="006966F4"/>
    <w:rsid w:val="00696FAA"/>
    <w:rsid w:val="00697123"/>
    <w:rsid w:val="006972EC"/>
    <w:rsid w:val="00697797"/>
    <w:rsid w:val="00697CCF"/>
    <w:rsid w:val="00697EB7"/>
    <w:rsid w:val="006A0043"/>
    <w:rsid w:val="006A0207"/>
    <w:rsid w:val="006A0448"/>
    <w:rsid w:val="006A0646"/>
    <w:rsid w:val="006A065D"/>
    <w:rsid w:val="006A0D07"/>
    <w:rsid w:val="006A0E0B"/>
    <w:rsid w:val="006A1139"/>
    <w:rsid w:val="006A121E"/>
    <w:rsid w:val="006A12BA"/>
    <w:rsid w:val="006A1A74"/>
    <w:rsid w:val="006A1C3A"/>
    <w:rsid w:val="006A289F"/>
    <w:rsid w:val="006A28C1"/>
    <w:rsid w:val="006A29E2"/>
    <w:rsid w:val="006A2B37"/>
    <w:rsid w:val="006A2D4F"/>
    <w:rsid w:val="006A2DD5"/>
    <w:rsid w:val="006A3581"/>
    <w:rsid w:val="006A35A5"/>
    <w:rsid w:val="006A3717"/>
    <w:rsid w:val="006A3740"/>
    <w:rsid w:val="006A3B96"/>
    <w:rsid w:val="006A4203"/>
    <w:rsid w:val="006A47FE"/>
    <w:rsid w:val="006A5325"/>
    <w:rsid w:val="006A553D"/>
    <w:rsid w:val="006A57DF"/>
    <w:rsid w:val="006A5867"/>
    <w:rsid w:val="006A5C08"/>
    <w:rsid w:val="006A5F2C"/>
    <w:rsid w:val="006A5FCF"/>
    <w:rsid w:val="006A60A5"/>
    <w:rsid w:val="006A6205"/>
    <w:rsid w:val="006A6576"/>
    <w:rsid w:val="006A7F12"/>
    <w:rsid w:val="006B01E3"/>
    <w:rsid w:val="006B0245"/>
    <w:rsid w:val="006B02C7"/>
    <w:rsid w:val="006B0826"/>
    <w:rsid w:val="006B0D43"/>
    <w:rsid w:val="006B0FC9"/>
    <w:rsid w:val="006B10B6"/>
    <w:rsid w:val="006B1556"/>
    <w:rsid w:val="006B17A3"/>
    <w:rsid w:val="006B19AF"/>
    <w:rsid w:val="006B2021"/>
    <w:rsid w:val="006B212B"/>
    <w:rsid w:val="006B2357"/>
    <w:rsid w:val="006B2728"/>
    <w:rsid w:val="006B2895"/>
    <w:rsid w:val="006B2D07"/>
    <w:rsid w:val="006B31CD"/>
    <w:rsid w:val="006B3306"/>
    <w:rsid w:val="006B4572"/>
    <w:rsid w:val="006B4599"/>
    <w:rsid w:val="006B46D8"/>
    <w:rsid w:val="006B4CCB"/>
    <w:rsid w:val="006B56D2"/>
    <w:rsid w:val="006B577E"/>
    <w:rsid w:val="006B5F09"/>
    <w:rsid w:val="006B6F16"/>
    <w:rsid w:val="006B726A"/>
    <w:rsid w:val="006B7D81"/>
    <w:rsid w:val="006B7DB2"/>
    <w:rsid w:val="006C10E6"/>
    <w:rsid w:val="006C12BD"/>
    <w:rsid w:val="006C1D9E"/>
    <w:rsid w:val="006C1E10"/>
    <w:rsid w:val="006C28B1"/>
    <w:rsid w:val="006C3032"/>
    <w:rsid w:val="006C35DB"/>
    <w:rsid w:val="006C367C"/>
    <w:rsid w:val="006C3BE3"/>
    <w:rsid w:val="006C3C28"/>
    <w:rsid w:val="006C487D"/>
    <w:rsid w:val="006C4F37"/>
    <w:rsid w:val="006C588B"/>
    <w:rsid w:val="006C601B"/>
    <w:rsid w:val="006C66E7"/>
    <w:rsid w:val="006C682E"/>
    <w:rsid w:val="006C68D8"/>
    <w:rsid w:val="006C6C91"/>
    <w:rsid w:val="006C6FFB"/>
    <w:rsid w:val="006C72C1"/>
    <w:rsid w:val="006C7A36"/>
    <w:rsid w:val="006C7D46"/>
    <w:rsid w:val="006C7DCC"/>
    <w:rsid w:val="006D0C6D"/>
    <w:rsid w:val="006D0C8B"/>
    <w:rsid w:val="006D1114"/>
    <w:rsid w:val="006D16EA"/>
    <w:rsid w:val="006D1774"/>
    <w:rsid w:val="006D1E34"/>
    <w:rsid w:val="006D1E83"/>
    <w:rsid w:val="006D1F8A"/>
    <w:rsid w:val="006D2426"/>
    <w:rsid w:val="006D246F"/>
    <w:rsid w:val="006D27DB"/>
    <w:rsid w:val="006D29CB"/>
    <w:rsid w:val="006D2DA3"/>
    <w:rsid w:val="006D2EE6"/>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8B2"/>
    <w:rsid w:val="006E0914"/>
    <w:rsid w:val="006E1EF7"/>
    <w:rsid w:val="006E239B"/>
    <w:rsid w:val="006E2439"/>
    <w:rsid w:val="006E2452"/>
    <w:rsid w:val="006E2540"/>
    <w:rsid w:val="006E2948"/>
    <w:rsid w:val="006E29A1"/>
    <w:rsid w:val="006E2F10"/>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9A5"/>
    <w:rsid w:val="006F3B1D"/>
    <w:rsid w:val="006F3C4F"/>
    <w:rsid w:val="006F459F"/>
    <w:rsid w:val="006F464B"/>
    <w:rsid w:val="006F4680"/>
    <w:rsid w:val="006F473F"/>
    <w:rsid w:val="006F4C78"/>
    <w:rsid w:val="006F5191"/>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830"/>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00F0"/>
    <w:rsid w:val="007108C0"/>
    <w:rsid w:val="00710CAD"/>
    <w:rsid w:val="007118A4"/>
    <w:rsid w:val="00711D5F"/>
    <w:rsid w:val="0071239D"/>
    <w:rsid w:val="007124B8"/>
    <w:rsid w:val="0071281D"/>
    <w:rsid w:val="00712C76"/>
    <w:rsid w:val="00712EAA"/>
    <w:rsid w:val="00712FA9"/>
    <w:rsid w:val="00713780"/>
    <w:rsid w:val="00713811"/>
    <w:rsid w:val="00713D97"/>
    <w:rsid w:val="007141B3"/>
    <w:rsid w:val="007141F9"/>
    <w:rsid w:val="00714758"/>
    <w:rsid w:val="007149BC"/>
    <w:rsid w:val="00714E01"/>
    <w:rsid w:val="00714EA6"/>
    <w:rsid w:val="00714F75"/>
    <w:rsid w:val="00714FA1"/>
    <w:rsid w:val="00715D7B"/>
    <w:rsid w:val="007163EA"/>
    <w:rsid w:val="00716999"/>
    <w:rsid w:val="007169F1"/>
    <w:rsid w:val="00716B09"/>
    <w:rsid w:val="00716EE4"/>
    <w:rsid w:val="00716FCD"/>
    <w:rsid w:val="007176EA"/>
    <w:rsid w:val="007179F6"/>
    <w:rsid w:val="00717C11"/>
    <w:rsid w:val="0072111F"/>
    <w:rsid w:val="0072124F"/>
    <w:rsid w:val="0072143D"/>
    <w:rsid w:val="00721731"/>
    <w:rsid w:val="0072179D"/>
    <w:rsid w:val="00722133"/>
    <w:rsid w:val="00722147"/>
    <w:rsid w:val="007222D4"/>
    <w:rsid w:val="0072253F"/>
    <w:rsid w:val="007225AC"/>
    <w:rsid w:val="00722B97"/>
    <w:rsid w:val="00723163"/>
    <w:rsid w:val="00723456"/>
    <w:rsid w:val="0072382E"/>
    <w:rsid w:val="00723CC0"/>
    <w:rsid w:val="00723F40"/>
    <w:rsid w:val="0072443D"/>
    <w:rsid w:val="0072475B"/>
    <w:rsid w:val="00724CBF"/>
    <w:rsid w:val="00724E22"/>
    <w:rsid w:val="007251F1"/>
    <w:rsid w:val="0072522D"/>
    <w:rsid w:val="00725601"/>
    <w:rsid w:val="00725908"/>
    <w:rsid w:val="00725A09"/>
    <w:rsid w:val="00725C8A"/>
    <w:rsid w:val="00725F31"/>
    <w:rsid w:val="007264E1"/>
    <w:rsid w:val="0072654B"/>
    <w:rsid w:val="00726929"/>
    <w:rsid w:val="00726F02"/>
    <w:rsid w:val="00726F3C"/>
    <w:rsid w:val="00730287"/>
    <w:rsid w:val="00730FB7"/>
    <w:rsid w:val="00731C4A"/>
    <w:rsid w:val="00731CA1"/>
    <w:rsid w:val="00731FCA"/>
    <w:rsid w:val="007325CD"/>
    <w:rsid w:val="0073275D"/>
    <w:rsid w:val="007327E1"/>
    <w:rsid w:val="00733301"/>
    <w:rsid w:val="007336E6"/>
    <w:rsid w:val="007339E4"/>
    <w:rsid w:val="00733BF1"/>
    <w:rsid w:val="00734435"/>
    <w:rsid w:val="00734638"/>
    <w:rsid w:val="00734BA0"/>
    <w:rsid w:val="007358B5"/>
    <w:rsid w:val="00735BED"/>
    <w:rsid w:val="00736027"/>
    <w:rsid w:val="007361D9"/>
    <w:rsid w:val="00736804"/>
    <w:rsid w:val="0074012F"/>
    <w:rsid w:val="0074045E"/>
    <w:rsid w:val="007410FA"/>
    <w:rsid w:val="0074125C"/>
    <w:rsid w:val="00741BD6"/>
    <w:rsid w:val="00741E5C"/>
    <w:rsid w:val="007423CB"/>
    <w:rsid w:val="00742479"/>
    <w:rsid w:val="007424C0"/>
    <w:rsid w:val="0074284B"/>
    <w:rsid w:val="0074294E"/>
    <w:rsid w:val="00742A32"/>
    <w:rsid w:val="00743131"/>
    <w:rsid w:val="0074386A"/>
    <w:rsid w:val="00743DFE"/>
    <w:rsid w:val="00744572"/>
    <w:rsid w:val="007446A2"/>
    <w:rsid w:val="00744EE0"/>
    <w:rsid w:val="00745CAC"/>
    <w:rsid w:val="00745D96"/>
    <w:rsid w:val="00746675"/>
    <w:rsid w:val="007469DD"/>
    <w:rsid w:val="007472A5"/>
    <w:rsid w:val="007474CD"/>
    <w:rsid w:val="0074782B"/>
    <w:rsid w:val="0074795B"/>
    <w:rsid w:val="00747A42"/>
    <w:rsid w:val="00747C5B"/>
    <w:rsid w:val="00747FD9"/>
    <w:rsid w:val="0075016D"/>
    <w:rsid w:val="007501AA"/>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662"/>
    <w:rsid w:val="0075682A"/>
    <w:rsid w:val="007568D1"/>
    <w:rsid w:val="0075702D"/>
    <w:rsid w:val="007570B9"/>
    <w:rsid w:val="00757708"/>
    <w:rsid w:val="00757818"/>
    <w:rsid w:val="007578BF"/>
    <w:rsid w:val="00757D4F"/>
    <w:rsid w:val="00757E20"/>
    <w:rsid w:val="00760052"/>
    <w:rsid w:val="00760064"/>
    <w:rsid w:val="00760F8B"/>
    <w:rsid w:val="00761B54"/>
    <w:rsid w:val="00761BB7"/>
    <w:rsid w:val="00761C40"/>
    <w:rsid w:val="00762944"/>
    <w:rsid w:val="00762EF7"/>
    <w:rsid w:val="007630C6"/>
    <w:rsid w:val="00763211"/>
    <w:rsid w:val="007639E0"/>
    <w:rsid w:val="00763CF1"/>
    <w:rsid w:val="0076420C"/>
    <w:rsid w:val="007653DE"/>
    <w:rsid w:val="00765528"/>
    <w:rsid w:val="0076591A"/>
    <w:rsid w:val="00765E79"/>
    <w:rsid w:val="0076624A"/>
    <w:rsid w:val="00766556"/>
    <w:rsid w:val="00766C75"/>
    <w:rsid w:val="00766E8E"/>
    <w:rsid w:val="00766FF8"/>
    <w:rsid w:val="007674E0"/>
    <w:rsid w:val="0076766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2A3"/>
    <w:rsid w:val="00774479"/>
    <w:rsid w:val="00774869"/>
    <w:rsid w:val="007754DE"/>
    <w:rsid w:val="0077657B"/>
    <w:rsid w:val="0077772F"/>
    <w:rsid w:val="00777B16"/>
    <w:rsid w:val="0078000B"/>
    <w:rsid w:val="0078003E"/>
    <w:rsid w:val="00780076"/>
    <w:rsid w:val="00780355"/>
    <w:rsid w:val="007805A4"/>
    <w:rsid w:val="0078060E"/>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0AE"/>
    <w:rsid w:val="00793AF0"/>
    <w:rsid w:val="00793E72"/>
    <w:rsid w:val="00794072"/>
    <w:rsid w:val="00794339"/>
    <w:rsid w:val="007943B7"/>
    <w:rsid w:val="00795132"/>
    <w:rsid w:val="0079578D"/>
    <w:rsid w:val="007958C5"/>
    <w:rsid w:val="0079591B"/>
    <w:rsid w:val="00795A2B"/>
    <w:rsid w:val="00795F23"/>
    <w:rsid w:val="0079635B"/>
    <w:rsid w:val="00796547"/>
    <w:rsid w:val="00796F41"/>
    <w:rsid w:val="007975B3"/>
    <w:rsid w:val="007979E4"/>
    <w:rsid w:val="00797C58"/>
    <w:rsid w:val="007A036E"/>
    <w:rsid w:val="007A06B8"/>
    <w:rsid w:val="007A0E88"/>
    <w:rsid w:val="007A10E1"/>
    <w:rsid w:val="007A116A"/>
    <w:rsid w:val="007A12FE"/>
    <w:rsid w:val="007A1524"/>
    <w:rsid w:val="007A18B2"/>
    <w:rsid w:val="007A2BB1"/>
    <w:rsid w:val="007A2EBD"/>
    <w:rsid w:val="007A2EF3"/>
    <w:rsid w:val="007A3403"/>
    <w:rsid w:val="007A357D"/>
    <w:rsid w:val="007A35F5"/>
    <w:rsid w:val="007A3885"/>
    <w:rsid w:val="007A3B74"/>
    <w:rsid w:val="007A3C90"/>
    <w:rsid w:val="007A3CAC"/>
    <w:rsid w:val="007A3D9A"/>
    <w:rsid w:val="007A460D"/>
    <w:rsid w:val="007A63CD"/>
    <w:rsid w:val="007A6886"/>
    <w:rsid w:val="007A7131"/>
    <w:rsid w:val="007A7AA7"/>
    <w:rsid w:val="007B031F"/>
    <w:rsid w:val="007B0A8B"/>
    <w:rsid w:val="007B0DBA"/>
    <w:rsid w:val="007B104F"/>
    <w:rsid w:val="007B10C6"/>
    <w:rsid w:val="007B16ED"/>
    <w:rsid w:val="007B271A"/>
    <w:rsid w:val="007B2AE4"/>
    <w:rsid w:val="007B30D3"/>
    <w:rsid w:val="007B3229"/>
    <w:rsid w:val="007B3393"/>
    <w:rsid w:val="007B356C"/>
    <w:rsid w:val="007B3E62"/>
    <w:rsid w:val="007B410E"/>
    <w:rsid w:val="007B4FEE"/>
    <w:rsid w:val="007B521F"/>
    <w:rsid w:val="007B5B0C"/>
    <w:rsid w:val="007B5FC4"/>
    <w:rsid w:val="007B64B4"/>
    <w:rsid w:val="007B663D"/>
    <w:rsid w:val="007B67AD"/>
    <w:rsid w:val="007B6F3A"/>
    <w:rsid w:val="007B7C58"/>
    <w:rsid w:val="007B7CEC"/>
    <w:rsid w:val="007B7E6F"/>
    <w:rsid w:val="007B7E8A"/>
    <w:rsid w:val="007C0308"/>
    <w:rsid w:val="007C0F7B"/>
    <w:rsid w:val="007C1512"/>
    <w:rsid w:val="007C1AE2"/>
    <w:rsid w:val="007C1BE5"/>
    <w:rsid w:val="007C2072"/>
    <w:rsid w:val="007C23BA"/>
    <w:rsid w:val="007C2753"/>
    <w:rsid w:val="007C2792"/>
    <w:rsid w:val="007C3268"/>
    <w:rsid w:val="007C376E"/>
    <w:rsid w:val="007C3793"/>
    <w:rsid w:val="007C4162"/>
    <w:rsid w:val="007C4645"/>
    <w:rsid w:val="007C48DF"/>
    <w:rsid w:val="007C499F"/>
    <w:rsid w:val="007C4FB7"/>
    <w:rsid w:val="007C5F29"/>
    <w:rsid w:val="007C67D5"/>
    <w:rsid w:val="007C68F0"/>
    <w:rsid w:val="007C7142"/>
    <w:rsid w:val="007D0D30"/>
    <w:rsid w:val="007D1981"/>
    <w:rsid w:val="007D1C5F"/>
    <w:rsid w:val="007D295A"/>
    <w:rsid w:val="007D2AF0"/>
    <w:rsid w:val="007D2B14"/>
    <w:rsid w:val="007D3287"/>
    <w:rsid w:val="007D361B"/>
    <w:rsid w:val="007D3655"/>
    <w:rsid w:val="007D3D2C"/>
    <w:rsid w:val="007D3EBA"/>
    <w:rsid w:val="007D3F70"/>
    <w:rsid w:val="007D46EB"/>
    <w:rsid w:val="007D4754"/>
    <w:rsid w:val="007D497F"/>
    <w:rsid w:val="007D4A10"/>
    <w:rsid w:val="007D5577"/>
    <w:rsid w:val="007D5BBD"/>
    <w:rsid w:val="007D5D2C"/>
    <w:rsid w:val="007D6E14"/>
    <w:rsid w:val="007D721B"/>
    <w:rsid w:val="007D72A7"/>
    <w:rsid w:val="007D7C4B"/>
    <w:rsid w:val="007E016A"/>
    <w:rsid w:val="007E0374"/>
    <w:rsid w:val="007E048C"/>
    <w:rsid w:val="007E049C"/>
    <w:rsid w:val="007E04C1"/>
    <w:rsid w:val="007E077E"/>
    <w:rsid w:val="007E21F7"/>
    <w:rsid w:val="007E2371"/>
    <w:rsid w:val="007E2FA5"/>
    <w:rsid w:val="007E3217"/>
    <w:rsid w:val="007E3385"/>
    <w:rsid w:val="007E33F1"/>
    <w:rsid w:val="007E35DA"/>
    <w:rsid w:val="007E383D"/>
    <w:rsid w:val="007E3D55"/>
    <w:rsid w:val="007E3EDA"/>
    <w:rsid w:val="007E403A"/>
    <w:rsid w:val="007E40CB"/>
    <w:rsid w:val="007E435A"/>
    <w:rsid w:val="007E5148"/>
    <w:rsid w:val="007E5192"/>
    <w:rsid w:val="007E547A"/>
    <w:rsid w:val="007E549C"/>
    <w:rsid w:val="007E57E3"/>
    <w:rsid w:val="007E5A88"/>
    <w:rsid w:val="007E5F89"/>
    <w:rsid w:val="007E6064"/>
    <w:rsid w:val="007E6423"/>
    <w:rsid w:val="007E6B32"/>
    <w:rsid w:val="007E756B"/>
    <w:rsid w:val="007E7CC9"/>
    <w:rsid w:val="007F0176"/>
    <w:rsid w:val="007F056F"/>
    <w:rsid w:val="007F0C39"/>
    <w:rsid w:val="007F0C98"/>
    <w:rsid w:val="007F1469"/>
    <w:rsid w:val="007F16B4"/>
    <w:rsid w:val="007F17DD"/>
    <w:rsid w:val="007F2692"/>
    <w:rsid w:val="007F2861"/>
    <w:rsid w:val="007F2E56"/>
    <w:rsid w:val="007F2E85"/>
    <w:rsid w:val="007F33DB"/>
    <w:rsid w:val="007F35EF"/>
    <w:rsid w:val="007F39D9"/>
    <w:rsid w:val="007F3C3E"/>
    <w:rsid w:val="007F3D56"/>
    <w:rsid w:val="007F3ECC"/>
    <w:rsid w:val="007F4123"/>
    <w:rsid w:val="007F4A6D"/>
    <w:rsid w:val="007F4CE1"/>
    <w:rsid w:val="007F527A"/>
    <w:rsid w:val="007F5E64"/>
    <w:rsid w:val="007F60DB"/>
    <w:rsid w:val="007F60F2"/>
    <w:rsid w:val="007F61E7"/>
    <w:rsid w:val="007F6458"/>
    <w:rsid w:val="007F6F09"/>
    <w:rsid w:val="007F721E"/>
    <w:rsid w:val="007F731E"/>
    <w:rsid w:val="007F7C50"/>
    <w:rsid w:val="00800000"/>
    <w:rsid w:val="00800298"/>
    <w:rsid w:val="00800331"/>
    <w:rsid w:val="008009CF"/>
    <w:rsid w:val="00801021"/>
    <w:rsid w:val="00801048"/>
    <w:rsid w:val="00801DF7"/>
    <w:rsid w:val="00802295"/>
    <w:rsid w:val="008023D4"/>
    <w:rsid w:val="00802BC7"/>
    <w:rsid w:val="00802E36"/>
    <w:rsid w:val="0080368B"/>
    <w:rsid w:val="00803FBE"/>
    <w:rsid w:val="00804804"/>
    <w:rsid w:val="0080491C"/>
    <w:rsid w:val="00804EC5"/>
    <w:rsid w:val="00805518"/>
    <w:rsid w:val="00805A2D"/>
    <w:rsid w:val="00805E16"/>
    <w:rsid w:val="00805FB5"/>
    <w:rsid w:val="008064EE"/>
    <w:rsid w:val="0080680A"/>
    <w:rsid w:val="0080683C"/>
    <w:rsid w:val="00806C01"/>
    <w:rsid w:val="008071AE"/>
    <w:rsid w:val="008074B6"/>
    <w:rsid w:val="008076F1"/>
    <w:rsid w:val="00807B00"/>
    <w:rsid w:val="00810576"/>
    <w:rsid w:val="008108C6"/>
    <w:rsid w:val="00810ABA"/>
    <w:rsid w:val="00811144"/>
    <w:rsid w:val="008113DC"/>
    <w:rsid w:val="00811C2D"/>
    <w:rsid w:val="008124E2"/>
    <w:rsid w:val="00812625"/>
    <w:rsid w:val="0081273F"/>
    <w:rsid w:val="008127AE"/>
    <w:rsid w:val="008128C7"/>
    <w:rsid w:val="00812E99"/>
    <w:rsid w:val="00812F48"/>
    <w:rsid w:val="008132CF"/>
    <w:rsid w:val="0081349A"/>
    <w:rsid w:val="0081377C"/>
    <w:rsid w:val="00813861"/>
    <w:rsid w:val="00813935"/>
    <w:rsid w:val="00813CF7"/>
    <w:rsid w:val="00813D03"/>
    <w:rsid w:val="00813DE3"/>
    <w:rsid w:val="00814328"/>
    <w:rsid w:val="008145C6"/>
    <w:rsid w:val="008153BF"/>
    <w:rsid w:val="00815567"/>
    <w:rsid w:val="00815DFD"/>
    <w:rsid w:val="00815ED6"/>
    <w:rsid w:val="00816231"/>
    <w:rsid w:val="00816451"/>
    <w:rsid w:val="00816CF3"/>
    <w:rsid w:val="00816D21"/>
    <w:rsid w:val="00817C77"/>
    <w:rsid w:val="00817D1F"/>
    <w:rsid w:val="00820A15"/>
    <w:rsid w:val="00820B16"/>
    <w:rsid w:val="00820D97"/>
    <w:rsid w:val="008213E8"/>
    <w:rsid w:val="008215FE"/>
    <w:rsid w:val="008216E4"/>
    <w:rsid w:val="00821B2C"/>
    <w:rsid w:val="00822117"/>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2C3"/>
    <w:rsid w:val="00830A07"/>
    <w:rsid w:val="00830D85"/>
    <w:rsid w:val="008322AA"/>
    <w:rsid w:val="00832677"/>
    <w:rsid w:val="0083268A"/>
    <w:rsid w:val="00832927"/>
    <w:rsid w:val="00833305"/>
    <w:rsid w:val="00833376"/>
    <w:rsid w:val="008333B7"/>
    <w:rsid w:val="008334BB"/>
    <w:rsid w:val="00833F43"/>
    <w:rsid w:val="008341AF"/>
    <w:rsid w:val="00834607"/>
    <w:rsid w:val="0083473C"/>
    <w:rsid w:val="00834902"/>
    <w:rsid w:val="00834A24"/>
    <w:rsid w:val="00834E0D"/>
    <w:rsid w:val="00835A71"/>
    <w:rsid w:val="00835E52"/>
    <w:rsid w:val="008362C6"/>
    <w:rsid w:val="0083653C"/>
    <w:rsid w:val="00836D47"/>
    <w:rsid w:val="00836F2B"/>
    <w:rsid w:val="0084018B"/>
    <w:rsid w:val="008401E2"/>
    <w:rsid w:val="00840C09"/>
    <w:rsid w:val="00841002"/>
    <w:rsid w:val="008415E4"/>
    <w:rsid w:val="00841699"/>
    <w:rsid w:val="00841779"/>
    <w:rsid w:val="008418A9"/>
    <w:rsid w:val="00841D70"/>
    <w:rsid w:val="00841F06"/>
    <w:rsid w:val="0084202E"/>
    <w:rsid w:val="0084228A"/>
    <w:rsid w:val="00842628"/>
    <w:rsid w:val="00842BBC"/>
    <w:rsid w:val="00842EA2"/>
    <w:rsid w:val="00842F79"/>
    <w:rsid w:val="00843247"/>
    <w:rsid w:val="0084453B"/>
    <w:rsid w:val="008448B3"/>
    <w:rsid w:val="00844D0F"/>
    <w:rsid w:val="00845BC7"/>
    <w:rsid w:val="00845C5D"/>
    <w:rsid w:val="00845CB5"/>
    <w:rsid w:val="00845F79"/>
    <w:rsid w:val="008463DB"/>
    <w:rsid w:val="0084670F"/>
    <w:rsid w:val="00846E0F"/>
    <w:rsid w:val="0084703C"/>
    <w:rsid w:val="0084756A"/>
    <w:rsid w:val="00847785"/>
    <w:rsid w:val="00847A26"/>
    <w:rsid w:val="00847F00"/>
    <w:rsid w:val="00850277"/>
    <w:rsid w:val="0085066A"/>
    <w:rsid w:val="00850CDD"/>
    <w:rsid w:val="008510F3"/>
    <w:rsid w:val="00851ED5"/>
    <w:rsid w:val="008522FE"/>
    <w:rsid w:val="00852393"/>
    <w:rsid w:val="008526E9"/>
    <w:rsid w:val="0085270D"/>
    <w:rsid w:val="00852D43"/>
    <w:rsid w:val="0085319E"/>
    <w:rsid w:val="008531CF"/>
    <w:rsid w:val="00853205"/>
    <w:rsid w:val="00853910"/>
    <w:rsid w:val="008540F4"/>
    <w:rsid w:val="008542D9"/>
    <w:rsid w:val="00854383"/>
    <w:rsid w:val="00854426"/>
    <w:rsid w:val="008547DA"/>
    <w:rsid w:val="00854948"/>
    <w:rsid w:val="008554B8"/>
    <w:rsid w:val="0085574F"/>
    <w:rsid w:val="00855777"/>
    <w:rsid w:val="00855B54"/>
    <w:rsid w:val="00855C64"/>
    <w:rsid w:val="00855F43"/>
    <w:rsid w:val="008567A4"/>
    <w:rsid w:val="008567DD"/>
    <w:rsid w:val="00856844"/>
    <w:rsid w:val="00856BB9"/>
    <w:rsid w:val="00856BBF"/>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133"/>
    <w:rsid w:val="0086137B"/>
    <w:rsid w:val="008613AB"/>
    <w:rsid w:val="0086196D"/>
    <w:rsid w:val="00861C3A"/>
    <w:rsid w:val="00861E56"/>
    <w:rsid w:val="0086280B"/>
    <w:rsid w:val="008635B1"/>
    <w:rsid w:val="008638C2"/>
    <w:rsid w:val="00863BCC"/>
    <w:rsid w:val="00863F61"/>
    <w:rsid w:val="00864CC9"/>
    <w:rsid w:val="00864EC3"/>
    <w:rsid w:val="00865115"/>
    <w:rsid w:val="008652EB"/>
    <w:rsid w:val="008654F7"/>
    <w:rsid w:val="00865651"/>
    <w:rsid w:val="008657BC"/>
    <w:rsid w:val="008658CE"/>
    <w:rsid w:val="00865A05"/>
    <w:rsid w:val="00865C29"/>
    <w:rsid w:val="008662BD"/>
    <w:rsid w:val="00866370"/>
    <w:rsid w:val="0086689B"/>
    <w:rsid w:val="00866E12"/>
    <w:rsid w:val="00867035"/>
    <w:rsid w:val="0086749A"/>
    <w:rsid w:val="00867788"/>
    <w:rsid w:val="00867D48"/>
    <w:rsid w:val="0087045D"/>
    <w:rsid w:val="00870760"/>
    <w:rsid w:val="008707FE"/>
    <w:rsid w:val="00870A34"/>
    <w:rsid w:val="00870ACA"/>
    <w:rsid w:val="00870CCC"/>
    <w:rsid w:val="00870E69"/>
    <w:rsid w:val="00871F84"/>
    <w:rsid w:val="008720EE"/>
    <w:rsid w:val="0087253A"/>
    <w:rsid w:val="0087317F"/>
    <w:rsid w:val="00873240"/>
    <w:rsid w:val="008734AA"/>
    <w:rsid w:val="008737B7"/>
    <w:rsid w:val="008738C5"/>
    <w:rsid w:val="00873E6F"/>
    <w:rsid w:val="008744F4"/>
    <w:rsid w:val="008747C4"/>
    <w:rsid w:val="008756AE"/>
    <w:rsid w:val="00876008"/>
    <w:rsid w:val="00876206"/>
    <w:rsid w:val="00876C3A"/>
    <w:rsid w:val="00876CA4"/>
    <w:rsid w:val="00876D89"/>
    <w:rsid w:val="00877410"/>
    <w:rsid w:val="008777E8"/>
    <w:rsid w:val="00880748"/>
    <w:rsid w:val="008807DE"/>
    <w:rsid w:val="0088086C"/>
    <w:rsid w:val="008809F2"/>
    <w:rsid w:val="00880B01"/>
    <w:rsid w:val="00880C0A"/>
    <w:rsid w:val="00880F67"/>
    <w:rsid w:val="008822E9"/>
    <w:rsid w:val="008823CF"/>
    <w:rsid w:val="008827D5"/>
    <w:rsid w:val="00883210"/>
    <w:rsid w:val="008832FF"/>
    <w:rsid w:val="008834BD"/>
    <w:rsid w:val="008838A4"/>
    <w:rsid w:val="00883EFB"/>
    <w:rsid w:val="00884765"/>
    <w:rsid w:val="00884827"/>
    <w:rsid w:val="00884BAD"/>
    <w:rsid w:val="00884EA2"/>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1C2E"/>
    <w:rsid w:val="00892946"/>
    <w:rsid w:val="00892A0C"/>
    <w:rsid w:val="00893159"/>
    <w:rsid w:val="00893E42"/>
    <w:rsid w:val="00893FF3"/>
    <w:rsid w:val="00894A3D"/>
    <w:rsid w:val="008952C8"/>
    <w:rsid w:val="00895413"/>
    <w:rsid w:val="00895795"/>
    <w:rsid w:val="00895C22"/>
    <w:rsid w:val="00897069"/>
    <w:rsid w:val="008975C0"/>
    <w:rsid w:val="00897C7A"/>
    <w:rsid w:val="00897C9C"/>
    <w:rsid w:val="00897CC7"/>
    <w:rsid w:val="00897EBB"/>
    <w:rsid w:val="008A0426"/>
    <w:rsid w:val="008A06BC"/>
    <w:rsid w:val="008A0866"/>
    <w:rsid w:val="008A10A9"/>
    <w:rsid w:val="008A16DA"/>
    <w:rsid w:val="008A16F2"/>
    <w:rsid w:val="008A1D18"/>
    <w:rsid w:val="008A1E2F"/>
    <w:rsid w:val="008A2BEC"/>
    <w:rsid w:val="008A352B"/>
    <w:rsid w:val="008A38EA"/>
    <w:rsid w:val="008A3993"/>
    <w:rsid w:val="008A3DF6"/>
    <w:rsid w:val="008A40F7"/>
    <w:rsid w:val="008A4204"/>
    <w:rsid w:val="008A43AC"/>
    <w:rsid w:val="008A4B1B"/>
    <w:rsid w:val="008A58A9"/>
    <w:rsid w:val="008A59FA"/>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3E8"/>
    <w:rsid w:val="008B17B0"/>
    <w:rsid w:val="008B1AA4"/>
    <w:rsid w:val="008B1B67"/>
    <w:rsid w:val="008B1D1B"/>
    <w:rsid w:val="008B1D89"/>
    <w:rsid w:val="008B1ED4"/>
    <w:rsid w:val="008B270B"/>
    <w:rsid w:val="008B2949"/>
    <w:rsid w:val="008B2BE7"/>
    <w:rsid w:val="008B2C74"/>
    <w:rsid w:val="008B3388"/>
    <w:rsid w:val="008B3B10"/>
    <w:rsid w:val="008B3D9B"/>
    <w:rsid w:val="008B3FDF"/>
    <w:rsid w:val="008B4055"/>
    <w:rsid w:val="008B40C8"/>
    <w:rsid w:val="008B454D"/>
    <w:rsid w:val="008B513D"/>
    <w:rsid w:val="008B5592"/>
    <w:rsid w:val="008B56B3"/>
    <w:rsid w:val="008B5905"/>
    <w:rsid w:val="008B5AC3"/>
    <w:rsid w:val="008B60BC"/>
    <w:rsid w:val="008B6141"/>
    <w:rsid w:val="008B656E"/>
    <w:rsid w:val="008B6684"/>
    <w:rsid w:val="008B6C15"/>
    <w:rsid w:val="008B6C8E"/>
    <w:rsid w:val="008B7386"/>
    <w:rsid w:val="008C087A"/>
    <w:rsid w:val="008C095B"/>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13E"/>
    <w:rsid w:val="008C52B1"/>
    <w:rsid w:val="008C5427"/>
    <w:rsid w:val="008C544E"/>
    <w:rsid w:val="008C5762"/>
    <w:rsid w:val="008C5C48"/>
    <w:rsid w:val="008C61D9"/>
    <w:rsid w:val="008C62B5"/>
    <w:rsid w:val="008C6A36"/>
    <w:rsid w:val="008C6CF2"/>
    <w:rsid w:val="008C71EE"/>
    <w:rsid w:val="008C7299"/>
    <w:rsid w:val="008C7741"/>
    <w:rsid w:val="008C7B4B"/>
    <w:rsid w:val="008C7C08"/>
    <w:rsid w:val="008C7E27"/>
    <w:rsid w:val="008D143A"/>
    <w:rsid w:val="008D156C"/>
    <w:rsid w:val="008D1C59"/>
    <w:rsid w:val="008D2072"/>
    <w:rsid w:val="008D2C7C"/>
    <w:rsid w:val="008D2D4B"/>
    <w:rsid w:val="008D2E23"/>
    <w:rsid w:val="008D37D8"/>
    <w:rsid w:val="008D38CC"/>
    <w:rsid w:val="008D3AAC"/>
    <w:rsid w:val="008D3AE9"/>
    <w:rsid w:val="008D3CF8"/>
    <w:rsid w:val="008D3ECA"/>
    <w:rsid w:val="008D45D6"/>
    <w:rsid w:val="008D464C"/>
    <w:rsid w:val="008D46FF"/>
    <w:rsid w:val="008D485C"/>
    <w:rsid w:val="008D4A0E"/>
    <w:rsid w:val="008D4CEB"/>
    <w:rsid w:val="008D4D01"/>
    <w:rsid w:val="008D510A"/>
    <w:rsid w:val="008D5700"/>
    <w:rsid w:val="008D5FA1"/>
    <w:rsid w:val="008D61C3"/>
    <w:rsid w:val="008D674A"/>
    <w:rsid w:val="008D68E8"/>
    <w:rsid w:val="008D6B10"/>
    <w:rsid w:val="008D6E23"/>
    <w:rsid w:val="008D720A"/>
    <w:rsid w:val="008D76B3"/>
    <w:rsid w:val="008D7797"/>
    <w:rsid w:val="008D780B"/>
    <w:rsid w:val="008D7953"/>
    <w:rsid w:val="008D7BA5"/>
    <w:rsid w:val="008E01A3"/>
    <w:rsid w:val="008E158C"/>
    <w:rsid w:val="008E1CDC"/>
    <w:rsid w:val="008E21BF"/>
    <w:rsid w:val="008E2274"/>
    <w:rsid w:val="008E2284"/>
    <w:rsid w:val="008E238E"/>
    <w:rsid w:val="008E2A2F"/>
    <w:rsid w:val="008E2AF7"/>
    <w:rsid w:val="008E3216"/>
    <w:rsid w:val="008E43B6"/>
    <w:rsid w:val="008E4775"/>
    <w:rsid w:val="008E47AA"/>
    <w:rsid w:val="008E4A9A"/>
    <w:rsid w:val="008E4B19"/>
    <w:rsid w:val="008E5615"/>
    <w:rsid w:val="008E57BC"/>
    <w:rsid w:val="008E57F5"/>
    <w:rsid w:val="008E5A83"/>
    <w:rsid w:val="008E6099"/>
    <w:rsid w:val="008E60C0"/>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07F"/>
    <w:rsid w:val="008F31A1"/>
    <w:rsid w:val="008F3745"/>
    <w:rsid w:val="008F3A14"/>
    <w:rsid w:val="008F3D41"/>
    <w:rsid w:val="008F4191"/>
    <w:rsid w:val="008F4388"/>
    <w:rsid w:val="008F4ACC"/>
    <w:rsid w:val="008F504E"/>
    <w:rsid w:val="008F5859"/>
    <w:rsid w:val="008F611E"/>
    <w:rsid w:val="008F6168"/>
    <w:rsid w:val="008F61D3"/>
    <w:rsid w:val="008F6692"/>
    <w:rsid w:val="008F6936"/>
    <w:rsid w:val="008F6ADB"/>
    <w:rsid w:val="008F6C01"/>
    <w:rsid w:val="008F6E24"/>
    <w:rsid w:val="008F717F"/>
    <w:rsid w:val="008F7ECB"/>
    <w:rsid w:val="0090014E"/>
    <w:rsid w:val="00900460"/>
    <w:rsid w:val="00900BAF"/>
    <w:rsid w:val="00900BDD"/>
    <w:rsid w:val="00901477"/>
    <w:rsid w:val="0090151E"/>
    <w:rsid w:val="00901557"/>
    <w:rsid w:val="0090178E"/>
    <w:rsid w:val="00902328"/>
    <w:rsid w:val="00902406"/>
    <w:rsid w:val="009027AD"/>
    <w:rsid w:val="00902AF7"/>
    <w:rsid w:val="00902EC4"/>
    <w:rsid w:val="00903B57"/>
    <w:rsid w:val="00903DAA"/>
    <w:rsid w:val="00904389"/>
    <w:rsid w:val="00904391"/>
    <w:rsid w:val="0090440B"/>
    <w:rsid w:val="00904690"/>
    <w:rsid w:val="009047F0"/>
    <w:rsid w:val="0090489B"/>
    <w:rsid w:val="009049DF"/>
    <w:rsid w:val="00904AB8"/>
    <w:rsid w:val="00905A83"/>
    <w:rsid w:val="00905BA6"/>
    <w:rsid w:val="00905C81"/>
    <w:rsid w:val="00906109"/>
    <w:rsid w:val="00906C0B"/>
    <w:rsid w:val="00906E10"/>
    <w:rsid w:val="00910344"/>
    <w:rsid w:val="009103AC"/>
    <w:rsid w:val="009106B5"/>
    <w:rsid w:val="009106CC"/>
    <w:rsid w:val="00910793"/>
    <w:rsid w:val="00910857"/>
    <w:rsid w:val="00910BF0"/>
    <w:rsid w:val="009112D8"/>
    <w:rsid w:val="0091166B"/>
    <w:rsid w:val="009116BC"/>
    <w:rsid w:val="00911863"/>
    <w:rsid w:val="00911B63"/>
    <w:rsid w:val="00911EEA"/>
    <w:rsid w:val="009120ED"/>
    <w:rsid w:val="00912995"/>
    <w:rsid w:val="009129B6"/>
    <w:rsid w:val="00912CEA"/>
    <w:rsid w:val="0091394B"/>
    <w:rsid w:val="00913BA7"/>
    <w:rsid w:val="00913F45"/>
    <w:rsid w:val="009140A2"/>
    <w:rsid w:val="00914985"/>
    <w:rsid w:val="009152E7"/>
    <w:rsid w:val="00915876"/>
    <w:rsid w:val="009158EC"/>
    <w:rsid w:val="00915C18"/>
    <w:rsid w:val="00916185"/>
    <w:rsid w:val="00916632"/>
    <w:rsid w:val="009166D2"/>
    <w:rsid w:val="009166E7"/>
    <w:rsid w:val="00916A34"/>
    <w:rsid w:val="00916CA1"/>
    <w:rsid w:val="00917315"/>
    <w:rsid w:val="009179CB"/>
    <w:rsid w:val="00917F47"/>
    <w:rsid w:val="00920111"/>
    <w:rsid w:val="0092024D"/>
    <w:rsid w:val="00920716"/>
    <w:rsid w:val="0092085E"/>
    <w:rsid w:val="00921777"/>
    <w:rsid w:val="00921A14"/>
    <w:rsid w:val="009220F1"/>
    <w:rsid w:val="009226D6"/>
    <w:rsid w:val="00922AE9"/>
    <w:rsid w:val="00922C71"/>
    <w:rsid w:val="00922EE8"/>
    <w:rsid w:val="009238FB"/>
    <w:rsid w:val="00923EA2"/>
    <w:rsid w:val="00924293"/>
    <w:rsid w:val="00924BD8"/>
    <w:rsid w:val="00924D4E"/>
    <w:rsid w:val="00924D55"/>
    <w:rsid w:val="009253A6"/>
    <w:rsid w:val="009255EA"/>
    <w:rsid w:val="009256E2"/>
    <w:rsid w:val="0092586D"/>
    <w:rsid w:val="00926433"/>
    <w:rsid w:val="009266B2"/>
    <w:rsid w:val="0092702B"/>
    <w:rsid w:val="009272FD"/>
    <w:rsid w:val="009274CA"/>
    <w:rsid w:val="00927991"/>
    <w:rsid w:val="00927A86"/>
    <w:rsid w:val="00927C09"/>
    <w:rsid w:val="00930730"/>
    <w:rsid w:val="00930A35"/>
    <w:rsid w:val="00930D4C"/>
    <w:rsid w:val="00930E5E"/>
    <w:rsid w:val="00930F05"/>
    <w:rsid w:val="00931192"/>
    <w:rsid w:val="009314FD"/>
    <w:rsid w:val="0093152F"/>
    <w:rsid w:val="0093192A"/>
    <w:rsid w:val="00931ACD"/>
    <w:rsid w:val="00931CD7"/>
    <w:rsid w:val="00931D65"/>
    <w:rsid w:val="00931D82"/>
    <w:rsid w:val="00932017"/>
    <w:rsid w:val="00932475"/>
    <w:rsid w:val="009325EA"/>
    <w:rsid w:val="009326B5"/>
    <w:rsid w:val="009328A3"/>
    <w:rsid w:val="00932B76"/>
    <w:rsid w:val="00932CF1"/>
    <w:rsid w:val="00932DFA"/>
    <w:rsid w:val="0093313A"/>
    <w:rsid w:val="009335DA"/>
    <w:rsid w:val="00933BB0"/>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407"/>
    <w:rsid w:val="009444A9"/>
    <w:rsid w:val="00944550"/>
    <w:rsid w:val="00944DD6"/>
    <w:rsid w:val="009454A4"/>
    <w:rsid w:val="00945887"/>
    <w:rsid w:val="009458CA"/>
    <w:rsid w:val="00945C23"/>
    <w:rsid w:val="00945D8A"/>
    <w:rsid w:val="009462FC"/>
    <w:rsid w:val="00946D34"/>
    <w:rsid w:val="00946EBA"/>
    <w:rsid w:val="00947186"/>
    <w:rsid w:val="009471F8"/>
    <w:rsid w:val="00947790"/>
    <w:rsid w:val="009477A3"/>
    <w:rsid w:val="00950CE4"/>
    <w:rsid w:val="00951931"/>
    <w:rsid w:val="00952A38"/>
    <w:rsid w:val="00952ABA"/>
    <w:rsid w:val="00952D94"/>
    <w:rsid w:val="00952FC0"/>
    <w:rsid w:val="009537BF"/>
    <w:rsid w:val="00953EF4"/>
    <w:rsid w:val="00954319"/>
    <w:rsid w:val="00954A33"/>
    <w:rsid w:val="00954F2D"/>
    <w:rsid w:val="009558B4"/>
    <w:rsid w:val="009565EE"/>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55"/>
    <w:rsid w:val="009622F0"/>
    <w:rsid w:val="00962739"/>
    <w:rsid w:val="009627C3"/>
    <w:rsid w:val="00962D16"/>
    <w:rsid w:val="00962E4F"/>
    <w:rsid w:val="009636E7"/>
    <w:rsid w:val="00963BA5"/>
    <w:rsid w:val="00963DCD"/>
    <w:rsid w:val="00964673"/>
    <w:rsid w:val="00964B89"/>
    <w:rsid w:val="00965255"/>
    <w:rsid w:val="00965495"/>
    <w:rsid w:val="00965590"/>
    <w:rsid w:val="009659C8"/>
    <w:rsid w:val="00965A6E"/>
    <w:rsid w:val="00966396"/>
    <w:rsid w:val="009664EA"/>
    <w:rsid w:val="00966E7D"/>
    <w:rsid w:val="00967956"/>
    <w:rsid w:val="009707E5"/>
    <w:rsid w:val="00970AFC"/>
    <w:rsid w:val="00970F88"/>
    <w:rsid w:val="00971186"/>
    <w:rsid w:val="0097134A"/>
    <w:rsid w:val="00971761"/>
    <w:rsid w:val="00971B18"/>
    <w:rsid w:val="00971C27"/>
    <w:rsid w:val="0097254C"/>
    <w:rsid w:val="0097276E"/>
    <w:rsid w:val="009729D3"/>
    <w:rsid w:val="009738F1"/>
    <w:rsid w:val="009738F7"/>
    <w:rsid w:val="00973CF8"/>
    <w:rsid w:val="009742BE"/>
    <w:rsid w:val="009745E6"/>
    <w:rsid w:val="009753BF"/>
    <w:rsid w:val="00975CA8"/>
    <w:rsid w:val="00975CC6"/>
    <w:rsid w:val="009763AB"/>
    <w:rsid w:val="009764D2"/>
    <w:rsid w:val="009767BB"/>
    <w:rsid w:val="009767CD"/>
    <w:rsid w:val="00976F2C"/>
    <w:rsid w:val="009770E9"/>
    <w:rsid w:val="00977898"/>
    <w:rsid w:val="00977B25"/>
    <w:rsid w:val="00977EC1"/>
    <w:rsid w:val="009807DA"/>
    <w:rsid w:val="00980ED1"/>
    <w:rsid w:val="00981042"/>
    <w:rsid w:val="00981254"/>
    <w:rsid w:val="009813A7"/>
    <w:rsid w:val="00981894"/>
    <w:rsid w:val="0098193E"/>
    <w:rsid w:val="00982436"/>
    <w:rsid w:val="00982A1F"/>
    <w:rsid w:val="00982B23"/>
    <w:rsid w:val="00982DFF"/>
    <w:rsid w:val="00983E01"/>
    <w:rsid w:val="00983E91"/>
    <w:rsid w:val="00983F09"/>
    <w:rsid w:val="0098410E"/>
    <w:rsid w:val="00984669"/>
    <w:rsid w:val="00985031"/>
    <w:rsid w:val="00985771"/>
    <w:rsid w:val="009858BE"/>
    <w:rsid w:val="00985922"/>
    <w:rsid w:val="009859FB"/>
    <w:rsid w:val="00985CB9"/>
    <w:rsid w:val="00985FF3"/>
    <w:rsid w:val="009860CC"/>
    <w:rsid w:val="00986477"/>
    <w:rsid w:val="009864C2"/>
    <w:rsid w:val="009864F8"/>
    <w:rsid w:val="00986589"/>
    <w:rsid w:val="00986876"/>
    <w:rsid w:val="00986906"/>
    <w:rsid w:val="009869AD"/>
    <w:rsid w:val="0098726C"/>
    <w:rsid w:val="00987859"/>
    <w:rsid w:val="0098786A"/>
    <w:rsid w:val="009878AD"/>
    <w:rsid w:val="00987FB5"/>
    <w:rsid w:val="00990A1E"/>
    <w:rsid w:val="00990C74"/>
    <w:rsid w:val="00990EE7"/>
    <w:rsid w:val="009911B0"/>
    <w:rsid w:val="009914B7"/>
    <w:rsid w:val="00991556"/>
    <w:rsid w:val="009917B2"/>
    <w:rsid w:val="0099189B"/>
    <w:rsid w:val="00991932"/>
    <w:rsid w:val="0099198D"/>
    <w:rsid w:val="00991AE8"/>
    <w:rsid w:val="00992837"/>
    <w:rsid w:val="00992877"/>
    <w:rsid w:val="00992BC8"/>
    <w:rsid w:val="00993E4E"/>
    <w:rsid w:val="00993F1D"/>
    <w:rsid w:val="009941C5"/>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3FE9"/>
    <w:rsid w:val="009A4871"/>
    <w:rsid w:val="009A4AA1"/>
    <w:rsid w:val="009A4D6B"/>
    <w:rsid w:val="009A5A2D"/>
    <w:rsid w:val="009A640B"/>
    <w:rsid w:val="009A683C"/>
    <w:rsid w:val="009A6BCD"/>
    <w:rsid w:val="009A72D2"/>
    <w:rsid w:val="009A7891"/>
    <w:rsid w:val="009A7AF8"/>
    <w:rsid w:val="009A7C66"/>
    <w:rsid w:val="009A7E4E"/>
    <w:rsid w:val="009A7EF2"/>
    <w:rsid w:val="009B05D9"/>
    <w:rsid w:val="009B0940"/>
    <w:rsid w:val="009B0AD2"/>
    <w:rsid w:val="009B0CB2"/>
    <w:rsid w:val="009B1221"/>
    <w:rsid w:val="009B1592"/>
    <w:rsid w:val="009B184C"/>
    <w:rsid w:val="009B1B88"/>
    <w:rsid w:val="009B1EFF"/>
    <w:rsid w:val="009B2103"/>
    <w:rsid w:val="009B22BB"/>
    <w:rsid w:val="009B2305"/>
    <w:rsid w:val="009B36DE"/>
    <w:rsid w:val="009B37EE"/>
    <w:rsid w:val="009B37F9"/>
    <w:rsid w:val="009B3835"/>
    <w:rsid w:val="009B3A16"/>
    <w:rsid w:val="009B476B"/>
    <w:rsid w:val="009B49F8"/>
    <w:rsid w:val="009B546E"/>
    <w:rsid w:val="009B5519"/>
    <w:rsid w:val="009B5897"/>
    <w:rsid w:val="009B6036"/>
    <w:rsid w:val="009B629E"/>
    <w:rsid w:val="009B68BB"/>
    <w:rsid w:val="009B6C9F"/>
    <w:rsid w:val="009B6FC7"/>
    <w:rsid w:val="009B6FE0"/>
    <w:rsid w:val="009B7570"/>
    <w:rsid w:val="009B787F"/>
    <w:rsid w:val="009B7CEA"/>
    <w:rsid w:val="009B7D9C"/>
    <w:rsid w:val="009C031D"/>
    <w:rsid w:val="009C047B"/>
    <w:rsid w:val="009C0824"/>
    <w:rsid w:val="009C0EB2"/>
    <w:rsid w:val="009C1B9C"/>
    <w:rsid w:val="009C21FA"/>
    <w:rsid w:val="009C24EC"/>
    <w:rsid w:val="009C28C5"/>
    <w:rsid w:val="009C295D"/>
    <w:rsid w:val="009C2ECB"/>
    <w:rsid w:val="009C320B"/>
    <w:rsid w:val="009C3356"/>
    <w:rsid w:val="009C3749"/>
    <w:rsid w:val="009C375F"/>
    <w:rsid w:val="009C3B3B"/>
    <w:rsid w:val="009C3C14"/>
    <w:rsid w:val="009C3F0B"/>
    <w:rsid w:val="009C409A"/>
    <w:rsid w:val="009C4580"/>
    <w:rsid w:val="009C47FF"/>
    <w:rsid w:val="009C4C05"/>
    <w:rsid w:val="009C4CD0"/>
    <w:rsid w:val="009C547E"/>
    <w:rsid w:val="009C55F9"/>
    <w:rsid w:val="009C570A"/>
    <w:rsid w:val="009C59F6"/>
    <w:rsid w:val="009C5BA3"/>
    <w:rsid w:val="009C5D01"/>
    <w:rsid w:val="009C6BA2"/>
    <w:rsid w:val="009C6C10"/>
    <w:rsid w:val="009C7581"/>
    <w:rsid w:val="009C7655"/>
    <w:rsid w:val="009C7EF7"/>
    <w:rsid w:val="009D07A4"/>
    <w:rsid w:val="009D0ADD"/>
    <w:rsid w:val="009D0D0A"/>
    <w:rsid w:val="009D1263"/>
    <w:rsid w:val="009D12C2"/>
    <w:rsid w:val="009D13AD"/>
    <w:rsid w:val="009D1644"/>
    <w:rsid w:val="009D19DF"/>
    <w:rsid w:val="009D20B9"/>
    <w:rsid w:val="009D2126"/>
    <w:rsid w:val="009D2529"/>
    <w:rsid w:val="009D29A0"/>
    <w:rsid w:val="009D30F4"/>
    <w:rsid w:val="009D33DB"/>
    <w:rsid w:val="009D369C"/>
    <w:rsid w:val="009D382F"/>
    <w:rsid w:val="009D3B19"/>
    <w:rsid w:val="009D3DAF"/>
    <w:rsid w:val="009D3FEB"/>
    <w:rsid w:val="009D4201"/>
    <w:rsid w:val="009D48BF"/>
    <w:rsid w:val="009D4ABC"/>
    <w:rsid w:val="009D4CCA"/>
    <w:rsid w:val="009D5637"/>
    <w:rsid w:val="009D5C7D"/>
    <w:rsid w:val="009D5EF8"/>
    <w:rsid w:val="009D6410"/>
    <w:rsid w:val="009D6880"/>
    <w:rsid w:val="009D6AAD"/>
    <w:rsid w:val="009D6F68"/>
    <w:rsid w:val="009D6FFA"/>
    <w:rsid w:val="009D70F3"/>
    <w:rsid w:val="009D7371"/>
    <w:rsid w:val="009E02D0"/>
    <w:rsid w:val="009E04AC"/>
    <w:rsid w:val="009E0D37"/>
    <w:rsid w:val="009E1213"/>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D02"/>
    <w:rsid w:val="009E57D2"/>
    <w:rsid w:val="009E5905"/>
    <w:rsid w:val="009E5BCA"/>
    <w:rsid w:val="009E5CE2"/>
    <w:rsid w:val="009E5CF3"/>
    <w:rsid w:val="009E5D6B"/>
    <w:rsid w:val="009E6582"/>
    <w:rsid w:val="009E66EF"/>
    <w:rsid w:val="009E6AA2"/>
    <w:rsid w:val="009E7122"/>
    <w:rsid w:val="009E7245"/>
    <w:rsid w:val="009E766A"/>
    <w:rsid w:val="009E7931"/>
    <w:rsid w:val="009E7E10"/>
    <w:rsid w:val="009F0554"/>
    <w:rsid w:val="009F14B8"/>
    <w:rsid w:val="009F1BE6"/>
    <w:rsid w:val="009F2103"/>
    <w:rsid w:val="009F24C5"/>
    <w:rsid w:val="009F27C4"/>
    <w:rsid w:val="009F2FE6"/>
    <w:rsid w:val="009F30BB"/>
    <w:rsid w:val="009F3C08"/>
    <w:rsid w:val="009F3C35"/>
    <w:rsid w:val="009F3CCC"/>
    <w:rsid w:val="009F51A2"/>
    <w:rsid w:val="009F52C0"/>
    <w:rsid w:val="009F5A8D"/>
    <w:rsid w:val="009F5D06"/>
    <w:rsid w:val="009F60F4"/>
    <w:rsid w:val="009F6974"/>
    <w:rsid w:val="009F6FB1"/>
    <w:rsid w:val="009F78B9"/>
    <w:rsid w:val="00A000D8"/>
    <w:rsid w:val="00A0032C"/>
    <w:rsid w:val="00A004D2"/>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569"/>
    <w:rsid w:val="00A06891"/>
    <w:rsid w:val="00A069F2"/>
    <w:rsid w:val="00A06EDC"/>
    <w:rsid w:val="00A07449"/>
    <w:rsid w:val="00A076A7"/>
    <w:rsid w:val="00A07AE1"/>
    <w:rsid w:val="00A07B13"/>
    <w:rsid w:val="00A07BE1"/>
    <w:rsid w:val="00A1022E"/>
    <w:rsid w:val="00A10497"/>
    <w:rsid w:val="00A11ABC"/>
    <w:rsid w:val="00A11C27"/>
    <w:rsid w:val="00A126E0"/>
    <w:rsid w:val="00A131C4"/>
    <w:rsid w:val="00A1322E"/>
    <w:rsid w:val="00A142D6"/>
    <w:rsid w:val="00A1437C"/>
    <w:rsid w:val="00A148EA"/>
    <w:rsid w:val="00A14A97"/>
    <w:rsid w:val="00A15052"/>
    <w:rsid w:val="00A159C0"/>
    <w:rsid w:val="00A15FA7"/>
    <w:rsid w:val="00A160B9"/>
    <w:rsid w:val="00A16434"/>
    <w:rsid w:val="00A16720"/>
    <w:rsid w:val="00A16B17"/>
    <w:rsid w:val="00A16D47"/>
    <w:rsid w:val="00A16DF4"/>
    <w:rsid w:val="00A172FB"/>
    <w:rsid w:val="00A1743C"/>
    <w:rsid w:val="00A1753B"/>
    <w:rsid w:val="00A175B2"/>
    <w:rsid w:val="00A175B3"/>
    <w:rsid w:val="00A17B90"/>
    <w:rsid w:val="00A20D3C"/>
    <w:rsid w:val="00A20E6A"/>
    <w:rsid w:val="00A21509"/>
    <w:rsid w:val="00A21BC0"/>
    <w:rsid w:val="00A21C43"/>
    <w:rsid w:val="00A21E89"/>
    <w:rsid w:val="00A2201A"/>
    <w:rsid w:val="00A22083"/>
    <w:rsid w:val="00A2225B"/>
    <w:rsid w:val="00A2279C"/>
    <w:rsid w:val="00A22E16"/>
    <w:rsid w:val="00A22EF0"/>
    <w:rsid w:val="00A233BD"/>
    <w:rsid w:val="00A235FB"/>
    <w:rsid w:val="00A23758"/>
    <w:rsid w:val="00A237C1"/>
    <w:rsid w:val="00A2412C"/>
    <w:rsid w:val="00A24A73"/>
    <w:rsid w:val="00A24B2D"/>
    <w:rsid w:val="00A24C5E"/>
    <w:rsid w:val="00A24CA2"/>
    <w:rsid w:val="00A24CEE"/>
    <w:rsid w:val="00A24EEA"/>
    <w:rsid w:val="00A25251"/>
    <w:rsid w:val="00A25878"/>
    <w:rsid w:val="00A259EF"/>
    <w:rsid w:val="00A25BB3"/>
    <w:rsid w:val="00A25C59"/>
    <w:rsid w:val="00A25CA8"/>
    <w:rsid w:val="00A260AA"/>
    <w:rsid w:val="00A26186"/>
    <w:rsid w:val="00A2647A"/>
    <w:rsid w:val="00A265BD"/>
    <w:rsid w:val="00A26CF2"/>
    <w:rsid w:val="00A273E0"/>
    <w:rsid w:val="00A27491"/>
    <w:rsid w:val="00A275B7"/>
    <w:rsid w:val="00A27689"/>
    <w:rsid w:val="00A27B60"/>
    <w:rsid w:val="00A30310"/>
    <w:rsid w:val="00A30404"/>
    <w:rsid w:val="00A3081C"/>
    <w:rsid w:val="00A3087C"/>
    <w:rsid w:val="00A30907"/>
    <w:rsid w:val="00A30E0C"/>
    <w:rsid w:val="00A311CB"/>
    <w:rsid w:val="00A313FD"/>
    <w:rsid w:val="00A31695"/>
    <w:rsid w:val="00A31969"/>
    <w:rsid w:val="00A31CBF"/>
    <w:rsid w:val="00A31E84"/>
    <w:rsid w:val="00A31EC2"/>
    <w:rsid w:val="00A3215C"/>
    <w:rsid w:val="00A32347"/>
    <w:rsid w:val="00A327EA"/>
    <w:rsid w:val="00A32958"/>
    <w:rsid w:val="00A32A92"/>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37DF1"/>
    <w:rsid w:val="00A403B9"/>
    <w:rsid w:val="00A40475"/>
    <w:rsid w:val="00A408FC"/>
    <w:rsid w:val="00A40C7A"/>
    <w:rsid w:val="00A40D6B"/>
    <w:rsid w:val="00A41B1B"/>
    <w:rsid w:val="00A41D05"/>
    <w:rsid w:val="00A41FD8"/>
    <w:rsid w:val="00A42A07"/>
    <w:rsid w:val="00A42E50"/>
    <w:rsid w:val="00A4324B"/>
    <w:rsid w:val="00A43268"/>
    <w:rsid w:val="00A43699"/>
    <w:rsid w:val="00A438FD"/>
    <w:rsid w:val="00A43B26"/>
    <w:rsid w:val="00A43B5B"/>
    <w:rsid w:val="00A442E6"/>
    <w:rsid w:val="00A445AF"/>
    <w:rsid w:val="00A44672"/>
    <w:rsid w:val="00A4470D"/>
    <w:rsid w:val="00A44870"/>
    <w:rsid w:val="00A44962"/>
    <w:rsid w:val="00A44E1F"/>
    <w:rsid w:val="00A4538C"/>
    <w:rsid w:val="00A456AA"/>
    <w:rsid w:val="00A458A1"/>
    <w:rsid w:val="00A462E3"/>
    <w:rsid w:val="00A462F5"/>
    <w:rsid w:val="00A4638E"/>
    <w:rsid w:val="00A47AA9"/>
    <w:rsid w:val="00A47BFF"/>
    <w:rsid w:val="00A51010"/>
    <w:rsid w:val="00A511EA"/>
    <w:rsid w:val="00A523B9"/>
    <w:rsid w:val="00A53136"/>
    <w:rsid w:val="00A53454"/>
    <w:rsid w:val="00A53B49"/>
    <w:rsid w:val="00A54026"/>
    <w:rsid w:val="00A544EE"/>
    <w:rsid w:val="00A54798"/>
    <w:rsid w:val="00A5563E"/>
    <w:rsid w:val="00A55793"/>
    <w:rsid w:val="00A56333"/>
    <w:rsid w:val="00A56D8F"/>
    <w:rsid w:val="00A56DA5"/>
    <w:rsid w:val="00A56E87"/>
    <w:rsid w:val="00A56E8F"/>
    <w:rsid w:val="00A5722B"/>
    <w:rsid w:val="00A57701"/>
    <w:rsid w:val="00A57A2A"/>
    <w:rsid w:val="00A6005B"/>
    <w:rsid w:val="00A601D6"/>
    <w:rsid w:val="00A605A0"/>
    <w:rsid w:val="00A60B56"/>
    <w:rsid w:val="00A60C30"/>
    <w:rsid w:val="00A60F6E"/>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390"/>
    <w:rsid w:val="00A66795"/>
    <w:rsid w:val="00A66852"/>
    <w:rsid w:val="00A66FA7"/>
    <w:rsid w:val="00A67802"/>
    <w:rsid w:val="00A67CE3"/>
    <w:rsid w:val="00A7043E"/>
    <w:rsid w:val="00A70AEB"/>
    <w:rsid w:val="00A70B72"/>
    <w:rsid w:val="00A70D78"/>
    <w:rsid w:val="00A70FAD"/>
    <w:rsid w:val="00A70FC3"/>
    <w:rsid w:val="00A71087"/>
    <w:rsid w:val="00A71CE5"/>
    <w:rsid w:val="00A71D8B"/>
    <w:rsid w:val="00A71DF0"/>
    <w:rsid w:val="00A72473"/>
    <w:rsid w:val="00A724A3"/>
    <w:rsid w:val="00A724F8"/>
    <w:rsid w:val="00A72B0E"/>
    <w:rsid w:val="00A73779"/>
    <w:rsid w:val="00A7468D"/>
    <w:rsid w:val="00A748C0"/>
    <w:rsid w:val="00A74C9B"/>
    <w:rsid w:val="00A74FC2"/>
    <w:rsid w:val="00A75976"/>
    <w:rsid w:val="00A76848"/>
    <w:rsid w:val="00A7762D"/>
    <w:rsid w:val="00A77705"/>
    <w:rsid w:val="00A77771"/>
    <w:rsid w:val="00A80036"/>
    <w:rsid w:val="00A8006C"/>
    <w:rsid w:val="00A80707"/>
    <w:rsid w:val="00A809C7"/>
    <w:rsid w:val="00A81008"/>
    <w:rsid w:val="00A8115A"/>
    <w:rsid w:val="00A815A8"/>
    <w:rsid w:val="00A81D1B"/>
    <w:rsid w:val="00A82405"/>
    <w:rsid w:val="00A82F31"/>
    <w:rsid w:val="00A82F91"/>
    <w:rsid w:val="00A8301F"/>
    <w:rsid w:val="00A831E9"/>
    <w:rsid w:val="00A8341E"/>
    <w:rsid w:val="00A8375E"/>
    <w:rsid w:val="00A83834"/>
    <w:rsid w:val="00A83C40"/>
    <w:rsid w:val="00A83DE6"/>
    <w:rsid w:val="00A83E6D"/>
    <w:rsid w:val="00A83F8B"/>
    <w:rsid w:val="00A84177"/>
    <w:rsid w:val="00A8439A"/>
    <w:rsid w:val="00A843BA"/>
    <w:rsid w:val="00A850E7"/>
    <w:rsid w:val="00A85A05"/>
    <w:rsid w:val="00A85FA9"/>
    <w:rsid w:val="00A866D5"/>
    <w:rsid w:val="00A869C8"/>
    <w:rsid w:val="00A86B06"/>
    <w:rsid w:val="00A86DAA"/>
    <w:rsid w:val="00A86E2C"/>
    <w:rsid w:val="00A871A4"/>
    <w:rsid w:val="00A87395"/>
    <w:rsid w:val="00A900D7"/>
    <w:rsid w:val="00A901EA"/>
    <w:rsid w:val="00A90419"/>
    <w:rsid w:val="00A905BB"/>
    <w:rsid w:val="00A906B7"/>
    <w:rsid w:val="00A907B1"/>
    <w:rsid w:val="00A90980"/>
    <w:rsid w:val="00A90AFD"/>
    <w:rsid w:val="00A9151B"/>
    <w:rsid w:val="00A92141"/>
    <w:rsid w:val="00A921B8"/>
    <w:rsid w:val="00A92525"/>
    <w:rsid w:val="00A92717"/>
    <w:rsid w:val="00A92D97"/>
    <w:rsid w:val="00A9326C"/>
    <w:rsid w:val="00A93BB9"/>
    <w:rsid w:val="00A93C72"/>
    <w:rsid w:val="00A94435"/>
    <w:rsid w:val="00A94A1E"/>
    <w:rsid w:val="00A94CF7"/>
    <w:rsid w:val="00A95221"/>
    <w:rsid w:val="00A96205"/>
    <w:rsid w:val="00A9650A"/>
    <w:rsid w:val="00A96788"/>
    <w:rsid w:val="00A972C7"/>
    <w:rsid w:val="00A97597"/>
    <w:rsid w:val="00A979AF"/>
    <w:rsid w:val="00A97B66"/>
    <w:rsid w:val="00A97F57"/>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8D2"/>
    <w:rsid w:val="00AA79FA"/>
    <w:rsid w:val="00AB0E32"/>
    <w:rsid w:val="00AB0FA9"/>
    <w:rsid w:val="00AB14AC"/>
    <w:rsid w:val="00AB1B66"/>
    <w:rsid w:val="00AB1BC3"/>
    <w:rsid w:val="00AB1C3C"/>
    <w:rsid w:val="00AB2395"/>
    <w:rsid w:val="00AB2852"/>
    <w:rsid w:val="00AB3257"/>
    <w:rsid w:val="00AB406D"/>
    <w:rsid w:val="00AB40F7"/>
    <w:rsid w:val="00AB42CB"/>
    <w:rsid w:val="00AB4599"/>
    <w:rsid w:val="00AB49D6"/>
    <w:rsid w:val="00AB4B94"/>
    <w:rsid w:val="00AB4D45"/>
    <w:rsid w:val="00AB50EF"/>
    <w:rsid w:val="00AB5181"/>
    <w:rsid w:val="00AB6748"/>
    <w:rsid w:val="00AB7BA3"/>
    <w:rsid w:val="00AB7DF2"/>
    <w:rsid w:val="00AB7F3D"/>
    <w:rsid w:val="00AC0271"/>
    <w:rsid w:val="00AC066D"/>
    <w:rsid w:val="00AC08A7"/>
    <w:rsid w:val="00AC0D70"/>
    <w:rsid w:val="00AC0E23"/>
    <w:rsid w:val="00AC0F1B"/>
    <w:rsid w:val="00AC1658"/>
    <w:rsid w:val="00AC16B8"/>
    <w:rsid w:val="00AC1C26"/>
    <w:rsid w:val="00AC1F62"/>
    <w:rsid w:val="00AC2113"/>
    <w:rsid w:val="00AC2142"/>
    <w:rsid w:val="00AC22C6"/>
    <w:rsid w:val="00AC235D"/>
    <w:rsid w:val="00AC2687"/>
    <w:rsid w:val="00AC2931"/>
    <w:rsid w:val="00AC2B18"/>
    <w:rsid w:val="00AC3883"/>
    <w:rsid w:val="00AC3A68"/>
    <w:rsid w:val="00AC40F9"/>
    <w:rsid w:val="00AC423B"/>
    <w:rsid w:val="00AC4B91"/>
    <w:rsid w:val="00AC4D25"/>
    <w:rsid w:val="00AC55D9"/>
    <w:rsid w:val="00AC564B"/>
    <w:rsid w:val="00AC5A77"/>
    <w:rsid w:val="00AC5F8B"/>
    <w:rsid w:val="00AC6113"/>
    <w:rsid w:val="00AC64F8"/>
    <w:rsid w:val="00AC6513"/>
    <w:rsid w:val="00AC65C8"/>
    <w:rsid w:val="00AC67B2"/>
    <w:rsid w:val="00AC6889"/>
    <w:rsid w:val="00AC6B33"/>
    <w:rsid w:val="00AC6C2E"/>
    <w:rsid w:val="00AD0A82"/>
    <w:rsid w:val="00AD0CA0"/>
    <w:rsid w:val="00AD111A"/>
    <w:rsid w:val="00AD1B08"/>
    <w:rsid w:val="00AD1E9E"/>
    <w:rsid w:val="00AD289C"/>
    <w:rsid w:val="00AD2A40"/>
    <w:rsid w:val="00AD2C5B"/>
    <w:rsid w:val="00AD2DD4"/>
    <w:rsid w:val="00AD3348"/>
    <w:rsid w:val="00AD33DC"/>
    <w:rsid w:val="00AD3B59"/>
    <w:rsid w:val="00AD3B93"/>
    <w:rsid w:val="00AD3FB9"/>
    <w:rsid w:val="00AD43E1"/>
    <w:rsid w:val="00AD45E6"/>
    <w:rsid w:val="00AD4B75"/>
    <w:rsid w:val="00AD5CDE"/>
    <w:rsid w:val="00AD5EEA"/>
    <w:rsid w:val="00AD60E5"/>
    <w:rsid w:val="00AD632C"/>
    <w:rsid w:val="00AD673B"/>
    <w:rsid w:val="00AD6F22"/>
    <w:rsid w:val="00AD74E7"/>
    <w:rsid w:val="00AD767D"/>
    <w:rsid w:val="00AD7683"/>
    <w:rsid w:val="00AD7F85"/>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B13"/>
    <w:rsid w:val="00AE6CD3"/>
    <w:rsid w:val="00AE7869"/>
    <w:rsid w:val="00AE7F0B"/>
    <w:rsid w:val="00AF06D5"/>
    <w:rsid w:val="00AF07DF"/>
    <w:rsid w:val="00AF09EC"/>
    <w:rsid w:val="00AF0A21"/>
    <w:rsid w:val="00AF0BCA"/>
    <w:rsid w:val="00AF13BC"/>
    <w:rsid w:val="00AF1439"/>
    <w:rsid w:val="00AF2236"/>
    <w:rsid w:val="00AF2B51"/>
    <w:rsid w:val="00AF2C94"/>
    <w:rsid w:val="00AF2EEB"/>
    <w:rsid w:val="00AF3151"/>
    <w:rsid w:val="00AF3168"/>
    <w:rsid w:val="00AF323F"/>
    <w:rsid w:val="00AF34B1"/>
    <w:rsid w:val="00AF3D5A"/>
    <w:rsid w:val="00AF422D"/>
    <w:rsid w:val="00AF4374"/>
    <w:rsid w:val="00AF4B8C"/>
    <w:rsid w:val="00AF5ACD"/>
    <w:rsid w:val="00AF5C92"/>
    <w:rsid w:val="00AF5CBE"/>
    <w:rsid w:val="00AF5F7C"/>
    <w:rsid w:val="00AF6381"/>
    <w:rsid w:val="00AF64C1"/>
    <w:rsid w:val="00AF656B"/>
    <w:rsid w:val="00AF6659"/>
    <w:rsid w:val="00AF6BBA"/>
    <w:rsid w:val="00AF727F"/>
    <w:rsid w:val="00AF7CF1"/>
    <w:rsid w:val="00B00908"/>
    <w:rsid w:val="00B00B01"/>
    <w:rsid w:val="00B01060"/>
    <w:rsid w:val="00B011BB"/>
    <w:rsid w:val="00B013EB"/>
    <w:rsid w:val="00B01920"/>
    <w:rsid w:val="00B023EA"/>
    <w:rsid w:val="00B02734"/>
    <w:rsid w:val="00B03401"/>
    <w:rsid w:val="00B035A4"/>
    <w:rsid w:val="00B036DD"/>
    <w:rsid w:val="00B03F2B"/>
    <w:rsid w:val="00B03F86"/>
    <w:rsid w:val="00B041F0"/>
    <w:rsid w:val="00B042AA"/>
    <w:rsid w:val="00B0442B"/>
    <w:rsid w:val="00B0449E"/>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1E7"/>
    <w:rsid w:val="00B12248"/>
    <w:rsid w:val="00B1282D"/>
    <w:rsid w:val="00B12E8E"/>
    <w:rsid w:val="00B13EDE"/>
    <w:rsid w:val="00B14467"/>
    <w:rsid w:val="00B14828"/>
    <w:rsid w:val="00B14F02"/>
    <w:rsid w:val="00B15213"/>
    <w:rsid w:val="00B157F7"/>
    <w:rsid w:val="00B15AF0"/>
    <w:rsid w:val="00B15C40"/>
    <w:rsid w:val="00B15D1C"/>
    <w:rsid w:val="00B15D96"/>
    <w:rsid w:val="00B15FD5"/>
    <w:rsid w:val="00B16055"/>
    <w:rsid w:val="00B162DC"/>
    <w:rsid w:val="00B164DE"/>
    <w:rsid w:val="00B1686F"/>
    <w:rsid w:val="00B172A0"/>
    <w:rsid w:val="00B17A06"/>
    <w:rsid w:val="00B17C7D"/>
    <w:rsid w:val="00B20037"/>
    <w:rsid w:val="00B20404"/>
    <w:rsid w:val="00B20AE1"/>
    <w:rsid w:val="00B2111B"/>
    <w:rsid w:val="00B216AC"/>
    <w:rsid w:val="00B21841"/>
    <w:rsid w:val="00B21A34"/>
    <w:rsid w:val="00B22552"/>
    <w:rsid w:val="00B226CE"/>
    <w:rsid w:val="00B22C23"/>
    <w:rsid w:val="00B2305F"/>
    <w:rsid w:val="00B23324"/>
    <w:rsid w:val="00B2332F"/>
    <w:rsid w:val="00B233A1"/>
    <w:rsid w:val="00B2355F"/>
    <w:rsid w:val="00B23736"/>
    <w:rsid w:val="00B23FC4"/>
    <w:rsid w:val="00B240B1"/>
    <w:rsid w:val="00B2436F"/>
    <w:rsid w:val="00B243AE"/>
    <w:rsid w:val="00B246C6"/>
    <w:rsid w:val="00B24940"/>
    <w:rsid w:val="00B24BEE"/>
    <w:rsid w:val="00B24D6E"/>
    <w:rsid w:val="00B24E9E"/>
    <w:rsid w:val="00B25929"/>
    <w:rsid w:val="00B2611B"/>
    <w:rsid w:val="00B26BDD"/>
    <w:rsid w:val="00B26C6E"/>
    <w:rsid w:val="00B26E89"/>
    <w:rsid w:val="00B26EE0"/>
    <w:rsid w:val="00B27134"/>
    <w:rsid w:val="00B27B79"/>
    <w:rsid w:val="00B30265"/>
    <w:rsid w:val="00B30751"/>
    <w:rsid w:val="00B31DB6"/>
    <w:rsid w:val="00B31DCF"/>
    <w:rsid w:val="00B32081"/>
    <w:rsid w:val="00B321ED"/>
    <w:rsid w:val="00B32EB6"/>
    <w:rsid w:val="00B330B0"/>
    <w:rsid w:val="00B3313F"/>
    <w:rsid w:val="00B33451"/>
    <w:rsid w:val="00B33491"/>
    <w:rsid w:val="00B33A2B"/>
    <w:rsid w:val="00B3423C"/>
    <w:rsid w:val="00B343C5"/>
    <w:rsid w:val="00B353FF"/>
    <w:rsid w:val="00B360BD"/>
    <w:rsid w:val="00B36205"/>
    <w:rsid w:val="00B3644B"/>
    <w:rsid w:val="00B3665C"/>
    <w:rsid w:val="00B3666B"/>
    <w:rsid w:val="00B366A2"/>
    <w:rsid w:val="00B36800"/>
    <w:rsid w:val="00B369A7"/>
    <w:rsid w:val="00B369AE"/>
    <w:rsid w:val="00B3710A"/>
    <w:rsid w:val="00B3727A"/>
    <w:rsid w:val="00B37498"/>
    <w:rsid w:val="00B37E3E"/>
    <w:rsid w:val="00B40113"/>
    <w:rsid w:val="00B406A0"/>
    <w:rsid w:val="00B40A58"/>
    <w:rsid w:val="00B40BB7"/>
    <w:rsid w:val="00B41468"/>
    <w:rsid w:val="00B418F7"/>
    <w:rsid w:val="00B4210C"/>
    <w:rsid w:val="00B421E7"/>
    <w:rsid w:val="00B42460"/>
    <w:rsid w:val="00B42621"/>
    <w:rsid w:val="00B42EA3"/>
    <w:rsid w:val="00B430A5"/>
    <w:rsid w:val="00B4380A"/>
    <w:rsid w:val="00B43884"/>
    <w:rsid w:val="00B439D8"/>
    <w:rsid w:val="00B440A7"/>
    <w:rsid w:val="00B441D5"/>
    <w:rsid w:val="00B44279"/>
    <w:rsid w:val="00B44398"/>
    <w:rsid w:val="00B4444D"/>
    <w:rsid w:val="00B44750"/>
    <w:rsid w:val="00B44CFD"/>
    <w:rsid w:val="00B450A7"/>
    <w:rsid w:val="00B45D68"/>
    <w:rsid w:val="00B45F9F"/>
    <w:rsid w:val="00B462A7"/>
    <w:rsid w:val="00B4640D"/>
    <w:rsid w:val="00B46656"/>
    <w:rsid w:val="00B4696F"/>
    <w:rsid w:val="00B46F00"/>
    <w:rsid w:val="00B4715A"/>
    <w:rsid w:val="00B4730D"/>
    <w:rsid w:val="00B47327"/>
    <w:rsid w:val="00B4770C"/>
    <w:rsid w:val="00B479B9"/>
    <w:rsid w:val="00B47B4F"/>
    <w:rsid w:val="00B47EAA"/>
    <w:rsid w:val="00B5043C"/>
    <w:rsid w:val="00B50592"/>
    <w:rsid w:val="00B505AB"/>
    <w:rsid w:val="00B50950"/>
    <w:rsid w:val="00B5099F"/>
    <w:rsid w:val="00B50A9D"/>
    <w:rsid w:val="00B50FCB"/>
    <w:rsid w:val="00B5110F"/>
    <w:rsid w:val="00B5145F"/>
    <w:rsid w:val="00B51918"/>
    <w:rsid w:val="00B5198A"/>
    <w:rsid w:val="00B51CAF"/>
    <w:rsid w:val="00B51DAA"/>
    <w:rsid w:val="00B529D4"/>
    <w:rsid w:val="00B52E49"/>
    <w:rsid w:val="00B52EB8"/>
    <w:rsid w:val="00B52ECB"/>
    <w:rsid w:val="00B530C4"/>
    <w:rsid w:val="00B53A9D"/>
    <w:rsid w:val="00B541B9"/>
    <w:rsid w:val="00B54419"/>
    <w:rsid w:val="00B54696"/>
    <w:rsid w:val="00B54CE8"/>
    <w:rsid w:val="00B5519D"/>
    <w:rsid w:val="00B55291"/>
    <w:rsid w:val="00B5576D"/>
    <w:rsid w:val="00B55DE6"/>
    <w:rsid w:val="00B5624A"/>
    <w:rsid w:val="00B5700C"/>
    <w:rsid w:val="00B571EF"/>
    <w:rsid w:val="00B573FC"/>
    <w:rsid w:val="00B57420"/>
    <w:rsid w:val="00B57507"/>
    <w:rsid w:val="00B57896"/>
    <w:rsid w:val="00B57934"/>
    <w:rsid w:val="00B60067"/>
    <w:rsid w:val="00B604A3"/>
    <w:rsid w:val="00B608A4"/>
    <w:rsid w:val="00B60ADD"/>
    <w:rsid w:val="00B60E71"/>
    <w:rsid w:val="00B60F97"/>
    <w:rsid w:val="00B61555"/>
    <w:rsid w:val="00B616DE"/>
    <w:rsid w:val="00B616DF"/>
    <w:rsid w:val="00B61A5A"/>
    <w:rsid w:val="00B61A89"/>
    <w:rsid w:val="00B61BB9"/>
    <w:rsid w:val="00B61D98"/>
    <w:rsid w:val="00B622E5"/>
    <w:rsid w:val="00B62845"/>
    <w:rsid w:val="00B6292C"/>
    <w:rsid w:val="00B62EBC"/>
    <w:rsid w:val="00B636D5"/>
    <w:rsid w:val="00B63759"/>
    <w:rsid w:val="00B645FB"/>
    <w:rsid w:val="00B646AE"/>
    <w:rsid w:val="00B6481F"/>
    <w:rsid w:val="00B6518B"/>
    <w:rsid w:val="00B651E5"/>
    <w:rsid w:val="00B65705"/>
    <w:rsid w:val="00B65B49"/>
    <w:rsid w:val="00B65E65"/>
    <w:rsid w:val="00B66388"/>
    <w:rsid w:val="00B665FA"/>
    <w:rsid w:val="00B66728"/>
    <w:rsid w:val="00B66996"/>
    <w:rsid w:val="00B669B0"/>
    <w:rsid w:val="00B66FCD"/>
    <w:rsid w:val="00B671FB"/>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8BA"/>
    <w:rsid w:val="00B74AF1"/>
    <w:rsid w:val="00B74E37"/>
    <w:rsid w:val="00B74F26"/>
    <w:rsid w:val="00B75357"/>
    <w:rsid w:val="00B754EC"/>
    <w:rsid w:val="00B75C33"/>
    <w:rsid w:val="00B77002"/>
    <w:rsid w:val="00B777DD"/>
    <w:rsid w:val="00B77D4A"/>
    <w:rsid w:val="00B80009"/>
    <w:rsid w:val="00B8060D"/>
    <w:rsid w:val="00B806D2"/>
    <w:rsid w:val="00B80BF1"/>
    <w:rsid w:val="00B811AF"/>
    <w:rsid w:val="00B813F9"/>
    <w:rsid w:val="00B81CFD"/>
    <w:rsid w:val="00B828B8"/>
    <w:rsid w:val="00B82A14"/>
    <w:rsid w:val="00B82AD2"/>
    <w:rsid w:val="00B82CDB"/>
    <w:rsid w:val="00B83410"/>
    <w:rsid w:val="00B83445"/>
    <w:rsid w:val="00B83C44"/>
    <w:rsid w:val="00B844FB"/>
    <w:rsid w:val="00B84837"/>
    <w:rsid w:val="00B84851"/>
    <w:rsid w:val="00B84BB8"/>
    <w:rsid w:val="00B851FD"/>
    <w:rsid w:val="00B85B10"/>
    <w:rsid w:val="00B85F92"/>
    <w:rsid w:val="00B86269"/>
    <w:rsid w:val="00B86DEB"/>
    <w:rsid w:val="00B86F20"/>
    <w:rsid w:val="00B86F6B"/>
    <w:rsid w:val="00B86FA7"/>
    <w:rsid w:val="00B870C6"/>
    <w:rsid w:val="00B874A5"/>
    <w:rsid w:val="00B875A5"/>
    <w:rsid w:val="00B90950"/>
    <w:rsid w:val="00B90A54"/>
    <w:rsid w:val="00B90ED6"/>
    <w:rsid w:val="00B90FA2"/>
    <w:rsid w:val="00B910FB"/>
    <w:rsid w:val="00B912F8"/>
    <w:rsid w:val="00B91412"/>
    <w:rsid w:val="00B919B0"/>
    <w:rsid w:val="00B9268D"/>
    <w:rsid w:val="00B929F7"/>
    <w:rsid w:val="00B932AA"/>
    <w:rsid w:val="00B932B0"/>
    <w:rsid w:val="00B94063"/>
    <w:rsid w:val="00B9406A"/>
    <w:rsid w:val="00B944B9"/>
    <w:rsid w:val="00B9507D"/>
    <w:rsid w:val="00B950EC"/>
    <w:rsid w:val="00B9555E"/>
    <w:rsid w:val="00B95A00"/>
    <w:rsid w:val="00B95A0E"/>
    <w:rsid w:val="00B95A3D"/>
    <w:rsid w:val="00B963DC"/>
    <w:rsid w:val="00B96541"/>
    <w:rsid w:val="00B96806"/>
    <w:rsid w:val="00B96CB6"/>
    <w:rsid w:val="00B97347"/>
    <w:rsid w:val="00B97574"/>
    <w:rsid w:val="00B97756"/>
    <w:rsid w:val="00B977D4"/>
    <w:rsid w:val="00B97B82"/>
    <w:rsid w:val="00BA0D46"/>
    <w:rsid w:val="00BA0DDF"/>
    <w:rsid w:val="00BA11CA"/>
    <w:rsid w:val="00BA1208"/>
    <w:rsid w:val="00BA125E"/>
    <w:rsid w:val="00BA1AA5"/>
    <w:rsid w:val="00BA1DB2"/>
    <w:rsid w:val="00BA248C"/>
    <w:rsid w:val="00BA2B86"/>
    <w:rsid w:val="00BA2DD8"/>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ACE"/>
    <w:rsid w:val="00BA7ED6"/>
    <w:rsid w:val="00BB009E"/>
    <w:rsid w:val="00BB016B"/>
    <w:rsid w:val="00BB0565"/>
    <w:rsid w:val="00BB06E3"/>
    <w:rsid w:val="00BB1BFB"/>
    <w:rsid w:val="00BB1D7E"/>
    <w:rsid w:val="00BB27B2"/>
    <w:rsid w:val="00BB2A2C"/>
    <w:rsid w:val="00BB2ED7"/>
    <w:rsid w:val="00BB37A8"/>
    <w:rsid w:val="00BB404F"/>
    <w:rsid w:val="00BB42F4"/>
    <w:rsid w:val="00BB485F"/>
    <w:rsid w:val="00BB4E82"/>
    <w:rsid w:val="00BB4F79"/>
    <w:rsid w:val="00BB54FB"/>
    <w:rsid w:val="00BB5546"/>
    <w:rsid w:val="00BB5948"/>
    <w:rsid w:val="00BB5B81"/>
    <w:rsid w:val="00BB5C43"/>
    <w:rsid w:val="00BB5FBD"/>
    <w:rsid w:val="00BB6072"/>
    <w:rsid w:val="00BB67AA"/>
    <w:rsid w:val="00BB6DE2"/>
    <w:rsid w:val="00BB7089"/>
    <w:rsid w:val="00BB718C"/>
    <w:rsid w:val="00BB7422"/>
    <w:rsid w:val="00BB74BA"/>
    <w:rsid w:val="00BB750A"/>
    <w:rsid w:val="00BB75C7"/>
    <w:rsid w:val="00BB761B"/>
    <w:rsid w:val="00BC029C"/>
    <w:rsid w:val="00BC083A"/>
    <w:rsid w:val="00BC09FD"/>
    <w:rsid w:val="00BC1C94"/>
    <w:rsid w:val="00BC23AE"/>
    <w:rsid w:val="00BC2AE0"/>
    <w:rsid w:val="00BC3782"/>
    <w:rsid w:val="00BC3BD0"/>
    <w:rsid w:val="00BC3F20"/>
    <w:rsid w:val="00BC46B5"/>
    <w:rsid w:val="00BC4FA4"/>
    <w:rsid w:val="00BC500F"/>
    <w:rsid w:val="00BC5568"/>
    <w:rsid w:val="00BC57DC"/>
    <w:rsid w:val="00BC5A7B"/>
    <w:rsid w:val="00BC678C"/>
    <w:rsid w:val="00BC6AC5"/>
    <w:rsid w:val="00BC6E2A"/>
    <w:rsid w:val="00BC799C"/>
    <w:rsid w:val="00BD01A8"/>
    <w:rsid w:val="00BD0526"/>
    <w:rsid w:val="00BD0CA5"/>
    <w:rsid w:val="00BD122E"/>
    <w:rsid w:val="00BD13BE"/>
    <w:rsid w:val="00BD166F"/>
    <w:rsid w:val="00BD1893"/>
    <w:rsid w:val="00BD2C44"/>
    <w:rsid w:val="00BD31BE"/>
    <w:rsid w:val="00BD3784"/>
    <w:rsid w:val="00BD4009"/>
    <w:rsid w:val="00BD4117"/>
    <w:rsid w:val="00BD41D8"/>
    <w:rsid w:val="00BD447D"/>
    <w:rsid w:val="00BD4673"/>
    <w:rsid w:val="00BD4703"/>
    <w:rsid w:val="00BD4846"/>
    <w:rsid w:val="00BD4B19"/>
    <w:rsid w:val="00BD4E6F"/>
    <w:rsid w:val="00BD571F"/>
    <w:rsid w:val="00BD5AD7"/>
    <w:rsid w:val="00BD5B86"/>
    <w:rsid w:val="00BD5B90"/>
    <w:rsid w:val="00BD5DC7"/>
    <w:rsid w:val="00BD60C7"/>
    <w:rsid w:val="00BD6921"/>
    <w:rsid w:val="00BD7166"/>
    <w:rsid w:val="00BD7613"/>
    <w:rsid w:val="00BD7618"/>
    <w:rsid w:val="00BD7BFC"/>
    <w:rsid w:val="00BD7DE1"/>
    <w:rsid w:val="00BE07A8"/>
    <w:rsid w:val="00BE09CF"/>
    <w:rsid w:val="00BE15B3"/>
    <w:rsid w:val="00BE15C2"/>
    <w:rsid w:val="00BE1BD3"/>
    <w:rsid w:val="00BE2106"/>
    <w:rsid w:val="00BE258F"/>
    <w:rsid w:val="00BE2C41"/>
    <w:rsid w:val="00BE2FA9"/>
    <w:rsid w:val="00BE30D1"/>
    <w:rsid w:val="00BE3571"/>
    <w:rsid w:val="00BE40C2"/>
    <w:rsid w:val="00BE412D"/>
    <w:rsid w:val="00BE4357"/>
    <w:rsid w:val="00BE437A"/>
    <w:rsid w:val="00BE4724"/>
    <w:rsid w:val="00BE51F0"/>
    <w:rsid w:val="00BE55B9"/>
    <w:rsid w:val="00BE5825"/>
    <w:rsid w:val="00BE58E4"/>
    <w:rsid w:val="00BE5BF7"/>
    <w:rsid w:val="00BE6518"/>
    <w:rsid w:val="00BE66DC"/>
    <w:rsid w:val="00BE6DB4"/>
    <w:rsid w:val="00BE6ECD"/>
    <w:rsid w:val="00BE702D"/>
    <w:rsid w:val="00BE7373"/>
    <w:rsid w:val="00BF02EA"/>
    <w:rsid w:val="00BF0739"/>
    <w:rsid w:val="00BF0CCF"/>
    <w:rsid w:val="00BF0F50"/>
    <w:rsid w:val="00BF1472"/>
    <w:rsid w:val="00BF1594"/>
    <w:rsid w:val="00BF1E20"/>
    <w:rsid w:val="00BF1FF5"/>
    <w:rsid w:val="00BF22A3"/>
    <w:rsid w:val="00BF22AB"/>
    <w:rsid w:val="00BF2447"/>
    <w:rsid w:val="00BF271B"/>
    <w:rsid w:val="00BF278D"/>
    <w:rsid w:val="00BF2CD2"/>
    <w:rsid w:val="00BF2F32"/>
    <w:rsid w:val="00BF396C"/>
    <w:rsid w:val="00BF3ED1"/>
    <w:rsid w:val="00BF422D"/>
    <w:rsid w:val="00BF451D"/>
    <w:rsid w:val="00BF4A7D"/>
    <w:rsid w:val="00BF4D1B"/>
    <w:rsid w:val="00BF4E79"/>
    <w:rsid w:val="00BF4F6E"/>
    <w:rsid w:val="00BF57B3"/>
    <w:rsid w:val="00BF5F90"/>
    <w:rsid w:val="00BF5FBD"/>
    <w:rsid w:val="00BF61F5"/>
    <w:rsid w:val="00BF6246"/>
    <w:rsid w:val="00BF6651"/>
    <w:rsid w:val="00BF684C"/>
    <w:rsid w:val="00BF68B0"/>
    <w:rsid w:val="00BF6C07"/>
    <w:rsid w:val="00BF6F8A"/>
    <w:rsid w:val="00BF70EE"/>
    <w:rsid w:val="00BF7CA8"/>
    <w:rsid w:val="00BF7E0E"/>
    <w:rsid w:val="00C00021"/>
    <w:rsid w:val="00C004BC"/>
    <w:rsid w:val="00C013C2"/>
    <w:rsid w:val="00C02026"/>
    <w:rsid w:val="00C0236A"/>
    <w:rsid w:val="00C023E9"/>
    <w:rsid w:val="00C02839"/>
    <w:rsid w:val="00C03197"/>
    <w:rsid w:val="00C03239"/>
    <w:rsid w:val="00C0407E"/>
    <w:rsid w:val="00C04104"/>
    <w:rsid w:val="00C044D6"/>
    <w:rsid w:val="00C0464E"/>
    <w:rsid w:val="00C0476E"/>
    <w:rsid w:val="00C04EBB"/>
    <w:rsid w:val="00C05144"/>
    <w:rsid w:val="00C059EB"/>
    <w:rsid w:val="00C05A36"/>
    <w:rsid w:val="00C05C11"/>
    <w:rsid w:val="00C0610C"/>
    <w:rsid w:val="00C0630E"/>
    <w:rsid w:val="00C06692"/>
    <w:rsid w:val="00C069C8"/>
    <w:rsid w:val="00C06AC7"/>
    <w:rsid w:val="00C06E28"/>
    <w:rsid w:val="00C073A6"/>
    <w:rsid w:val="00C0771C"/>
    <w:rsid w:val="00C07C1D"/>
    <w:rsid w:val="00C100F1"/>
    <w:rsid w:val="00C102AA"/>
    <w:rsid w:val="00C10B17"/>
    <w:rsid w:val="00C10C52"/>
    <w:rsid w:val="00C1124B"/>
    <w:rsid w:val="00C1199B"/>
    <w:rsid w:val="00C1292F"/>
    <w:rsid w:val="00C12DA7"/>
    <w:rsid w:val="00C12FD6"/>
    <w:rsid w:val="00C1353C"/>
    <w:rsid w:val="00C1373A"/>
    <w:rsid w:val="00C13835"/>
    <w:rsid w:val="00C13ADC"/>
    <w:rsid w:val="00C13E73"/>
    <w:rsid w:val="00C14152"/>
    <w:rsid w:val="00C142CD"/>
    <w:rsid w:val="00C14D62"/>
    <w:rsid w:val="00C14EE4"/>
    <w:rsid w:val="00C14F32"/>
    <w:rsid w:val="00C154E3"/>
    <w:rsid w:val="00C1579E"/>
    <w:rsid w:val="00C158A5"/>
    <w:rsid w:val="00C15913"/>
    <w:rsid w:val="00C15CDD"/>
    <w:rsid w:val="00C165ED"/>
    <w:rsid w:val="00C16663"/>
    <w:rsid w:val="00C1701A"/>
    <w:rsid w:val="00C17268"/>
    <w:rsid w:val="00C175F0"/>
    <w:rsid w:val="00C1767E"/>
    <w:rsid w:val="00C17EF4"/>
    <w:rsid w:val="00C2005D"/>
    <w:rsid w:val="00C2091F"/>
    <w:rsid w:val="00C20A0A"/>
    <w:rsid w:val="00C20E12"/>
    <w:rsid w:val="00C20F38"/>
    <w:rsid w:val="00C2106E"/>
    <w:rsid w:val="00C21950"/>
    <w:rsid w:val="00C21D5B"/>
    <w:rsid w:val="00C21E5A"/>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511"/>
    <w:rsid w:val="00C33B1E"/>
    <w:rsid w:val="00C33FB4"/>
    <w:rsid w:val="00C342DE"/>
    <w:rsid w:val="00C34665"/>
    <w:rsid w:val="00C34933"/>
    <w:rsid w:val="00C34A1D"/>
    <w:rsid w:val="00C34F50"/>
    <w:rsid w:val="00C350B7"/>
    <w:rsid w:val="00C35921"/>
    <w:rsid w:val="00C3619B"/>
    <w:rsid w:val="00C36258"/>
    <w:rsid w:val="00C3627B"/>
    <w:rsid w:val="00C36644"/>
    <w:rsid w:val="00C36DF5"/>
    <w:rsid w:val="00C36DFE"/>
    <w:rsid w:val="00C379D0"/>
    <w:rsid w:val="00C37E1E"/>
    <w:rsid w:val="00C400AE"/>
    <w:rsid w:val="00C40556"/>
    <w:rsid w:val="00C40A2D"/>
    <w:rsid w:val="00C40AC1"/>
    <w:rsid w:val="00C41422"/>
    <w:rsid w:val="00C414FE"/>
    <w:rsid w:val="00C41643"/>
    <w:rsid w:val="00C41CCD"/>
    <w:rsid w:val="00C41FF9"/>
    <w:rsid w:val="00C420D2"/>
    <w:rsid w:val="00C42278"/>
    <w:rsid w:val="00C427A5"/>
    <w:rsid w:val="00C42C05"/>
    <w:rsid w:val="00C431AA"/>
    <w:rsid w:val="00C43489"/>
    <w:rsid w:val="00C434F8"/>
    <w:rsid w:val="00C43706"/>
    <w:rsid w:val="00C44081"/>
    <w:rsid w:val="00C44173"/>
    <w:rsid w:val="00C448BD"/>
    <w:rsid w:val="00C44A55"/>
    <w:rsid w:val="00C44B61"/>
    <w:rsid w:val="00C44C5A"/>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10ED"/>
    <w:rsid w:val="00C516C9"/>
    <w:rsid w:val="00C520F0"/>
    <w:rsid w:val="00C52512"/>
    <w:rsid w:val="00C5297F"/>
    <w:rsid w:val="00C53604"/>
    <w:rsid w:val="00C5376A"/>
    <w:rsid w:val="00C53950"/>
    <w:rsid w:val="00C53A55"/>
    <w:rsid w:val="00C53FA3"/>
    <w:rsid w:val="00C53FB4"/>
    <w:rsid w:val="00C54466"/>
    <w:rsid w:val="00C54BE9"/>
    <w:rsid w:val="00C55AAA"/>
    <w:rsid w:val="00C55B2C"/>
    <w:rsid w:val="00C56545"/>
    <w:rsid w:val="00C568BE"/>
    <w:rsid w:val="00C56F31"/>
    <w:rsid w:val="00C5722A"/>
    <w:rsid w:val="00C5761D"/>
    <w:rsid w:val="00C57644"/>
    <w:rsid w:val="00C57BA7"/>
    <w:rsid w:val="00C6001A"/>
    <w:rsid w:val="00C608D4"/>
    <w:rsid w:val="00C60936"/>
    <w:rsid w:val="00C60F2F"/>
    <w:rsid w:val="00C611A6"/>
    <w:rsid w:val="00C61393"/>
    <w:rsid w:val="00C61E99"/>
    <w:rsid w:val="00C62419"/>
    <w:rsid w:val="00C62952"/>
    <w:rsid w:val="00C6334B"/>
    <w:rsid w:val="00C645B2"/>
    <w:rsid w:val="00C64647"/>
    <w:rsid w:val="00C64831"/>
    <w:rsid w:val="00C64C40"/>
    <w:rsid w:val="00C650A3"/>
    <w:rsid w:val="00C65719"/>
    <w:rsid w:val="00C658C4"/>
    <w:rsid w:val="00C65916"/>
    <w:rsid w:val="00C65B7B"/>
    <w:rsid w:val="00C65DF0"/>
    <w:rsid w:val="00C6662F"/>
    <w:rsid w:val="00C66BF4"/>
    <w:rsid w:val="00C66C85"/>
    <w:rsid w:val="00C6744C"/>
    <w:rsid w:val="00C677DC"/>
    <w:rsid w:val="00C67E75"/>
    <w:rsid w:val="00C70433"/>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EFE"/>
    <w:rsid w:val="00C75F6A"/>
    <w:rsid w:val="00C768D2"/>
    <w:rsid w:val="00C77FDA"/>
    <w:rsid w:val="00C807D9"/>
    <w:rsid w:val="00C80A33"/>
    <w:rsid w:val="00C81408"/>
    <w:rsid w:val="00C815D3"/>
    <w:rsid w:val="00C8274D"/>
    <w:rsid w:val="00C82AB4"/>
    <w:rsid w:val="00C8311C"/>
    <w:rsid w:val="00C834A5"/>
    <w:rsid w:val="00C83865"/>
    <w:rsid w:val="00C83D8D"/>
    <w:rsid w:val="00C84521"/>
    <w:rsid w:val="00C84CDF"/>
    <w:rsid w:val="00C850F2"/>
    <w:rsid w:val="00C85241"/>
    <w:rsid w:val="00C8538C"/>
    <w:rsid w:val="00C85708"/>
    <w:rsid w:val="00C85A34"/>
    <w:rsid w:val="00C85B27"/>
    <w:rsid w:val="00C85EB9"/>
    <w:rsid w:val="00C85EBC"/>
    <w:rsid w:val="00C86498"/>
    <w:rsid w:val="00C865B1"/>
    <w:rsid w:val="00C87148"/>
    <w:rsid w:val="00C90174"/>
    <w:rsid w:val="00C906B2"/>
    <w:rsid w:val="00C90764"/>
    <w:rsid w:val="00C90968"/>
    <w:rsid w:val="00C91686"/>
    <w:rsid w:val="00C919AB"/>
    <w:rsid w:val="00C91B11"/>
    <w:rsid w:val="00C91C27"/>
    <w:rsid w:val="00C91C69"/>
    <w:rsid w:val="00C91D4F"/>
    <w:rsid w:val="00C92849"/>
    <w:rsid w:val="00C93249"/>
    <w:rsid w:val="00C93434"/>
    <w:rsid w:val="00C93D14"/>
    <w:rsid w:val="00C944E9"/>
    <w:rsid w:val="00C951DF"/>
    <w:rsid w:val="00C95252"/>
    <w:rsid w:val="00C96175"/>
    <w:rsid w:val="00C964F6"/>
    <w:rsid w:val="00C96AD9"/>
    <w:rsid w:val="00C96FEF"/>
    <w:rsid w:val="00C9795A"/>
    <w:rsid w:val="00CA006C"/>
    <w:rsid w:val="00CA02EB"/>
    <w:rsid w:val="00CA0C28"/>
    <w:rsid w:val="00CA0C75"/>
    <w:rsid w:val="00CA0D53"/>
    <w:rsid w:val="00CA12E5"/>
    <w:rsid w:val="00CA185A"/>
    <w:rsid w:val="00CA1919"/>
    <w:rsid w:val="00CA1E5E"/>
    <w:rsid w:val="00CA2CAB"/>
    <w:rsid w:val="00CA2DE6"/>
    <w:rsid w:val="00CA3328"/>
    <w:rsid w:val="00CA34D7"/>
    <w:rsid w:val="00CA37A2"/>
    <w:rsid w:val="00CA38A6"/>
    <w:rsid w:val="00CA3B18"/>
    <w:rsid w:val="00CA3D26"/>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E98"/>
    <w:rsid w:val="00CB1384"/>
    <w:rsid w:val="00CB14EC"/>
    <w:rsid w:val="00CB1602"/>
    <w:rsid w:val="00CB185B"/>
    <w:rsid w:val="00CB1A35"/>
    <w:rsid w:val="00CB1D4B"/>
    <w:rsid w:val="00CB1DD7"/>
    <w:rsid w:val="00CB206F"/>
    <w:rsid w:val="00CB2304"/>
    <w:rsid w:val="00CB26E9"/>
    <w:rsid w:val="00CB2B88"/>
    <w:rsid w:val="00CB2C32"/>
    <w:rsid w:val="00CB3027"/>
    <w:rsid w:val="00CB3860"/>
    <w:rsid w:val="00CB3BDE"/>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D23"/>
    <w:rsid w:val="00CB7F26"/>
    <w:rsid w:val="00CB7FE6"/>
    <w:rsid w:val="00CC02D3"/>
    <w:rsid w:val="00CC0314"/>
    <w:rsid w:val="00CC0578"/>
    <w:rsid w:val="00CC1154"/>
    <w:rsid w:val="00CC1253"/>
    <w:rsid w:val="00CC1573"/>
    <w:rsid w:val="00CC18A5"/>
    <w:rsid w:val="00CC1B97"/>
    <w:rsid w:val="00CC1FD4"/>
    <w:rsid w:val="00CC2611"/>
    <w:rsid w:val="00CC2867"/>
    <w:rsid w:val="00CC2AB3"/>
    <w:rsid w:val="00CC2B22"/>
    <w:rsid w:val="00CC2B2C"/>
    <w:rsid w:val="00CC2BFC"/>
    <w:rsid w:val="00CC3275"/>
    <w:rsid w:val="00CC3311"/>
    <w:rsid w:val="00CC3568"/>
    <w:rsid w:val="00CC37FD"/>
    <w:rsid w:val="00CC38D2"/>
    <w:rsid w:val="00CC39B1"/>
    <w:rsid w:val="00CC3B22"/>
    <w:rsid w:val="00CC3C76"/>
    <w:rsid w:val="00CC3DF6"/>
    <w:rsid w:val="00CC408D"/>
    <w:rsid w:val="00CC42BC"/>
    <w:rsid w:val="00CC45C0"/>
    <w:rsid w:val="00CC53DB"/>
    <w:rsid w:val="00CC5D2F"/>
    <w:rsid w:val="00CC5D40"/>
    <w:rsid w:val="00CC5D4C"/>
    <w:rsid w:val="00CC60E4"/>
    <w:rsid w:val="00CC640E"/>
    <w:rsid w:val="00CC673D"/>
    <w:rsid w:val="00CC6A6E"/>
    <w:rsid w:val="00CC6EBF"/>
    <w:rsid w:val="00CC6F06"/>
    <w:rsid w:val="00CC704A"/>
    <w:rsid w:val="00CC7118"/>
    <w:rsid w:val="00CC771D"/>
    <w:rsid w:val="00CC7741"/>
    <w:rsid w:val="00CD00C7"/>
    <w:rsid w:val="00CD0743"/>
    <w:rsid w:val="00CD1275"/>
    <w:rsid w:val="00CD1478"/>
    <w:rsid w:val="00CD196E"/>
    <w:rsid w:val="00CD20CE"/>
    <w:rsid w:val="00CD2274"/>
    <w:rsid w:val="00CD24F2"/>
    <w:rsid w:val="00CD26B3"/>
    <w:rsid w:val="00CD2C68"/>
    <w:rsid w:val="00CD318A"/>
    <w:rsid w:val="00CD3969"/>
    <w:rsid w:val="00CD3BFE"/>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04"/>
    <w:rsid w:val="00CE1049"/>
    <w:rsid w:val="00CE1212"/>
    <w:rsid w:val="00CE1E21"/>
    <w:rsid w:val="00CE2027"/>
    <w:rsid w:val="00CE3E5A"/>
    <w:rsid w:val="00CE473E"/>
    <w:rsid w:val="00CE499C"/>
    <w:rsid w:val="00CE4C8E"/>
    <w:rsid w:val="00CE4D46"/>
    <w:rsid w:val="00CE4D78"/>
    <w:rsid w:val="00CE5058"/>
    <w:rsid w:val="00CE522F"/>
    <w:rsid w:val="00CE5C3D"/>
    <w:rsid w:val="00CE6B08"/>
    <w:rsid w:val="00CE6D0B"/>
    <w:rsid w:val="00CE7030"/>
    <w:rsid w:val="00CE7032"/>
    <w:rsid w:val="00CE75AA"/>
    <w:rsid w:val="00CE7809"/>
    <w:rsid w:val="00CE7D24"/>
    <w:rsid w:val="00CF0F16"/>
    <w:rsid w:val="00CF0F28"/>
    <w:rsid w:val="00CF0FFA"/>
    <w:rsid w:val="00CF1438"/>
    <w:rsid w:val="00CF1537"/>
    <w:rsid w:val="00CF1A62"/>
    <w:rsid w:val="00CF1B2A"/>
    <w:rsid w:val="00CF29AB"/>
    <w:rsid w:val="00CF3272"/>
    <w:rsid w:val="00CF3536"/>
    <w:rsid w:val="00CF3893"/>
    <w:rsid w:val="00CF3935"/>
    <w:rsid w:val="00CF3B86"/>
    <w:rsid w:val="00CF4446"/>
    <w:rsid w:val="00CF46F6"/>
    <w:rsid w:val="00CF4DEA"/>
    <w:rsid w:val="00CF5043"/>
    <w:rsid w:val="00CF596F"/>
    <w:rsid w:val="00CF5DAC"/>
    <w:rsid w:val="00CF6759"/>
    <w:rsid w:val="00CF684E"/>
    <w:rsid w:val="00CF68E4"/>
    <w:rsid w:val="00CF736A"/>
    <w:rsid w:val="00CF7851"/>
    <w:rsid w:val="00CF785F"/>
    <w:rsid w:val="00CF7E8F"/>
    <w:rsid w:val="00D005B2"/>
    <w:rsid w:val="00D00777"/>
    <w:rsid w:val="00D00A4B"/>
    <w:rsid w:val="00D00AAD"/>
    <w:rsid w:val="00D00D44"/>
    <w:rsid w:val="00D018F8"/>
    <w:rsid w:val="00D018FF"/>
    <w:rsid w:val="00D01A5D"/>
    <w:rsid w:val="00D01AA6"/>
    <w:rsid w:val="00D01CCA"/>
    <w:rsid w:val="00D0202F"/>
    <w:rsid w:val="00D028F9"/>
    <w:rsid w:val="00D02D7F"/>
    <w:rsid w:val="00D03287"/>
    <w:rsid w:val="00D032BA"/>
    <w:rsid w:val="00D0387C"/>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1A74"/>
    <w:rsid w:val="00D123E6"/>
    <w:rsid w:val="00D12C29"/>
    <w:rsid w:val="00D12ED7"/>
    <w:rsid w:val="00D12F2D"/>
    <w:rsid w:val="00D13387"/>
    <w:rsid w:val="00D13861"/>
    <w:rsid w:val="00D14455"/>
    <w:rsid w:val="00D14A5B"/>
    <w:rsid w:val="00D15668"/>
    <w:rsid w:val="00D15783"/>
    <w:rsid w:val="00D15855"/>
    <w:rsid w:val="00D158F4"/>
    <w:rsid w:val="00D15B23"/>
    <w:rsid w:val="00D15B86"/>
    <w:rsid w:val="00D1653F"/>
    <w:rsid w:val="00D1780D"/>
    <w:rsid w:val="00D17FE1"/>
    <w:rsid w:val="00D2100D"/>
    <w:rsid w:val="00D21749"/>
    <w:rsid w:val="00D217BC"/>
    <w:rsid w:val="00D219E9"/>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3F"/>
    <w:rsid w:val="00D276D8"/>
    <w:rsid w:val="00D27B7E"/>
    <w:rsid w:val="00D27DAE"/>
    <w:rsid w:val="00D27EA7"/>
    <w:rsid w:val="00D27F4A"/>
    <w:rsid w:val="00D305C4"/>
    <w:rsid w:val="00D3068F"/>
    <w:rsid w:val="00D306EC"/>
    <w:rsid w:val="00D30702"/>
    <w:rsid w:val="00D30AED"/>
    <w:rsid w:val="00D30B02"/>
    <w:rsid w:val="00D30C3A"/>
    <w:rsid w:val="00D3128A"/>
    <w:rsid w:val="00D316DE"/>
    <w:rsid w:val="00D3171E"/>
    <w:rsid w:val="00D31B1D"/>
    <w:rsid w:val="00D31C02"/>
    <w:rsid w:val="00D31DEC"/>
    <w:rsid w:val="00D328F0"/>
    <w:rsid w:val="00D3304F"/>
    <w:rsid w:val="00D33157"/>
    <w:rsid w:val="00D33574"/>
    <w:rsid w:val="00D34554"/>
    <w:rsid w:val="00D34578"/>
    <w:rsid w:val="00D350BB"/>
    <w:rsid w:val="00D35418"/>
    <w:rsid w:val="00D35B18"/>
    <w:rsid w:val="00D365B6"/>
    <w:rsid w:val="00D36650"/>
    <w:rsid w:val="00D36676"/>
    <w:rsid w:val="00D37DAA"/>
    <w:rsid w:val="00D37E0D"/>
    <w:rsid w:val="00D37F9B"/>
    <w:rsid w:val="00D40338"/>
    <w:rsid w:val="00D40406"/>
    <w:rsid w:val="00D40458"/>
    <w:rsid w:val="00D405A1"/>
    <w:rsid w:val="00D40F06"/>
    <w:rsid w:val="00D41268"/>
    <w:rsid w:val="00D414AA"/>
    <w:rsid w:val="00D414FE"/>
    <w:rsid w:val="00D4151C"/>
    <w:rsid w:val="00D415EC"/>
    <w:rsid w:val="00D41FC6"/>
    <w:rsid w:val="00D422EF"/>
    <w:rsid w:val="00D42483"/>
    <w:rsid w:val="00D4283B"/>
    <w:rsid w:val="00D42CCD"/>
    <w:rsid w:val="00D42CE3"/>
    <w:rsid w:val="00D4344E"/>
    <w:rsid w:val="00D43484"/>
    <w:rsid w:val="00D43663"/>
    <w:rsid w:val="00D43C50"/>
    <w:rsid w:val="00D43FA8"/>
    <w:rsid w:val="00D43FF5"/>
    <w:rsid w:val="00D440F3"/>
    <w:rsid w:val="00D443B2"/>
    <w:rsid w:val="00D44A3B"/>
    <w:rsid w:val="00D44A80"/>
    <w:rsid w:val="00D44F34"/>
    <w:rsid w:val="00D453A8"/>
    <w:rsid w:val="00D454D1"/>
    <w:rsid w:val="00D457A1"/>
    <w:rsid w:val="00D4587D"/>
    <w:rsid w:val="00D45880"/>
    <w:rsid w:val="00D45A90"/>
    <w:rsid w:val="00D45DA2"/>
    <w:rsid w:val="00D45F72"/>
    <w:rsid w:val="00D462FD"/>
    <w:rsid w:val="00D4646D"/>
    <w:rsid w:val="00D46A92"/>
    <w:rsid w:val="00D46AA1"/>
    <w:rsid w:val="00D46DCF"/>
    <w:rsid w:val="00D470F8"/>
    <w:rsid w:val="00D471A6"/>
    <w:rsid w:val="00D4742F"/>
    <w:rsid w:val="00D500B5"/>
    <w:rsid w:val="00D50375"/>
    <w:rsid w:val="00D50415"/>
    <w:rsid w:val="00D50544"/>
    <w:rsid w:val="00D50D1E"/>
    <w:rsid w:val="00D51AE3"/>
    <w:rsid w:val="00D5256E"/>
    <w:rsid w:val="00D527A4"/>
    <w:rsid w:val="00D532BC"/>
    <w:rsid w:val="00D5386C"/>
    <w:rsid w:val="00D54576"/>
    <w:rsid w:val="00D54848"/>
    <w:rsid w:val="00D54969"/>
    <w:rsid w:val="00D54E7E"/>
    <w:rsid w:val="00D55FB8"/>
    <w:rsid w:val="00D56226"/>
    <w:rsid w:val="00D56E6C"/>
    <w:rsid w:val="00D573B0"/>
    <w:rsid w:val="00D6086B"/>
    <w:rsid w:val="00D609D2"/>
    <w:rsid w:val="00D60B49"/>
    <w:rsid w:val="00D60E5A"/>
    <w:rsid w:val="00D612CC"/>
    <w:rsid w:val="00D61867"/>
    <w:rsid w:val="00D61AE0"/>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3E7E"/>
    <w:rsid w:val="00D74212"/>
    <w:rsid w:val="00D7540B"/>
    <w:rsid w:val="00D75727"/>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A4B"/>
    <w:rsid w:val="00D82B9D"/>
    <w:rsid w:val="00D82C65"/>
    <w:rsid w:val="00D82F38"/>
    <w:rsid w:val="00D837AE"/>
    <w:rsid w:val="00D83A3A"/>
    <w:rsid w:val="00D841C9"/>
    <w:rsid w:val="00D8448F"/>
    <w:rsid w:val="00D845DC"/>
    <w:rsid w:val="00D850CF"/>
    <w:rsid w:val="00D856EC"/>
    <w:rsid w:val="00D85C05"/>
    <w:rsid w:val="00D85F26"/>
    <w:rsid w:val="00D862C2"/>
    <w:rsid w:val="00D863B4"/>
    <w:rsid w:val="00D86BBD"/>
    <w:rsid w:val="00D86F9C"/>
    <w:rsid w:val="00D87375"/>
    <w:rsid w:val="00D87B58"/>
    <w:rsid w:val="00D87E5C"/>
    <w:rsid w:val="00D90158"/>
    <w:rsid w:val="00D904D8"/>
    <w:rsid w:val="00D90517"/>
    <w:rsid w:val="00D9096A"/>
    <w:rsid w:val="00D9140B"/>
    <w:rsid w:val="00D918CC"/>
    <w:rsid w:val="00D91A55"/>
    <w:rsid w:val="00D91F66"/>
    <w:rsid w:val="00D92048"/>
    <w:rsid w:val="00D9224F"/>
    <w:rsid w:val="00D9228C"/>
    <w:rsid w:val="00D92555"/>
    <w:rsid w:val="00D928F1"/>
    <w:rsid w:val="00D92A17"/>
    <w:rsid w:val="00D92DC9"/>
    <w:rsid w:val="00D93052"/>
    <w:rsid w:val="00D9376E"/>
    <w:rsid w:val="00D93B5A"/>
    <w:rsid w:val="00D941E3"/>
    <w:rsid w:val="00D944A7"/>
    <w:rsid w:val="00D946A6"/>
    <w:rsid w:val="00D946CE"/>
    <w:rsid w:val="00D94892"/>
    <w:rsid w:val="00D94B6B"/>
    <w:rsid w:val="00D94DAC"/>
    <w:rsid w:val="00D94FEF"/>
    <w:rsid w:val="00D95153"/>
    <w:rsid w:val="00D95A8A"/>
    <w:rsid w:val="00D95ABC"/>
    <w:rsid w:val="00D95B13"/>
    <w:rsid w:val="00D95E22"/>
    <w:rsid w:val="00D9645B"/>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50B"/>
    <w:rsid w:val="00DA2942"/>
    <w:rsid w:val="00DA2D4F"/>
    <w:rsid w:val="00DA419D"/>
    <w:rsid w:val="00DA444E"/>
    <w:rsid w:val="00DA4514"/>
    <w:rsid w:val="00DA4FCA"/>
    <w:rsid w:val="00DA58C5"/>
    <w:rsid w:val="00DA5EAA"/>
    <w:rsid w:val="00DA66B1"/>
    <w:rsid w:val="00DA68FE"/>
    <w:rsid w:val="00DA6B97"/>
    <w:rsid w:val="00DA72A4"/>
    <w:rsid w:val="00DA7A68"/>
    <w:rsid w:val="00DA7C21"/>
    <w:rsid w:val="00DA7CF1"/>
    <w:rsid w:val="00DA7ECE"/>
    <w:rsid w:val="00DB0743"/>
    <w:rsid w:val="00DB0BD4"/>
    <w:rsid w:val="00DB0F01"/>
    <w:rsid w:val="00DB1146"/>
    <w:rsid w:val="00DB1751"/>
    <w:rsid w:val="00DB1BEF"/>
    <w:rsid w:val="00DB1C97"/>
    <w:rsid w:val="00DB1F05"/>
    <w:rsid w:val="00DB23C2"/>
    <w:rsid w:val="00DB2940"/>
    <w:rsid w:val="00DB2999"/>
    <w:rsid w:val="00DB2F13"/>
    <w:rsid w:val="00DB340F"/>
    <w:rsid w:val="00DB3C75"/>
    <w:rsid w:val="00DB3D98"/>
    <w:rsid w:val="00DB4039"/>
    <w:rsid w:val="00DB47B9"/>
    <w:rsid w:val="00DB4A10"/>
    <w:rsid w:val="00DB4D17"/>
    <w:rsid w:val="00DB4D58"/>
    <w:rsid w:val="00DB5463"/>
    <w:rsid w:val="00DB5F05"/>
    <w:rsid w:val="00DB5F19"/>
    <w:rsid w:val="00DB5FAE"/>
    <w:rsid w:val="00DB5FE4"/>
    <w:rsid w:val="00DB6009"/>
    <w:rsid w:val="00DB6047"/>
    <w:rsid w:val="00DB62FE"/>
    <w:rsid w:val="00DB63DB"/>
    <w:rsid w:val="00DB6464"/>
    <w:rsid w:val="00DB65D3"/>
    <w:rsid w:val="00DB6F71"/>
    <w:rsid w:val="00DB7739"/>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BEC"/>
    <w:rsid w:val="00DD1C99"/>
    <w:rsid w:val="00DD1D01"/>
    <w:rsid w:val="00DD21D5"/>
    <w:rsid w:val="00DD2252"/>
    <w:rsid w:val="00DD2646"/>
    <w:rsid w:val="00DD2AA7"/>
    <w:rsid w:val="00DD2BD6"/>
    <w:rsid w:val="00DD31B1"/>
    <w:rsid w:val="00DD4542"/>
    <w:rsid w:val="00DD4A3A"/>
    <w:rsid w:val="00DD4B74"/>
    <w:rsid w:val="00DD570B"/>
    <w:rsid w:val="00DD5F7A"/>
    <w:rsid w:val="00DD61A1"/>
    <w:rsid w:val="00DD6486"/>
    <w:rsid w:val="00DD64B5"/>
    <w:rsid w:val="00DD6733"/>
    <w:rsid w:val="00DD6A4D"/>
    <w:rsid w:val="00DD6B13"/>
    <w:rsid w:val="00DD7294"/>
    <w:rsid w:val="00DD74C7"/>
    <w:rsid w:val="00DD7731"/>
    <w:rsid w:val="00DD7746"/>
    <w:rsid w:val="00DD777E"/>
    <w:rsid w:val="00DD7FA2"/>
    <w:rsid w:val="00DE0D9B"/>
    <w:rsid w:val="00DE10E8"/>
    <w:rsid w:val="00DE11D8"/>
    <w:rsid w:val="00DE14CE"/>
    <w:rsid w:val="00DE1B8A"/>
    <w:rsid w:val="00DE1CF1"/>
    <w:rsid w:val="00DE20E6"/>
    <w:rsid w:val="00DE2B02"/>
    <w:rsid w:val="00DE3ADC"/>
    <w:rsid w:val="00DE497E"/>
    <w:rsid w:val="00DE4CC5"/>
    <w:rsid w:val="00DE4FA4"/>
    <w:rsid w:val="00DE505A"/>
    <w:rsid w:val="00DE554D"/>
    <w:rsid w:val="00DE5BA2"/>
    <w:rsid w:val="00DE6811"/>
    <w:rsid w:val="00DE6C9A"/>
    <w:rsid w:val="00DE7305"/>
    <w:rsid w:val="00DF0425"/>
    <w:rsid w:val="00DF05C9"/>
    <w:rsid w:val="00DF0759"/>
    <w:rsid w:val="00DF07D5"/>
    <w:rsid w:val="00DF0DED"/>
    <w:rsid w:val="00DF1008"/>
    <w:rsid w:val="00DF152E"/>
    <w:rsid w:val="00DF1530"/>
    <w:rsid w:val="00DF1A8C"/>
    <w:rsid w:val="00DF1B84"/>
    <w:rsid w:val="00DF1FC0"/>
    <w:rsid w:val="00DF2050"/>
    <w:rsid w:val="00DF2186"/>
    <w:rsid w:val="00DF28A9"/>
    <w:rsid w:val="00DF291B"/>
    <w:rsid w:val="00DF2A91"/>
    <w:rsid w:val="00DF341B"/>
    <w:rsid w:val="00DF35D0"/>
    <w:rsid w:val="00DF366C"/>
    <w:rsid w:val="00DF38A2"/>
    <w:rsid w:val="00DF3A0D"/>
    <w:rsid w:val="00DF40E3"/>
    <w:rsid w:val="00DF43E7"/>
    <w:rsid w:val="00DF44F7"/>
    <w:rsid w:val="00DF4A2A"/>
    <w:rsid w:val="00DF4DF7"/>
    <w:rsid w:val="00DF529E"/>
    <w:rsid w:val="00DF5430"/>
    <w:rsid w:val="00DF55AF"/>
    <w:rsid w:val="00DF60C2"/>
    <w:rsid w:val="00DF6107"/>
    <w:rsid w:val="00DF65E6"/>
    <w:rsid w:val="00DF676F"/>
    <w:rsid w:val="00DF6798"/>
    <w:rsid w:val="00DF6C4C"/>
    <w:rsid w:val="00DF6E12"/>
    <w:rsid w:val="00DF6E99"/>
    <w:rsid w:val="00DF7409"/>
    <w:rsid w:val="00DF7AEF"/>
    <w:rsid w:val="00DF7EFF"/>
    <w:rsid w:val="00E001BE"/>
    <w:rsid w:val="00E001DA"/>
    <w:rsid w:val="00E00361"/>
    <w:rsid w:val="00E00E9C"/>
    <w:rsid w:val="00E0159B"/>
    <w:rsid w:val="00E0188F"/>
    <w:rsid w:val="00E01D3A"/>
    <w:rsid w:val="00E02036"/>
    <w:rsid w:val="00E020AB"/>
    <w:rsid w:val="00E0225F"/>
    <w:rsid w:val="00E022E1"/>
    <w:rsid w:val="00E02459"/>
    <w:rsid w:val="00E02C1C"/>
    <w:rsid w:val="00E02F18"/>
    <w:rsid w:val="00E02F2B"/>
    <w:rsid w:val="00E0379F"/>
    <w:rsid w:val="00E03824"/>
    <w:rsid w:val="00E043C9"/>
    <w:rsid w:val="00E0456D"/>
    <w:rsid w:val="00E04D2B"/>
    <w:rsid w:val="00E04D34"/>
    <w:rsid w:val="00E05050"/>
    <w:rsid w:val="00E0560F"/>
    <w:rsid w:val="00E057A3"/>
    <w:rsid w:val="00E0597B"/>
    <w:rsid w:val="00E05CCF"/>
    <w:rsid w:val="00E06122"/>
    <w:rsid w:val="00E068E7"/>
    <w:rsid w:val="00E06B1D"/>
    <w:rsid w:val="00E06F14"/>
    <w:rsid w:val="00E074D1"/>
    <w:rsid w:val="00E10541"/>
    <w:rsid w:val="00E10890"/>
    <w:rsid w:val="00E10DBF"/>
    <w:rsid w:val="00E1175C"/>
    <w:rsid w:val="00E1187E"/>
    <w:rsid w:val="00E11C80"/>
    <w:rsid w:val="00E121FC"/>
    <w:rsid w:val="00E127F4"/>
    <w:rsid w:val="00E12B4A"/>
    <w:rsid w:val="00E12BA5"/>
    <w:rsid w:val="00E12CEF"/>
    <w:rsid w:val="00E12D5E"/>
    <w:rsid w:val="00E13B3B"/>
    <w:rsid w:val="00E13B71"/>
    <w:rsid w:val="00E13EE5"/>
    <w:rsid w:val="00E14384"/>
    <w:rsid w:val="00E1467B"/>
    <w:rsid w:val="00E146C1"/>
    <w:rsid w:val="00E14D89"/>
    <w:rsid w:val="00E15031"/>
    <w:rsid w:val="00E15664"/>
    <w:rsid w:val="00E15696"/>
    <w:rsid w:val="00E1597A"/>
    <w:rsid w:val="00E16079"/>
    <w:rsid w:val="00E16099"/>
    <w:rsid w:val="00E163C0"/>
    <w:rsid w:val="00E164D9"/>
    <w:rsid w:val="00E1686A"/>
    <w:rsid w:val="00E1753F"/>
    <w:rsid w:val="00E175A9"/>
    <w:rsid w:val="00E17A4F"/>
    <w:rsid w:val="00E200C4"/>
    <w:rsid w:val="00E2048A"/>
    <w:rsid w:val="00E206C8"/>
    <w:rsid w:val="00E2173F"/>
    <w:rsid w:val="00E21B1D"/>
    <w:rsid w:val="00E21E22"/>
    <w:rsid w:val="00E2210A"/>
    <w:rsid w:val="00E22B59"/>
    <w:rsid w:val="00E22C0E"/>
    <w:rsid w:val="00E22E22"/>
    <w:rsid w:val="00E22E60"/>
    <w:rsid w:val="00E22E71"/>
    <w:rsid w:val="00E2325B"/>
    <w:rsid w:val="00E232A9"/>
    <w:rsid w:val="00E232D7"/>
    <w:rsid w:val="00E23307"/>
    <w:rsid w:val="00E233AD"/>
    <w:rsid w:val="00E23940"/>
    <w:rsid w:val="00E23E82"/>
    <w:rsid w:val="00E240C7"/>
    <w:rsid w:val="00E24143"/>
    <w:rsid w:val="00E24EF0"/>
    <w:rsid w:val="00E25346"/>
    <w:rsid w:val="00E2566D"/>
    <w:rsid w:val="00E259EA"/>
    <w:rsid w:val="00E25A49"/>
    <w:rsid w:val="00E27094"/>
    <w:rsid w:val="00E27787"/>
    <w:rsid w:val="00E27D27"/>
    <w:rsid w:val="00E27DB7"/>
    <w:rsid w:val="00E27F64"/>
    <w:rsid w:val="00E30BCB"/>
    <w:rsid w:val="00E30F4D"/>
    <w:rsid w:val="00E31118"/>
    <w:rsid w:val="00E31508"/>
    <w:rsid w:val="00E318CA"/>
    <w:rsid w:val="00E3199F"/>
    <w:rsid w:val="00E31ED0"/>
    <w:rsid w:val="00E32768"/>
    <w:rsid w:val="00E329FD"/>
    <w:rsid w:val="00E32CFC"/>
    <w:rsid w:val="00E32F99"/>
    <w:rsid w:val="00E33202"/>
    <w:rsid w:val="00E33249"/>
    <w:rsid w:val="00E33DF4"/>
    <w:rsid w:val="00E34A9A"/>
    <w:rsid w:val="00E34AF1"/>
    <w:rsid w:val="00E35662"/>
    <w:rsid w:val="00E35835"/>
    <w:rsid w:val="00E3636E"/>
    <w:rsid w:val="00E36953"/>
    <w:rsid w:val="00E36ED9"/>
    <w:rsid w:val="00E375F4"/>
    <w:rsid w:val="00E379AB"/>
    <w:rsid w:val="00E40C70"/>
    <w:rsid w:val="00E410D9"/>
    <w:rsid w:val="00E41C57"/>
    <w:rsid w:val="00E42883"/>
    <w:rsid w:val="00E42C20"/>
    <w:rsid w:val="00E42D66"/>
    <w:rsid w:val="00E42F3A"/>
    <w:rsid w:val="00E42FA5"/>
    <w:rsid w:val="00E4321D"/>
    <w:rsid w:val="00E43546"/>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6F3C"/>
    <w:rsid w:val="00E47C2A"/>
    <w:rsid w:val="00E47CDC"/>
    <w:rsid w:val="00E47F40"/>
    <w:rsid w:val="00E504E6"/>
    <w:rsid w:val="00E50C68"/>
    <w:rsid w:val="00E51037"/>
    <w:rsid w:val="00E51424"/>
    <w:rsid w:val="00E51C67"/>
    <w:rsid w:val="00E5283D"/>
    <w:rsid w:val="00E52F8E"/>
    <w:rsid w:val="00E54179"/>
    <w:rsid w:val="00E54340"/>
    <w:rsid w:val="00E54477"/>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352"/>
    <w:rsid w:val="00E605CE"/>
    <w:rsid w:val="00E60610"/>
    <w:rsid w:val="00E609BF"/>
    <w:rsid w:val="00E60D81"/>
    <w:rsid w:val="00E610EB"/>
    <w:rsid w:val="00E6192F"/>
    <w:rsid w:val="00E6193E"/>
    <w:rsid w:val="00E61B85"/>
    <w:rsid w:val="00E61DBA"/>
    <w:rsid w:val="00E61EB0"/>
    <w:rsid w:val="00E62303"/>
    <w:rsid w:val="00E6231F"/>
    <w:rsid w:val="00E62AA9"/>
    <w:rsid w:val="00E62E00"/>
    <w:rsid w:val="00E6415A"/>
    <w:rsid w:val="00E64A31"/>
    <w:rsid w:val="00E64DED"/>
    <w:rsid w:val="00E64ED3"/>
    <w:rsid w:val="00E64F01"/>
    <w:rsid w:val="00E64FFD"/>
    <w:rsid w:val="00E653D5"/>
    <w:rsid w:val="00E6541B"/>
    <w:rsid w:val="00E65743"/>
    <w:rsid w:val="00E6590B"/>
    <w:rsid w:val="00E65B00"/>
    <w:rsid w:val="00E663C7"/>
    <w:rsid w:val="00E6664C"/>
    <w:rsid w:val="00E6673D"/>
    <w:rsid w:val="00E66BC4"/>
    <w:rsid w:val="00E66D61"/>
    <w:rsid w:val="00E674B0"/>
    <w:rsid w:val="00E67659"/>
    <w:rsid w:val="00E67D62"/>
    <w:rsid w:val="00E67E51"/>
    <w:rsid w:val="00E7013A"/>
    <w:rsid w:val="00E70545"/>
    <w:rsid w:val="00E70A46"/>
    <w:rsid w:val="00E7126C"/>
    <w:rsid w:val="00E71A16"/>
    <w:rsid w:val="00E72078"/>
    <w:rsid w:val="00E72857"/>
    <w:rsid w:val="00E72CBC"/>
    <w:rsid w:val="00E73088"/>
    <w:rsid w:val="00E73445"/>
    <w:rsid w:val="00E73620"/>
    <w:rsid w:val="00E73D70"/>
    <w:rsid w:val="00E73E90"/>
    <w:rsid w:val="00E74A18"/>
    <w:rsid w:val="00E74B67"/>
    <w:rsid w:val="00E75202"/>
    <w:rsid w:val="00E7539C"/>
    <w:rsid w:val="00E7589E"/>
    <w:rsid w:val="00E75951"/>
    <w:rsid w:val="00E75DCC"/>
    <w:rsid w:val="00E75E67"/>
    <w:rsid w:val="00E75E73"/>
    <w:rsid w:val="00E7649F"/>
    <w:rsid w:val="00E76691"/>
    <w:rsid w:val="00E80092"/>
    <w:rsid w:val="00E80166"/>
    <w:rsid w:val="00E80F18"/>
    <w:rsid w:val="00E81180"/>
    <w:rsid w:val="00E818C0"/>
    <w:rsid w:val="00E81C86"/>
    <w:rsid w:val="00E82679"/>
    <w:rsid w:val="00E82948"/>
    <w:rsid w:val="00E83130"/>
    <w:rsid w:val="00E8368A"/>
    <w:rsid w:val="00E8369E"/>
    <w:rsid w:val="00E839F7"/>
    <w:rsid w:val="00E83B85"/>
    <w:rsid w:val="00E842F8"/>
    <w:rsid w:val="00E84663"/>
    <w:rsid w:val="00E85081"/>
    <w:rsid w:val="00E8513D"/>
    <w:rsid w:val="00E860BF"/>
    <w:rsid w:val="00E86550"/>
    <w:rsid w:val="00E8691D"/>
    <w:rsid w:val="00E870D5"/>
    <w:rsid w:val="00E87138"/>
    <w:rsid w:val="00E87796"/>
    <w:rsid w:val="00E87E92"/>
    <w:rsid w:val="00E901A2"/>
    <w:rsid w:val="00E9059E"/>
    <w:rsid w:val="00E905C0"/>
    <w:rsid w:val="00E906D3"/>
    <w:rsid w:val="00E90D33"/>
    <w:rsid w:val="00E910D4"/>
    <w:rsid w:val="00E9137F"/>
    <w:rsid w:val="00E914ED"/>
    <w:rsid w:val="00E915B8"/>
    <w:rsid w:val="00E91967"/>
    <w:rsid w:val="00E920F3"/>
    <w:rsid w:val="00E927A0"/>
    <w:rsid w:val="00E92826"/>
    <w:rsid w:val="00E92C66"/>
    <w:rsid w:val="00E92D17"/>
    <w:rsid w:val="00E92DE2"/>
    <w:rsid w:val="00E9348E"/>
    <w:rsid w:val="00E936C6"/>
    <w:rsid w:val="00E9411A"/>
    <w:rsid w:val="00E94A1D"/>
    <w:rsid w:val="00E94A50"/>
    <w:rsid w:val="00E94E06"/>
    <w:rsid w:val="00E954CD"/>
    <w:rsid w:val="00E95AE6"/>
    <w:rsid w:val="00E95E6D"/>
    <w:rsid w:val="00E9623D"/>
    <w:rsid w:val="00E968CE"/>
    <w:rsid w:val="00E968CF"/>
    <w:rsid w:val="00E96D01"/>
    <w:rsid w:val="00E97436"/>
    <w:rsid w:val="00E97BBB"/>
    <w:rsid w:val="00EA00EA"/>
    <w:rsid w:val="00EA072C"/>
    <w:rsid w:val="00EA0942"/>
    <w:rsid w:val="00EA09D1"/>
    <w:rsid w:val="00EA0F8E"/>
    <w:rsid w:val="00EA1183"/>
    <w:rsid w:val="00EA127B"/>
    <w:rsid w:val="00EA1BCF"/>
    <w:rsid w:val="00EA1BEC"/>
    <w:rsid w:val="00EA1DE1"/>
    <w:rsid w:val="00EA2003"/>
    <w:rsid w:val="00EA2460"/>
    <w:rsid w:val="00EA2836"/>
    <w:rsid w:val="00EA2A1A"/>
    <w:rsid w:val="00EA2E1B"/>
    <w:rsid w:val="00EA2F91"/>
    <w:rsid w:val="00EA3099"/>
    <w:rsid w:val="00EA31E5"/>
    <w:rsid w:val="00EA33EB"/>
    <w:rsid w:val="00EA348D"/>
    <w:rsid w:val="00EA3974"/>
    <w:rsid w:val="00EA3BF1"/>
    <w:rsid w:val="00EA3D16"/>
    <w:rsid w:val="00EA41C6"/>
    <w:rsid w:val="00EA4856"/>
    <w:rsid w:val="00EA4A10"/>
    <w:rsid w:val="00EA4BE0"/>
    <w:rsid w:val="00EA54A8"/>
    <w:rsid w:val="00EA55FC"/>
    <w:rsid w:val="00EA598F"/>
    <w:rsid w:val="00EA602E"/>
    <w:rsid w:val="00EA6201"/>
    <w:rsid w:val="00EA6612"/>
    <w:rsid w:val="00EA6767"/>
    <w:rsid w:val="00EA688C"/>
    <w:rsid w:val="00EA6B9B"/>
    <w:rsid w:val="00EA6DE5"/>
    <w:rsid w:val="00EA7379"/>
    <w:rsid w:val="00EB024E"/>
    <w:rsid w:val="00EB02E6"/>
    <w:rsid w:val="00EB0350"/>
    <w:rsid w:val="00EB04BB"/>
    <w:rsid w:val="00EB04F9"/>
    <w:rsid w:val="00EB05DC"/>
    <w:rsid w:val="00EB101C"/>
    <w:rsid w:val="00EB1061"/>
    <w:rsid w:val="00EB1DDB"/>
    <w:rsid w:val="00EB2028"/>
    <w:rsid w:val="00EB22B1"/>
    <w:rsid w:val="00EB2559"/>
    <w:rsid w:val="00EB3413"/>
    <w:rsid w:val="00EB35C9"/>
    <w:rsid w:val="00EB3F85"/>
    <w:rsid w:val="00EB3FF2"/>
    <w:rsid w:val="00EB40BE"/>
    <w:rsid w:val="00EB432C"/>
    <w:rsid w:val="00EB4335"/>
    <w:rsid w:val="00EB488D"/>
    <w:rsid w:val="00EB4BD4"/>
    <w:rsid w:val="00EB511B"/>
    <w:rsid w:val="00EB55CD"/>
    <w:rsid w:val="00EB57DC"/>
    <w:rsid w:val="00EB5AC1"/>
    <w:rsid w:val="00EB66D2"/>
    <w:rsid w:val="00EB7033"/>
    <w:rsid w:val="00EB7208"/>
    <w:rsid w:val="00EB78FC"/>
    <w:rsid w:val="00EB7A5A"/>
    <w:rsid w:val="00EB7ACD"/>
    <w:rsid w:val="00EC0174"/>
    <w:rsid w:val="00EC03C8"/>
    <w:rsid w:val="00EC0635"/>
    <w:rsid w:val="00EC07CB"/>
    <w:rsid w:val="00EC07FB"/>
    <w:rsid w:val="00EC089A"/>
    <w:rsid w:val="00EC1503"/>
    <w:rsid w:val="00EC1645"/>
    <w:rsid w:val="00EC1D88"/>
    <w:rsid w:val="00EC2051"/>
    <w:rsid w:val="00EC214B"/>
    <w:rsid w:val="00EC24F3"/>
    <w:rsid w:val="00EC272D"/>
    <w:rsid w:val="00EC273F"/>
    <w:rsid w:val="00EC3545"/>
    <w:rsid w:val="00EC3621"/>
    <w:rsid w:val="00EC3CD4"/>
    <w:rsid w:val="00EC3ED0"/>
    <w:rsid w:val="00EC4004"/>
    <w:rsid w:val="00EC45B4"/>
    <w:rsid w:val="00EC49C7"/>
    <w:rsid w:val="00EC4C68"/>
    <w:rsid w:val="00EC4D6B"/>
    <w:rsid w:val="00EC4DA6"/>
    <w:rsid w:val="00EC4EF4"/>
    <w:rsid w:val="00EC5177"/>
    <w:rsid w:val="00EC53B4"/>
    <w:rsid w:val="00EC576C"/>
    <w:rsid w:val="00EC5931"/>
    <w:rsid w:val="00EC5AB3"/>
    <w:rsid w:val="00EC5F3A"/>
    <w:rsid w:val="00EC61EF"/>
    <w:rsid w:val="00EC6693"/>
    <w:rsid w:val="00EC68C6"/>
    <w:rsid w:val="00EC6A49"/>
    <w:rsid w:val="00EC6D45"/>
    <w:rsid w:val="00EC70AC"/>
    <w:rsid w:val="00EC7543"/>
    <w:rsid w:val="00EC780F"/>
    <w:rsid w:val="00EC7C03"/>
    <w:rsid w:val="00ED07DD"/>
    <w:rsid w:val="00ED0890"/>
    <w:rsid w:val="00ED0919"/>
    <w:rsid w:val="00ED0A70"/>
    <w:rsid w:val="00ED1049"/>
    <w:rsid w:val="00ED1771"/>
    <w:rsid w:val="00ED1A30"/>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2DB"/>
    <w:rsid w:val="00ED7733"/>
    <w:rsid w:val="00ED7830"/>
    <w:rsid w:val="00ED7A58"/>
    <w:rsid w:val="00ED7A93"/>
    <w:rsid w:val="00ED7EDD"/>
    <w:rsid w:val="00EE0198"/>
    <w:rsid w:val="00EE0262"/>
    <w:rsid w:val="00EE063A"/>
    <w:rsid w:val="00EE097D"/>
    <w:rsid w:val="00EE0F26"/>
    <w:rsid w:val="00EE22AF"/>
    <w:rsid w:val="00EE2A67"/>
    <w:rsid w:val="00EE2A8C"/>
    <w:rsid w:val="00EE2BEC"/>
    <w:rsid w:val="00EE2EDE"/>
    <w:rsid w:val="00EE2F7A"/>
    <w:rsid w:val="00EE3031"/>
    <w:rsid w:val="00EE31A4"/>
    <w:rsid w:val="00EE3644"/>
    <w:rsid w:val="00EE3E80"/>
    <w:rsid w:val="00EE4240"/>
    <w:rsid w:val="00EE4378"/>
    <w:rsid w:val="00EE46F7"/>
    <w:rsid w:val="00EE4DD9"/>
    <w:rsid w:val="00EE53C4"/>
    <w:rsid w:val="00EE551A"/>
    <w:rsid w:val="00EE5A49"/>
    <w:rsid w:val="00EE6325"/>
    <w:rsid w:val="00EE6619"/>
    <w:rsid w:val="00EE6819"/>
    <w:rsid w:val="00EE6AE1"/>
    <w:rsid w:val="00EE6DB1"/>
    <w:rsid w:val="00EE6EED"/>
    <w:rsid w:val="00EE70D0"/>
    <w:rsid w:val="00EE710E"/>
    <w:rsid w:val="00EE77A9"/>
    <w:rsid w:val="00EE7A8B"/>
    <w:rsid w:val="00EE7C8C"/>
    <w:rsid w:val="00EE7E65"/>
    <w:rsid w:val="00EE7FB3"/>
    <w:rsid w:val="00EF089A"/>
    <w:rsid w:val="00EF0E43"/>
    <w:rsid w:val="00EF11D1"/>
    <w:rsid w:val="00EF1DE4"/>
    <w:rsid w:val="00EF263E"/>
    <w:rsid w:val="00EF2834"/>
    <w:rsid w:val="00EF2847"/>
    <w:rsid w:val="00EF3277"/>
    <w:rsid w:val="00EF3432"/>
    <w:rsid w:val="00EF3DCA"/>
    <w:rsid w:val="00EF46DA"/>
    <w:rsid w:val="00EF475A"/>
    <w:rsid w:val="00EF4A76"/>
    <w:rsid w:val="00EF4FAA"/>
    <w:rsid w:val="00EF5AD9"/>
    <w:rsid w:val="00EF616C"/>
    <w:rsid w:val="00EF67B7"/>
    <w:rsid w:val="00EF6A39"/>
    <w:rsid w:val="00EF6F1B"/>
    <w:rsid w:val="00EF6F86"/>
    <w:rsid w:val="00EF700C"/>
    <w:rsid w:val="00EF705A"/>
    <w:rsid w:val="00EF7249"/>
    <w:rsid w:val="00EF7251"/>
    <w:rsid w:val="00EF7CA6"/>
    <w:rsid w:val="00EF7EE4"/>
    <w:rsid w:val="00EF7EE5"/>
    <w:rsid w:val="00F006BA"/>
    <w:rsid w:val="00F00762"/>
    <w:rsid w:val="00F007B1"/>
    <w:rsid w:val="00F008F8"/>
    <w:rsid w:val="00F00AA4"/>
    <w:rsid w:val="00F01010"/>
    <w:rsid w:val="00F011EA"/>
    <w:rsid w:val="00F013ED"/>
    <w:rsid w:val="00F017D1"/>
    <w:rsid w:val="00F01B3A"/>
    <w:rsid w:val="00F01F64"/>
    <w:rsid w:val="00F0214C"/>
    <w:rsid w:val="00F02777"/>
    <w:rsid w:val="00F0286C"/>
    <w:rsid w:val="00F02C5C"/>
    <w:rsid w:val="00F02F32"/>
    <w:rsid w:val="00F04DE0"/>
    <w:rsid w:val="00F0665E"/>
    <w:rsid w:val="00F06D58"/>
    <w:rsid w:val="00F06EF9"/>
    <w:rsid w:val="00F07047"/>
    <w:rsid w:val="00F07178"/>
    <w:rsid w:val="00F079BA"/>
    <w:rsid w:val="00F07A84"/>
    <w:rsid w:val="00F1021A"/>
    <w:rsid w:val="00F102DB"/>
    <w:rsid w:val="00F10931"/>
    <w:rsid w:val="00F109F1"/>
    <w:rsid w:val="00F112AF"/>
    <w:rsid w:val="00F116B1"/>
    <w:rsid w:val="00F1194C"/>
    <w:rsid w:val="00F12994"/>
    <w:rsid w:val="00F12C98"/>
    <w:rsid w:val="00F13143"/>
    <w:rsid w:val="00F1327C"/>
    <w:rsid w:val="00F1346E"/>
    <w:rsid w:val="00F14020"/>
    <w:rsid w:val="00F140C4"/>
    <w:rsid w:val="00F14142"/>
    <w:rsid w:val="00F1425B"/>
    <w:rsid w:val="00F14842"/>
    <w:rsid w:val="00F149F0"/>
    <w:rsid w:val="00F14AA5"/>
    <w:rsid w:val="00F14C82"/>
    <w:rsid w:val="00F150CF"/>
    <w:rsid w:val="00F15ECA"/>
    <w:rsid w:val="00F15F74"/>
    <w:rsid w:val="00F163B6"/>
    <w:rsid w:val="00F16484"/>
    <w:rsid w:val="00F165E9"/>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365"/>
    <w:rsid w:val="00F24AFB"/>
    <w:rsid w:val="00F252D9"/>
    <w:rsid w:val="00F25CC9"/>
    <w:rsid w:val="00F25DBE"/>
    <w:rsid w:val="00F26B40"/>
    <w:rsid w:val="00F2700C"/>
    <w:rsid w:val="00F2704A"/>
    <w:rsid w:val="00F273BA"/>
    <w:rsid w:val="00F273FA"/>
    <w:rsid w:val="00F27850"/>
    <w:rsid w:val="00F301B1"/>
    <w:rsid w:val="00F30B0B"/>
    <w:rsid w:val="00F30BD9"/>
    <w:rsid w:val="00F30DD4"/>
    <w:rsid w:val="00F30FE6"/>
    <w:rsid w:val="00F31154"/>
    <w:rsid w:val="00F314C2"/>
    <w:rsid w:val="00F319E7"/>
    <w:rsid w:val="00F31B83"/>
    <w:rsid w:val="00F325CD"/>
    <w:rsid w:val="00F32640"/>
    <w:rsid w:val="00F326D2"/>
    <w:rsid w:val="00F32763"/>
    <w:rsid w:val="00F3298E"/>
    <w:rsid w:val="00F32A70"/>
    <w:rsid w:val="00F32D97"/>
    <w:rsid w:val="00F3370B"/>
    <w:rsid w:val="00F3407C"/>
    <w:rsid w:val="00F3420D"/>
    <w:rsid w:val="00F34254"/>
    <w:rsid w:val="00F3461B"/>
    <w:rsid w:val="00F3468F"/>
    <w:rsid w:val="00F34BDD"/>
    <w:rsid w:val="00F35590"/>
    <w:rsid w:val="00F3589F"/>
    <w:rsid w:val="00F35CCF"/>
    <w:rsid w:val="00F36DF2"/>
    <w:rsid w:val="00F36FF2"/>
    <w:rsid w:val="00F37391"/>
    <w:rsid w:val="00F3753A"/>
    <w:rsid w:val="00F3798D"/>
    <w:rsid w:val="00F379AC"/>
    <w:rsid w:val="00F37A10"/>
    <w:rsid w:val="00F37D0C"/>
    <w:rsid w:val="00F37F18"/>
    <w:rsid w:val="00F40026"/>
    <w:rsid w:val="00F406B7"/>
    <w:rsid w:val="00F40945"/>
    <w:rsid w:val="00F41D00"/>
    <w:rsid w:val="00F41E04"/>
    <w:rsid w:val="00F42327"/>
    <w:rsid w:val="00F424D4"/>
    <w:rsid w:val="00F43037"/>
    <w:rsid w:val="00F43197"/>
    <w:rsid w:val="00F4325E"/>
    <w:rsid w:val="00F43FD7"/>
    <w:rsid w:val="00F44196"/>
    <w:rsid w:val="00F4489B"/>
    <w:rsid w:val="00F4518A"/>
    <w:rsid w:val="00F4565C"/>
    <w:rsid w:val="00F45945"/>
    <w:rsid w:val="00F45BA9"/>
    <w:rsid w:val="00F466AA"/>
    <w:rsid w:val="00F4683B"/>
    <w:rsid w:val="00F4727B"/>
    <w:rsid w:val="00F4734F"/>
    <w:rsid w:val="00F47706"/>
    <w:rsid w:val="00F4783B"/>
    <w:rsid w:val="00F47902"/>
    <w:rsid w:val="00F47A1C"/>
    <w:rsid w:val="00F47C5B"/>
    <w:rsid w:val="00F47CCD"/>
    <w:rsid w:val="00F47E4D"/>
    <w:rsid w:val="00F50096"/>
    <w:rsid w:val="00F507DF"/>
    <w:rsid w:val="00F50A5D"/>
    <w:rsid w:val="00F50D1B"/>
    <w:rsid w:val="00F5106C"/>
    <w:rsid w:val="00F51223"/>
    <w:rsid w:val="00F51463"/>
    <w:rsid w:val="00F5161C"/>
    <w:rsid w:val="00F517A5"/>
    <w:rsid w:val="00F51F04"/>
    <w:rsid w:val="00F5215B"/>
    <w:rsid w:val="00F5250D"/>
    <w:rsid w:val="00F526F4"/>
    <w:rsid w:val="00F5289B"/>
    <w:rsid w:val="00F52984"/>
    <w:rsid w:val="00F530C4"/>
    <w:rsid w:val="00F537E1"/>
    <w:rsid w:val="00F53821"/>
    <w:rsid w:val="00F538F9"/>
    <w:rsid w:val="00F53C92"/>
    <w:rsid w:val="00F53E1F"/>
    <w:rsid w:val="00F5429B"/>
    <w:rsid w:val="00F5469B"/>
    <w:rsid w:val="00F54F66"/>
    <w:rsid w:val="00F550C8"/>
    <w:rsid w:val="00F550CE"/>
    <w:rsid w:val="00F55622"/>
    <w:rsid w:val="00F5564F"/>
    <w:rsid w:val="00F5580F"/>
    <w:rsid w:val="00F56011"/>
    <w:rsid w:val="00F56544"/>
    <w:rsid w:val="00F5667D"/>
    <w:rsid w:val="00F56A83"/>
    <w:rsid w:val="00F56AC4"/>
    <w:rsid w:val="00F56E26"/>
    <w:rsid w:val="00F5742B"/>
    <w:rsid w:val="00F60490"/>
    <w:rsid w:val="00F606B3"/>
    <w:rsid w:val="00F608AD"/>
    <w:rsid w:val="00F60933"/>
    <w:rsid w:val="00F60A24"/>
    <w:rsid w:val="00F60A7D"/>
    <w:rsid w:val="00F60ECC"/>
    <w:rsid w:val="00F615AF"/>
    <w:rsid w:val="00F61A20"/>
    <w:rsid w:val="00F61A25"/>
    <w:rsid w:val="00F62028"/>
    <w:rsid w:val="00F62171"/>
    <w:rsid w:val="00F6217A"/>
    <w:rsid w:val="00F6247A"/>
    <w:rsid w:val="00F625D7"/>
    <w:rsid w:val="00F63E31"/>
    <w:rsid w:val="00F64714"/>
    <w:rsid w:val="00F65199"/>
    <w:rsid w:val="00F6530F"/>
    <w:rsid w:val="00F653BA"/>
    <w:rsid w:val="00F6544A"/>
    <w:rsid w:val="00F659B2"/>
    <w:rsid w:val="00F659BB"/>
    <w:rsid w:val="00F65EC3"/>
    <w:rsid w:val="00F65F33"/>
    <w:rsid w:val="00F6626D"/>
    <w:rsid w:val="00F66895"/>
    <w:rsid w:val="00F66A3C"/>
    <w:rsid w:val="00F6776E"/>
    <w:rsid w:val="00F67B6D"/>
    <w:rsid w:val="00F703EC"/>
    <w:rsid w:val="00F70691"/>
    <w:rsid w:val="00F70C7D"/>
    <w:rsid w:val="00F70EDD"/>
    <w:rsid w:val="00F70FE4"/>
    <w:rsid w:val="00F71088"/>
    <w:rsid w:val="00F714F4"/>
    <w:rsid w:val="00F71D64"/>
    <w:rsid w:val="00F722DC"/>
    <w:rsid w:val="00F72616"/>
    <w:rsid w:val="00F7267D"/>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813"/>
    <w:rsid w:val="00F76A7E"/>
    <w:rsid w:val="00F76D31"/>
    <w:rsid w:val="00F76E12"/>
    <w:rsid w:val="00F76F23"/>
    <w:rsid w:val="00F772FE"/>
    <w:rsid w:val="00F773DC"/>
    <w:rsid w:val="00F77549"/>
    <w:rsid w:val="00F77817"/>
    <w:rsid w:val="00F80585"/>
    <w:rsid w:val="00F80967"/>
    <w:rsid w:val="00F809C2"/>
    <w:rsid w:val="00F813E9"/>
    <w:rsid w:val="00F81FCF"/>
    <w:rsid w:val="00F828F2"/>
    <w:rsid w:val="00F82BBF"/>
    <w:rsid w:val="00F82C59"/>
    <w:rsid w:val="00F82F92"/>
    <w:rsid w:val="00F83596"/>
    <w:rsid w:val="00F83D49"/>
    <w:rsid w:val="00F83F01"/>
    <w:rsid w:val="00F84598"/>
    <w:rsid w:val="00F848E6"/>
    <w:rsid w:val="00F849DD"/>
    <w:rsid w:val="00F84A74"/>
    <w:rsid w:val="00F84EB4"/>
    <w:rsid w:val="00F852C6"/>
    <w:rsid w:val="00F8561F"/>
    <w:rsid w:val="00F85835"/>
    <w:rsid w:val="00F85923"/>
    <w:rsid w:val="00F85F2C"/>
    <w:rsid w:val="00F85F6F"/>
    <w:rsid w:val="00F8638B"/>
    <w:rsid w:val="00F863DD"/>
    <w:rsid w:val="00F8692A"/>
    <w:rsid w:val="00F8695E"/>
    <w:rsid w:val="00F871FC"/>
    <w:rsid w:val="00F8759A"/>
    <w:rsid w:val="00F875E5"/>
    <w:rsid w:val="00F879ED"/>
    <w:rsid w:val="00F87A8F"/>
    <w:rsid w:val="00F87C2E"/>
    <w:rsid w:val="00F9015B"/>
    <w:rsid w:val="00F90D68"/>
    <w:rsid w:val="00F91412"/>
    <w:rsid w:val="00F91610"/>
    <w:rsid w:val="00F91913"/>
    <w:rsid w:val="00F91EE3"/>
    <w:rsid w:val="00F91FE6"/>
    <w:rsid w:val="00F927E1"/>
    <w:rsid w:val="00F92830"/>
    <w:rsid w:val="00F92BA3"/>
    <w:rsid w:val="00F94543"/>
    <w:rsid w:val="00F9475C"/>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23F"/>
    <w:rsid w:val="00FA1313"/>
    <w:rsid w:val="00FA1D9C"/>
    <w:rsid w:val="00FA284B"/>
    <w:rsid w:val="00FA297A"/>
    <w:rsid w:val="00FA2B82"/>
    <w:rsid w:val="00FA2C83"/>
    <w:rsid w:val="00FA2D6D"/>
    <w:rsid w:val="00FA329A"/>
    <w:rsid w:val="00FA46D2"/>
    <w:rsid w:val="00FA4985"/>
    <w:rsid w:val="00FA4E0E"/>
    <w:rsid w:val="00FA4FFA"/>
    <w:rsid w:val="00FA50AC"/>
    <w:rsid w:val="00FA55DC"/>
    <w:rsid w:val="00FA571A"/>
    <w:rsid w:val="00FA61C2"/>
    <w:rsid w:val="00FA61EE"/>
    <w:rsid w:val="00FA6320"/>
    <w:rsid w:val="00FA68E7"/>
    <w:rsid w:val="00FA6900"/>
    <w:rsid w:val="00FA6903"/>
    <w:rsid w:val="00FA7626"/>
    <w:rsid w:val="00FA770A"/>
    <w:rsid w:val="00FA7814"/>
    <w:rsid w:val="00FA7B69"/>
    <w:rsid w:val="00FA7D31"/>
    <w:rsid w:val="00FB01FB"/>
    <w:rsid w:val="00FB065E"/>
    <w:rsid w:val="00FB07D2"/>
    <w:rsid w:val="00FB0DF9"/>
    <w:rsid w:val="00FB0E43"/>
    <w:rsid w:val="00FB147E"/>
    <w:rsid w:val="00FB1639"/>
    <w:rsid w:val="00FB1A52"/>
    <w:rsid w:val="00FB28B7"/>
    <w:rsid w:val="00FB28BA"/>
    <w:rsid w:val="00FB2CAB"/>
    <w:rsid w:val="00FB2DB1"/>
    <w:rsid w:val="00FB32CB"/>
    <w:rsid w:val="00FB3DC9"/>
    <w:rsid w:val="00FB4016"/>
    <w:rsid w:val="00FB4306"/>
    <w:rsid w:val="00FB4500"/>
    <w:rsid w:val="00FB57EE"/>
    <w:rsid w:val="00FB594E"/>
    <w:rsid w:val="00FB6659"/>
    <w:rsid w:val="00FB68B8"/>
    <w:rsid w:val="00FB6C76"/>
    <w:rsid w:val="00FB6CA4"/>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5C16"/>
    <w:rsid w:val="00FC5F86"/>
    <w:rsid w:val="00FC634E"/>
    <w:rsid w:val="00FC6FC0"/>
    <w:rsid w:val="00FC79A4"/>
    <w:rsid w:val="00FC7D48"/>
    <w:rsid w:val="00FD026B"/>
    <w:rsid w:val="00FD2CBB"/>
    <w:rsid w:val="00FD2CCA"/>
    <w:rsid w:val="00FD2E43"/>
    <w:rsid w:val="00FD4101"/>
    <w:rsid w:val="00FD4A08"/>
    <w:rsid w:val="00FD4A1A"/>
    <w:rsid w:val="00FD4E13"/>
    <w:rsid w:val="00FD57B3"/>
    <w:rsid w:val="00FD5BCE"/>
    <w:rsid w:val="00FD5C2A"/>
    <w:rsid w:val="00FD63E8"/>
    <w:rsid w:val="00FD6BD4"/>
    <w:rsid w:val="00FD6C04"/>
    <w:rsid w:val="00FD6C3E"/>
    <w:rsid w:val="00FD6EA8"/>
    <w:rsid w:val="00FD7042"/>
    <w:rsid w:val="00FD71FC"/>
    <w:rsid w:val="00FD746D"/>
    <w:rsid w:val="00FD7520"/>
    <w:rsid w:val="00FD7666"/>
    <w:rsid w:val="00FD782E"/>
    <w:rsid w:val="00FE07E5"/>
    <w:rsid w:val="00FE0BF4"/>
    <w:rsid w:val="00FE0C03"/>
    <w:rsid w:val="00FE0E65"/>
    <w:rsid w:val="00FE12D6"/>
    <w:rsid w:val="00FE1956"/>
    <w:rsid w:val="00FE1ABB"/>
    <w:rsid w:val="00FE1B89"/>
    <w:rsid w:val="00FE23DE"/>
    <w:rsid w:val="00FE32D6"/>
    <w:rsid w:val="00FE356D"/>
    <w:rsid w:val="00FE3729"/>
    <w:rsid w:val="00FE3A4A"/>
    <w:rsid w:val="00FE3D8E"/>
    <w:rsid w:val="00FE3DD6"/>
    <w:rsid w:val="00FE4197"/>
    <w:rsid w:val="00FE41A9"/>
    <w:rsid w:val="00FE42BD"/>
    <w:rsid w:val="00FE43F1"/>
    <w:rsid w:val="00FE5007"/>
    <w:rsid w:val="00FE560F"/>
    <w:rsid w:val="00FE56DC"/>
    <w:rsid w:val="00FE5AB9"/>
    <w:rsid w:val="00FE609B"/>
    <w:rsid w:val="00FE638E"/>
    <w:rsid w:val="00FE69AA"/>
    <w:rsid w:val="00FE70E3"/>
    <w:rsid w:val="00FE7610"/>
    <w:rsid w:val="00FE7C4C"/>
    <w:rsid w:val="00FF08F1"/>
    <w:rsid w:val="00FF0B94"/>
    <w:rsid w:val="00FF0E45"/>
    <w:rsid w:val="00FF0F3A"/>
    <w:rsid w:val="00FF2BCE"/>
    <w:rsid w:val="00FF343A"/>
    <w:rsid w:val="00FF359F"/>
    <w:rsid w:val="00FF35F8"/>
    <w:rsid w:val="00FF411F"/>
    <w:rsid w:val="00FF4948"/>
    <w:rsid w:val="00FF4D98"/>
    <w:rsid w:val="00FF51A2"/>
    <w:rsid w:val="00FF5CDF"/>
    <w:rsid w:val="00FF5FC7"/>
    <w:rsid w:val="00FF6474"/>
    <w:rsid w:val="00FF6884"/>
    <w:rsid w:val="00FF694A"/>
    <w:rsid w:val="00FF6A1A"/>
    <w:rsid w:val="00FF6DE3"/>
    <w:rsid w:val="00FF74F8"/>
    <w:rsid w:val="00FF76EE"/>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5330591A-0901-44DD-8672-2807D71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F8F"/>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51464456">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33663616">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882327826">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1881235315">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5FA76-3D14-4365-B3E3-71B071D6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7880</Words>
  <Characters>44919</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Соловьев</dc:creator>
  <cp:keywords/>
  <dc:description/>
  <cp:lastModifiedBy>Andrey Nabasov</cp:lastModifiedBy>
  <cp:revision>2</cp:revision>
  <cp:lastPrinted>2020-10-07T07:07:00Z</cp:lastPrinted>
  <dcterms:created xsi:type="dcterms:W3CDTF">2020-12-04T14:29:00Z</dcterms:created>
  <dcterms:modified xsi:type="dcterms:W3CDTF">2020-12-04T14:29:00Z</dcterms:modified>
</cp:coreProperties>
</file>