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416AE1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540A4">
        <w:rPr>
          <w:rFonts w:ascii="Times New Roman" w:hAnsi="Times New Roman" w:cs="Times New Roman"/>
          <w:sz w:val="24"/>
          <w:szCs w:val="24"/>
        </w:rPr>
        <w:t>1</w:t>
      </w:r>
      <w:r w:rsidR="00461152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C0FF0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3872D65D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107E7" w:rsidRPr="000107E7">
        <w:rPr>
          <w:rFonts w:ascii="Times New Roman" w:hAnsi="Times New Roman" w:cs="Times New Roman"/>
          <w:u w:val="single"/>
        </w:rPr>
        <w:t>ул. Чайковского, д.</w:t>
      </w:r>
      <w:r w:rsidR="00F43E9D">
        <w:rPr>
          <w:rFonts w:ascii="Times New Roman" w:hAnsi="Times New Roman" w:cs="Times New Roman"/>
          <w:u w:val="single"/>
        </w:rPr>
        <w:t>10</w:t>
      </w:r>
      <w:r w:rsidR="000107E7" w:rsidRPr="000107E7">
        <w:rPr>
          <w:rFonts w:ascii="Times New Roman" w:hAnsi="Times New Roman" w:cs="Times New Roman"/>
          <w:u w:val="single"/>
        </w:rPr>
        <w:t xml:space="preserve">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693641B5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107E7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 w:rsidR="000107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D6C81EF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6B4407" w:rsidRPr="006B4407">
        <w:t xml:space="preserve"> </w:t>
      </w:r>
      <w:r w:rsidR="000107E7" w:rsidRPr="000107E7">
        <w:rPr>
          <w:rFonts w:ascii="Times New Roman" w:hAnsi="Times New Roman" w:cs="Times New Roman"/>
          <w:b/>
          <w:u w:val="single"/>
        </w:rPr>
        <w:t>ул. Чайковского, д.</w:t>
      </w:r>
      <w:r w:rsidR="00F43E9D">
        <w:rPr>
          <w:rFonts w:ascii="Times New Roman" w:hAnsi="Times New Roman" w:cs="Times New Roman"/>
          <w:b/>
          <w:u w:val="single"/>
        </w:rPr>
        <w:t>10</w:t>
      </w:r>
      <w:r w:rsidR="000107E7" w:rsidRPr="000107E7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71D2F26" w:rsidR="005B2F70" w:rsidRPr="009E46C5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5A686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FB48589" w:rsidR="005B2F70" w:rsidRPr="00243CB4" w:rsidRDefault="00F43E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B7391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D833A71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E65F172" w:rsidR="005B2F70" w:rsidRPr="00243CB4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3E9E26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393947F" w:rsidR="005B2F70" w:rsidRPr="005B2F70" w:rsidRDefault="00F43E9D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0107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0807B64" w:rsidR="005B2F70" w:rsidRPr="00243CB4" w:rsidRDefault="00743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0A52B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99BB4EB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E48AFD5" w:rsidR="005B2F70" w:rsidRPr="00EB09A7" w:rsidRDefault="000107E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BA15581" w:rsidR="005B2F70" w:rsidRPr="00F862C4" w:rsidRDefault="00F43E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75A21B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DA534" w14:textId="7A882632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Сегодня, 12 мая, в рамках плановых контрольных мероприятий Общественная палата 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 xml:space="preserve"> проинспектировала контейнерн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461152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61152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61152">
        <w:rPr>
          <w:rFonts w:ascii="Times New Roman" w:hAnsi="Times New Roman" w:cs="Times New Roman"/>
          <w:sz w:val="24"/>
          <w:szCs w:val="24"/>
        </w:rPr>
        <w:t xml:space="preserve"> ул.</w:t>
      </w:r>
      <w:r w:rsidR="00F43E9D">
        <w:rPr>
          <w:rFonts w:ascii="Times New Roman" w:hAnsi="Times New Roman" w:cs="Times New Roman"/>
          <w:sz w:val="24"/>
          <w:szCs w:val="24"/>
        </w:rPr>
        <w:t xml:space="preserve"> </w:t>
      </w:r>
      <w:r w:rsidRPr="00461152">
        <w:rPr>
          <w:rFonts w:ascii="Times New Roman" w:hAnsi="Times New Roman" w:cs="Times New Roman"/>
          <w:sz w:val="24"/>
          <w:szCs w:val="24"/>
        </w:rPr>
        <w:t>Чайковского, д.</w:t>
      </w:r>
      <w:r w:rsidR="00F43E9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932270" w14:textId="77777777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Осмотр площадок показал: </w:t>
      </w:r>
    </w:p>
    <w:p w14:paraId="4C9D1614" w14:textId="0DE4331B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 xml:space="preserve">КП - соответствуют требованиям действующего законодательства; </w:t>
      </w:r>
    </w:p>
    <w:p w14:paraId="530A8A96" w14:textId="519032B1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61152">
        <w:rPr>
          <w:rFonts w:ascii="Times New Roman" w:hAnsi="Times New Roman" w:cs="Times New Roman"/>
          <w:sz w:val="24"/>
          <w:szCs w:val="24"/>
        </w:rPr>
        <w:t>бъект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61152">
        <w:rPr>
          <w:rFonts w:ascii="Times New Roman" w:hAnsi="Times New Roman" w:cs="Times New Roman"/>
          <w:sz w:val="24"/>
          <w:szCs w:val="24"/>
        </w:rPr>
        <w:t>тся в хорошем состоянии, график вывоза мусора не нарушен.</w:t>
      </w:r>
    </w:p>
    <w:p w14:paraId="56737761" w14:textId="77777777" w:rsidR="00461152" w:rsidRPr="00461152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152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2C25045A" w14:textId="77777777" w:rsidR="00F43E9D" w:rsidRDefault="00F43E9D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E9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43E9D">
        <w:rPr>
          <w:rFonts w:ascii="Times New Roman" w:hAnsi="Times New Roman" w:cs="Times New Roman"/>
          <w:sz w:val="24"/>
          <w:szCs w:val="24"/>
        </w:rPr>
        <w:t>вандальная</w:t>
      </w:r>
      <w:proofErr w:type="spellEnd"/>
      <w:r w:rsidRPr="00F43E9D">
        <w:rPr>
          <w:rFonts w:ascii="Times New Roman" w:hAnsi="Times New Roman" w:cs="Times New Roman"/>
          <w:sz w:val="24"/>
          <w:szCs w:val="24"/>
        </w:rPr>
        <w:t xml:space="preserve"> надпись на информационном плакате, </w:t>
      </w:r>
    </w:p>
    <w:p w14:paraId="27AFB912" w14:textId="77777777" w:rsidR="00F43E9D" w:rsidRDefault="00F43E9D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3E9D">
        <w:rPr>
          <w:rFonts w:ascii="Times New Roman" w:hAnsi="Times New Roman" w:cs="Times New Roman"/>
          <w:sz w:val="24"/>
          <w:szCs w:val="24"/>
        </w:rPr>
        <w:t>отсутствуют на баках информационные наклейки.</w:t>
      </w:r>
    </w:p>
    <w:p w14:paraId="275077DB" w14:textId="77777777" w:rsidR="00F43E9D" w:rsidRDefault="00F43E9D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F338A2" w14:textId="1B5BAEE0" w:rsidR="007C0FF0" w:rsidRDefault="00461152" w:rsidP="004611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1152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направлен в адрес Управляющей компании АО "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461152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461152">
        <w:rPr>
          <w:rFonts w:ascii="Times New Roman" w:hAnsi="Times New Roman" w:cs="Times New Roman"/>
          <w:sz w:val="24"/>
          <w:szCs w:val="24"/>
        </w:rPr>
        <w:t xml:space="preserve"> для устранения замечаний</w:t>
      </w:r>
    </w:p>
    <w:p w14:paraId="364A7E71" w14:textId="77777777" w:rsidR="007C0FF0" w:rsidRDefault="007C0FF0" w:rsidP="007C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11E6B5D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7ED4BEC1" w:rsidR="00AE1D39" w:rsidRDefault="00F43E9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43E9D">
        <w:lastRenderedPageBreak/>
        <w:drawing>
          <wp:inline distT="0" distB="0" distL="0" distR="0" wp14:anchorId="42A6FF81" wp14:editId="529F1AF9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E21E933" w14:textId="17484CBF" w:rsidR="00972543" w:rsidRDefault="00F43E9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43E9D">
        <w:drawing>
          <wp:inline distT="0" distB="0" distL="0" distR="0" wp14:anchorId="4BB50A23" wp14:editId="56032EE6">
            <wp:extent cx="5778301" cy="43338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9390" cy="433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8D2DDA" w14:textId="3EF34B2A" w:rsidR="00972543" w:rsidRDefault="00F43E9D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43E9D">
        <w:lastRenderedPageBreak/>
        <w:drawing>
          <wp:inline distT="0" distB="0" distL="0" distR="0" wp14:anchorId="16975F28" wp14:editId="2D5B8FC1">
            <wp:extent cx="6119495" cy="458978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37F805" w14:textId="182F6EE0" w:rsidR="006C6ED9" w:rsidRPr="00361A44" w:rsidRDefault="006C6ED9" w:rsidP="0017451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C6ED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07E7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42BDD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115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373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B4407"/>
    <w:rsid w:val="006C6ED9"/>
    <w:rsid w:val="006D310D"/>
    <w:rsid w:val="006D3C09"/>
    <w:rsid w:val="006F74AE"/>
    <w:rsid w:val="00711643"/>
    <w:rsid w:val="00726679"/>
    <w:rsid w:val="00743321"/>
    <w:rsid w:val="00743D6B"/>
    <w:rsid w:val="00757012"/>
    <w:rsid w:val="00766C78"/>
    <w:rsid w:val="00773958"/>
    <w:rsid w:val="007973D3"/>
    <w:rsid w:val="007C0FF0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543EF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0A4"/>
    <w:rsid w:val="00E544D9"/>
    <w:rsid w:val="00E57FFC"/>
    <w:rsid w:val="00E81867"/>
    <w:rsid w:val="00E914C3"/>
    <w:rsid w:val="00E92606"/>
    <w:rsid w:val="00E95272"/>
    <w:rsid w:val="00E95B5D"/>
    <w:rsid w:val="00EB09A7"/>
    <w:rsid w:val="00EB2654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43E9D"/>
    <w:rsid w:val="00F55445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2021-05-17T17:47:00Z</dcterms:created>
  <dcterms:modified xsi:type="dcterms:W3CDTF">2021-05-17T17:47:00Z</dcterms:modified>
</cp:coreProperties>
</file>