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A3409B" w14:paraId="1D94B8F1" w14:textId="77777777" w:rsidTr="0023024F">
        <w:tc>
          <w:tcPr>
            <w:tcW w:w="5211" w:type="dxa"/>
          </w:tcPr>
          <w:p w14:paraId="764575F3" w14:textId="77777777"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61CAE4E2" w14:textId="77777777"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FBBAAD0" w14:textId="77777777" w:rsidR="00A3409B" w:rsidRDefault="00A3409B" w:rsidP="00C22E3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6D87C50C" w14:textId="77777777" w:rsidR="00881234" w:rsidRDefault="00881234" w:rsidP="00A3409B">
      <w:pPr>
        <w:jc w:val="center"/>
        <w:rPr>
          <w:b/>
          <w:sz w:val="24"/>
          <w:szCs w:val="24"/>
        </w:rPr>
      </w:pPr>
    </w:p>
    <w:p w14:paraId="0C9F52DA" w14:textId="77777777"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573A217A" w14:textId="77777777"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6C232C92" w14:textId="77777777" w:rsidR="007C7108" w:rsidRDefault="007C7108" w:rsidP="00A340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обращениям жителей муниципалитета, </w:t>
      </w:r>
    </w:p>
    <w:p w14:paraId="1C71C26B" w14:textId="77777777" w:rsidR="007C7108" w:rsidRPr="007C7108" w:rsidRDefault="00A3409B" w:rsidP="007C7108">
      <w:pPr>
        <w:ind w:firstLine="709"/>
        <w:jc w:val="center"/>
        <w:rPr>
          <w:spacing w:val="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</w:r>
      <w:r w:rsidRPr="007C7108">
        <w:rPr>
          <w:b/>
          <w:color w:val="222222"/>
          <w:sz w:val="24"/>
          <w:szCs w:val="24"/>
          <w:shd w:val="clear" w:color="auto" w:fill="FFFFFF"/>
        </w:rPr>
        <w:t xml:space="preserve">проведен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мониторинг на остановочном пункте с целью установить, как водители общественного транспорта при заезде автобуса на остановочный пункт останавливают транспортное средство.</w:t>
      </w:r>
    </w:p>
    <w:p w14:paraId="533C5391" w14:textId="77777777" w:rsidR="00A3409B" w:rsidRDefault="00A3409B" w:rsidP="007C7108">
      <w:pPr>
        <w:jc w:val="center"/>
        <w:rPr>
          <w:sz w:val="24"/>
          <w:szCs w:val="24"/>
          <w:u w:val="single"/>
        </w:rPr>
      </w:pPr>
    </w:p>
    <w:p w14:paraId="4C5ED391" w14:textId="635B7CDA" w:rsidR="00A3409B" w:rsidRDefault="00A3409B" w:rsidP="00A3409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общественной проверки:</w:t>
      </w:r>
      <w:r>
        <w:rPr>
          <w:sz w:val="24"/>
          <w:szCs w:val="24"/>
        </w:rPr>
        <w:t xml:space="preserve"> </w:t>
      </w:r>
      <w:r w:rsidR="00C22E39">
        <w:rPr>
          <w:b/>
          <w:sz w:val="24"/>
          <w:szCs w:val="24"/>
        </w:rPr>
        <w:t>0</w:t>
      </w:r>
      <w:r w:rsidR="0030742E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 w:rsidR="0030742E">
        <w:rPr>
          <w:b/>
          <w:sz w:val="24"/>
          <w:szCs w:val="24"/>
        </w:rPr>
        <w:t>03</w:t>
      </w:r>
      <w:r>
        <w:rPr>
          <w:b/>
          <w:sz w:val="24"/>
          <w:szCs w:val="24"/>
        </w:rPr>
        <w:t>.20</w:t>
      </w:r>
      <w:r w:rsidR="00C22E39">
        <w:rPr>
          <w:b/>
          <w:sz w:val="24"/>
          <w:szCs w:val="24"/>
        </w:rPr>
        <w:t>2</w:t>
      </w:r>
      <w:r w:rsidR="0030742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CE73F1C" w14:textId="77777777"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C40C1">
        <w:rPr>
          <w:sz w:val="24"/>
          <w:szCs w:val="24"/>
          <w:u w:val="single"/>
        </w:rPr>
        <w:t>Основания для проведения</w:t>
      </w:r>
      <w:r>
        <w:rPr>
          <w:sz w:val="24"/>
          <w:szCs w:val="24"/>
          <w:u w:val="single"/>
        </w:rPr>
        <w:t xml:space="preserve"> общественной проверки</w:t>
      </w:r>
      <w:r>
        <w:rPr>
          <w:sz w:val="24"/>
          <w:szCs w:val="24"/>
        </w:rPr>
        <w:t xml:space="preserve">: </w:t>
      </w:r>
      <w:r w:rsidR="00F54F7A">
        <w:rPr>
          <w:sz w:val="24"/>
          <w:szCs w:val="24"/>
        </w:rPr>
        <w:t xml:space="preserve">по обращениям граждан, </w:t>
      </w:r>
      <w:r>
        <w:rPr>
          <w:sz w:val="24"/>
          <w:szCs w:val="24"/>
        </w:rPr>
        <w:t>план работы комиссии</w:t>
      </w:r>
    </w:p>
    <w:p w14:paraId="7E6D026A" w14:textId="77777777"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3702966B" w14:textId="77777777" w:rsidR="00F54F7A" w:rsidRPr="00F54F7A" w:rsidRDefault="00A3409B" w:rsidP="00F54F7A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: </w:t>
      </w:r>
      <w:r w:rsidR="007C7108">
        <w:rPr>
          <w:sz w:val="24"/>
          <w:szCs w:val="24"/>
        </w:rPr>
        <w:t xml:space="preserve">как водители общественного транспорта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при заезде автобуса на остановочный пункт останавливают транспортное средство</w:t>
      </w:r>
    </w:p>
    <w:p w14:paraId="79514EB9" w14:textId="77777777" w:rsidR="00A3409B" w:rsidRPr="00540484" w:rsidRDefault="00A3409B" w:rsidP="00F54F7A">
      <w:pPr>
        <w:ind w:left="426"/>
        <w:rPr>
          <w:b/>
          <w:sz w:val="10"/>
          <w:szCs w:val="10"/>
        </w:rPr>
      </w:pPr>
    </w:p>
    <w:p w14:paraId="3F4616D4" w14:textId="77777777" w:rsidR="00A3409B" w:rsidRDefault="00A3409B" w:rsidP="00A3409B">
      <w:pPr>
        <w:ind w:firstLine="284"/>
        <w:jc w:val="both"/>
        <w:rPr>
          <w:sz w:val="10"/>
          <w:szCs w:val="10"/>
        </w:rPr>
      </w:pPr>
    </w:p>
    <w:p w14:paraId="7EE69429" w14:textId="77777777" w:rsidR="00A3409B" w:rsidRDefault="00A3409B" w:rsidP="00A3409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6ECEDE3B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F31C2E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 xml:space="preserve">. Королев: </w:t>
      </w:r>
    </w:p>
    <w:p w14:paraId="113068A9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</w:t>
      </w:r>
      <w:r w:rsidR="00F54F7A">
        <w:rPr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="00F54F7A"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</w:t>
      </w:r>
      <w:r w:rsidR="00F54F7A">
        <w:rPr>
          <w:sz w:val="24"/>
          <w:szCs w:val="24"/>
          <w:shd w:val="clear" w:color="auto" w:fill="FFFFFF"/>
        </w:rPr>
        <w:t>председател</w:t>
      </w:r>
      <w:r w:rsidR="00C22E39">
        <w:rPr>
          <w:sz w:val="24"/>
          <w:szCs w:val="24"/>
          <w:shd w:val="clear" w:color="auto" w:fill="FFFFFF"/>
        </w:rPr>
        <w:t>ь</w:t>
      </w:r>
      <w:r w:rsidR="00F54F7A">
        <w:rPr>
          <w:sz w:val="24"/>
          <w:szCs w:val="24"/>
          <w:shd w:val="clear" w:color="auto" w:fill="FFFFFF"/>
        </w:rPr>
        <w:t xml:space="preserve"> комиссии</w:t>
      </w:r>
    </w:p>
    <w:p w14:paraId="092BCC2D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Pr="00F35220">
        <w:rPr>
          <w:sz w:val="24"/>
          <w:szCs w:val="24"/>
          <w:shd w:val="clear" w:color="auto" w:fill="FFFFFF"/>
        </w:rPr>
        <w:t>Якимова Варвара Владиславовна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</w:p>
    <w:p w14:paraId="70449756" w14:textId="77777777" w:rsidR="00C22E39" w:rsidRDefault="00C22E39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3. </w:t>
      </w: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палаты</w:t>
      </w:r>
    </w:p>
    <w:p w14:paraId="126EB8E7" w14:textId="77777777" w:rsidR="00C22E39" w:rsidRDefault="00C22E39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 Корнеева Ольга Борисовна – председатель Общественной палаты</w:t>
      </w:r>
    </w:p>
    <w:p w14:paraId="3CB836BB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</w:p>
    <w:p w14:paraId="568B9E4E" w14:textId="77777777" w:rsidR="0030742E" w:rsidRPr="0030742E" w:rsidRDefault="0030742E" w:rsidP="0030742E">
      <w:pPr>
        <w:ind w:firstLine="425"/>
        <w:jc w:val="both"/>
        <w:rPr>
          <w:b/>
          <w:bCs/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 xml:space="preserve">По обращениям в Общественную палату </w:t>
      </w:r>
      <w:proofErr w:type="spellStart"/>
      <w:r w:rsidRPr="0030742E">
        <w:rPr>
          <w:spacing w:val="2"/>
          <w:sz w:val="24"/>
          <w:szCs w:val="24"/>
          <w:shd w:val="clear" w:color="auto" w:fill="FFFFFF"/>
        </w:rPr>
        <w:t>г.о.Королев</w:t>
      </w:r>
      <w:proofErr w:type="spellEnd"/>
      <w:r w:rsidRPr="0030742E">
        <w:rPr>
          <w:spacing w:val="2"/>
          <w:sz w:val="24"/>
          <w:szCs w:val="24"/>
          <w:shd w:val="clear" w:color="auto" w:fill="FFFFFF"/>
        </w:rPr>
        <w:t xml:space="preserve"> жителей преклонного возраста и лиц с ограниченными физическими возможностями, Общественная палата </w:t>
      </w:r>
      <w:proofErr w:type="spellStart"/>
      <w:r w:rsidRPr="0030742E">
        <w:rPr>
          <w:spacing w:val="2"/>
          <w:sz w:val="24"/>
          <w:szCs w:val="24"/>
          <w:shd w:val="clear" w:color="auto" w:fill="FFFFFF"/>
        </w:rPr>
        <w:t>г.о.Королев</w:t>
      </w:r>
      <w:proofErr w:type="spellEnd"/>
      <w:r w:rsidRPr="0030742E">
        <w:rPr>
          <w:spacing w:val="2"/>
          <w:sz w:val="24"/>
          <w:szCs w:val="24"/>
          <w:shd w:val="clear" w:color="auto" w:fill="FFFFFF"/>
        </w:rPr>
        <w:t xml:space="preserve"> 09 марта проверила безопасна ли высадка пассажиров, а также останавливаются ли автобусы на положенных остановках? На сегодняшний день по итогу рейда на автобусной остановке "Проспект Королева" в районе дома N4 в период с 10.40 до 11.20 всего </w:t>
      </w:r>
      <w:r w:rsidRPr="0030742E">
        <w:rPr>
          <w:b/>
          <w:bCs/>
          <w:spacing w:val="2"/>
          <w:sz w:val="24"/>
          <w:szCs w:val="24"/>
          <w:shd w:val="clear" w:color="auto" w:fill="FFFFFF"/>
        </w:rPr>
        <w:t>остановилось 31 автобус разного класса перевозчиков - "</w:t>
      </w:r>
      <w:proofErr w:type="spellStart"/>
      <w:r w:rsidRPr="0030742E">
        <w:rPr>
          <w:b/>
          <w:bCs/>
          <w:spacing w:val="2"/>
          <w:sz w:val="24"/>
          <w:szCs w:val="24"/>
          <w:shd w:val="clear" w:color="auto" w:fill="FFFFFF"/>
        </w:rPr>
        <w:t>Мострансавто</w:t>
      </w:r>
      <w:proofErr w:type="spellEnd"/>
      <w:r w:rsidRPr="0030742E">
        <w:rPr>
          <w:b/>
          <w:bCs/>
          <w:spacing w:val="2"/>
          <w:sz w:val="24"/>
          <w:szCs w:val="24"/>
          <w:shd w:val="clear" w:color="auto" w:fill="FFFFFF"/>
        </w:rPr>
        <w:t>", "</w:t>
      </w:r>
      <w:proofErr w:type="spellStart"/>
      <w:r w:rsidRPr="0030742E">
        <w:rPr>
          <w:b/>
          <w:bCs/>
          <w:spacing w:val="2"/>
          <w:sz w:val="24"/>
          <w:szCs w:val="24"/>
          <w:shd w:val="clear" w:color="auto" w:fill="FFFFFF"/>
        </w:rPr>
        <w:t>Домтрансавто</w:t>
      </w:r>
      <w:proofErr w:type="spellEnd"/>
      <w:r w:rsidRPr="0030742E">
        <w:rPr>
          <w:b/>
          <w:bCs/>
          <w:spacing w:val="2"/>
          <w:sz w:val="24"/>
          <w:szCs w:val="24"/>
          <w:shd w:val="clear" w:color="auto" w:fill="FFFFFF"/>
        </w:rPr>
        <w:t>", "</w:t>
      </w:r>
      <w:proofErr w:type="spellStart"/>
      <w:r w:rsidRPr="0030742E">
        <w:rPr>
          <w:b/>
          <w:bCs/>
          <w:spacing w:val="2"/>
          <w:sz w:val="24"/>
          <w:szCs w:val="24"/>
          <w:shd w:val="clear" w:color="auto" w:fill="FFFFFF"/>
        </w:rPr>
        <w:t>Автотревел</w:t>
      </w:r>
      <w:proofErr w:type="spellEnd"/>
      <w:r w:rsidRPr="0030742E">
        <w:rPr>
          <w:b/>
          <w:bCs/>
          <w:spacing w:val="2"/>
          <w:sz w:val="24"/>
          <w:szCs w:val="24"/>
          <w:shd w:val="clear" w:color="auto" w:fill="FFFFFF"/>
        </w:rPr>
        <w:t>".</w:t>
      </w:r>
    </w:p>
    <w:p w14:paraId="4544ED07" w14:textId="77777777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b/>
          <w:bCs/>
          <w:spacing w:val="2"/>
          <w:sz w:val="24"/>
          <w:szCs w:val="24"/>
          <w:shd w:val="clear" w:color="auto" w:fill="FFFFFF"/>
        </w:rPr>
        <w:t>Выявлено 9 нарушений правил подъезда к остановке</w:t>
      </w:r>
      <w:r w:rsidRPr="0030742E">
        <w:rPr>
          <w:spacing w:val="2"/>
          <w:sz w:val="24"/>
          <w:szCs w:val="24"/>
          <w:shd w:val="clear" w:color="auto" w:fill="FFFFFF"/>
        </w:rPr>
        <w:t>, что составило 29%:</w:t>
      </w:r>
    </w:p>
    <w:p w14:paraId="00460575" w14:textId="77777777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>- маршрут N 392 (из 4 проверенных автобусов /3 нарушения);</w:t>
      </w:r>
    </w:p>
    <w:p w14:paraId="194BF9CD" w14:textId="77777777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>- маршрут N4</w:t>
      </w:r>
      <w:proofErr w:type="gramStart"/>
      <w:r w:rsidRPr="0030742E">
        <w:rPr>
          <w:spacing w:val="2"/>
          <w:sz w:val="24"/>
          <w:szCs w:val="24"/>
          <w:shd w:val="clear" w:color="auto" w:fill="FFFFFF"/>
        </w:rPr>
        <w:t xml:space="preserve">   (</w:t>
      </w:r>
      <w:proofErr w:type="gramEnd"/>
      <w:r w:rsidRPr="0030742E">
        <w:rPr>
          <w:spacing w:val="2"/>
          <w:sz w:val="24"/>
          <w:szCs w:val="24"/>
          <w:shd w:val="clear" w:color="auto" w:fill="FFFFFF"/>
        </w:rPr>
        <w:t>11 / 1);</w:t>
      </w:r>
    </w:p>
    <w:p w14:paraId="12BAEBF8" w14:textId="77777777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>- маршрут N2</w:t>
      </w:r>
      <w:proofErr w:type="gramStart"/>
      <w:r w:rsidRPr="0030742E">
        <w:rPr>
          <w:spacing w:val="2"/>
          <w:sz w:val="24"/>
          <w:szCs w:val="24"/>
          <w:shd w:val="clear" w:color="auto" w:fill="FFFFFF"/>
        </w:rPr>
        <w:t xml:space="preserve">   (</w:t>
      </w:r>
      <w:proofErr w:type="gramEnd"/>
      <w:r w:rsidRPr="0030742E">
        <w:rPr>
          <w:spacing w:val="2"/>
          <w:sz w:val="24"/>
          <w:szCs w:val="24"/>
          <w:shd w:val="clear" w:color="auto" w:fill="FFFFFF"/>
        </w:rPr>
        <w:t>9 / 2);</w:t>
      </w:r>
    </w:p>
    <w:p w14:paraId="27FB374F" w14:textId="77777777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>- маршрут N13 (2 / 1);</w:t>
      </w:r>
    </w:p>
    <w:p w14:paraId="6B858FCB" w14:textId="77777777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>- маршрут N9</w:t>
      </w:r>
      <w:proofErr w:type="gramStart"/>
      <w:r w:rsidRPr="0030742E">
        <w:rPr>
          <w:spacing w:val="2"/>
          <w:sz w:val="24"/>
          <w:szCs w:val="24"/>
          <w:shd w:val="clear" w:color="auto" w:fill="FFFFFF"/>
        </w:rPr>
        <w:t xml:space="preserve">   (</w:t>
      </w:r>
      <w:proofErr w:type="gramEnd"/>
      <w:r w:rsidRPr="0030742E">
        <w:rPr>
          <w:spacing w:val="2"/>
          <w:sz w:val="24"/>
          <w:szCs w:val="24"/>
          <w:shd w:val="clear" w:color="auto" w:fill="FFFFFF"/>
        </w:rPr>
        <w:t>4 / 0).</w:t>
      </w:r>
    </w:p>
    <w:p w14:paraId="51D7A859" w14:textId="77777777" w:rsid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 xml:space="preserve">В основном, все т/с при заезде на остановочный пункт останавливались близко до бордюрного камня - на расстоянии вытянутой ноги. Нарушители - на некомфортном для пассажиров расстоянии, что не безопасно. </w:t>
      </w:r>
    </w:p>
    <w:p w14:paraId="2AB26365" w14:textId="77777777" w:rsid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 xml:space="preserve">Безопасность перевозок зависит от профессионализма водителей, поэтому перевозчики обязаны повышать профессиональный уровень своих работников.  Законодатели такие обязанности предусмотрели. Работодателю необходимо их довести до сознания работающих и требовать их систематического исполнения. </w:t>
      </w:r>
    </w:p>
    <w:p w14:paraId="7DEA56B4" w14:textId="596249B4" w:rsidR="0030742E" w:rsidRPr="0030742E" w:rsidRDefault="0030742E" w:rsidP="0030742E">
      <w:pPr>
        <w:ind w:firstLine="425"/>
        <w:jc w:val="both"/>
        <w:rPr>
          <w:spacing w:val="2"/>
          <w:sz w:val="24"/>
          <w:szCs w:val="24"/>
          <w:shd w:val="clear" w:color="auto" w:fill="FFFFFF"/>
        </w:rPr>
      </w:pPr>
      <w:r w:rsidRPr="0030742E">
        <w:rPr>
          <w:spacing w:val="2"/>
          <w:sz w:val="24"/>
          <w:szCs w:val="24"/>
          <w:shd w:val="clear" w:color="auto" w:fill="FFFFFF"/>
        </w:rPr>
        <w:t xml:space="preserve">По данным проверки составлен АКТ, который будет направлен автоперевозчикам для проведения внутренней проверки. </w:t>
      </w:r>
    </w:p>
    <w:p w14:paraId="02EBE24C" w14:textId="0060FC62" w:rsidR="00541F69" w:rsidRDefault="0030742E" w:rsidP="0030742E">
      <w:pPr>
        <w:ind w:left="426"/>
        <w:jc w:val="both"/>
        <w:rPr>
          <w:b/>
          <w:sz w:val="24"/>
          <w:szCs w:val="24"/>
        </w:rPr>
      </w:pPr>
      <w:r w:rsidRPr="0030742E">
        <w:rPr>
          <w:spacing w:val="2"/>
          <w:sz w:val="24"/>
          <w:szCs w:val="24"/>
          <w:shd w:val="clear" w:color="auto" w:fill="FFFFFF"/>
        </w:rPr>
        <w:t xml:space="preserve">Контрольные проверки в этом направлении будут продолжены. </w:t>
      </w:r>
    </w:p>
    <w:tbl>
      <w:tblPr>
        <w:tblStyle w:val="a6"/>
        <w:tblW w:w="903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  <w:gridCol w:w="2693"/>
      </w:tblGrid>
      <w:tr w:rsidR="00F31C2E" w14:paraId="44D1889D" w14:textId="77777777" w:rsidTr="00F31C2E">
        <w:tc>
          <w:tcPr>
            <w:tcW w:w="5211" w:type="dxa"/>
          </w:tcPr>
          <w:p w14:paraId="2E5522C6" w14:textId="39614EEF" w:rsidR="00F31C2E" w:rsidRDefault="00C22E39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П</w:t>
            </w:r>
            <w:r w:rsidR="00F31C2E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F31C2E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F31C2E">
              <w:rPr>
                <w:sz w:val="24"/>
                <w:szCs w:val="24"/>
                <w:lang w:eastAsia="en-US"/>
              </w:rPr>
              <w:t xml:space="preserve"> «п</w:t>
            </w:r>
            <w:r w:rsidR="00F31C2E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      </w:r>
          </w:p>
          <w:p w14:paraId="1323E35F" w14:textId="77777777" w:rsidR="00F31C2E" w:rsidRDefault="00F31C2E" w:rsidP="00F31C2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1134" w:type="dxa"/>
          </w:tcPr>
          <w:p w14:paraId="62D66B08" w14:textId="23BEF9F2" w:rsidR="00F31C2E" w:rsidRDefault="0030742E" w:rsidP="00A3409B">
            <w:pPr>
              <w:rPr>
                <w:b/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D1B061D" wp14:editId="2203EE04">
                  <wp:simplePos x="0" y="0"/>
                  <wp:positionH relativeFrom="column">
                    <wp:posOffset>-58440</wp:posOffset>
                  </wp:positionH>
                  <wp:positionV relativeFrom="paragraph">
                    <wp:posOffset>3490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6D50299" w14:textId="77777777" w:rsidR="00F31C2E" w:rsidRDefault="00F31C2E" w:rsidP="00F31C2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М.Н. Белозерова</w:t>
            </w:r>
          </w:p>
        </w:tc>
      </w:tr>
    </w:tbl>
    <w:p w14:paraId="3572D17E" w14:textId="58D55298" w:rsidR="00594A41" w:rsidRDefault="00594A41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14:paraId="10DB9C2D" w14:textId="77777777" w:rsidR="00761DCB" w:rsidRDefault="00F31C2E">
      <w:r>
        <w:rPr>
          <w:sz w:val="24"/>
          <w:szCs w:val="24"/>
          <w:shd w:val="clear" w:color="auto" w:fill="FFFFFF"/>
          <w:lang w:eastAsia="en-US"/>
        </w:rPr>
        <w:t xml:space="preserve">   </w:t>
      </w:r>
      <w:r w:rsidR="007C7108">
        <w:t xml:space="preserve">  </w:t>
      </w:r>
    </w:p>
    <w:p w14:paraId="5403362D" w14:textId="1198AE0A" w:rsidR="00A51062" w:rsidRDefault="0030742E">
      <w:r w:rsidRPr="0030742E">
        <w:rPr>
          <w:noProof/>
        </w:rPr>
        <w:drawing>
          <wp:inline distT="0" distB="0" distL="0" distR="0" wp14:anchorId="5DF713B5" wp14:editId="50D38302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E39">
        <w:t xml:space="preserve">   </w:t>
      </w:r>
      <w:r w:rsidRPr="0030742E">
        <w:rPr>
          <w:noProof/>
        </w:rPr>
        <w:drawing>
          <wp:inline distT="0" distB="0" distL="0" distR="0" wp14:anchorId="295971F4" wp14:editId="3A7DAAF6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2F4C" w14:textId="77777777" w:rsidR="00761DCB" w:rsidRDefault="00761DCB"/>
    <w:p w14:paraId="781D2D01" w14:textId="12D7727C" w:rsidR="00761DCB" w:rsidRDefault="007C7108">
      <w:r>
        <w:t xml:space="preserve"> </w:t>
      </w:r>
      <w:r w:rsidR="0030742E" w:rsidRPr="0030742E">
        <w:rPr>
          <w:noProof/>
        </w:rPr>
        <w:drawing>
          <wp:inline distT="0" distB="0" distL="0" distR="0" wp14:anchorId="22AF3E54" wp14:editId="5750C4F8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DCB">
        <w:t xml:space="preserve">   </w:t>
      </w:r>
      <w:r>
        <w:t xml:space="preserve"> </w:t>
      </w:r>
      <w:r w:rsidR="0030742E" w:rsidRPr="0030742E">
        <w:rPr>
          <w:noProof/>
        </w:rPr>
        <w:drawing>
          <wp:inline distT="0" distB="0" distL="0" distR="0" wp14:anchorId="6E4FBA8A" wp14:editId="275CEA41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7AA0" w14:textId="77777777" w:rsidR="00A51062" w:rsidRDefault="00A51062"/>
    <w:p w14:paraId="451621C9" w14:textId="5BA7B924" w:rsidR="00C22E39" w:rsidRDefault="0030742E">
      <w:r w:rsidRPr="0030742E">
        <w:rPr>
          <w:noProof/>
        </w:rPr>
        <w:drawing>
          <wp:inline distT="0" distB="0" distL="0" distR="0" wp14:anchorId="0C97670A" wp14:editId="45C9B841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DCB">
        <w:t xml:space="preserve">   </w:t>
      </w:r>
      <w:r w:rsidR="00541F69">
        <w:t xml:space="preserve">  </w:t>
      </w:r>
      <w:r w:rsidRPr="0030742E">
        <w:rPr>
          <w:noProof/>
        </w:rPr>
        <w:drawing>
          <wp:inline distT="0" distB="0" distL="0" distR="0" wp14:anchorId="0F17FEA9" wp14:editId="4CAA3B6D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E39">
        <w:t xml:space="preserve">   </w:t>
      </w:r>
    </w:p>
    <w:sectPr w:rsidR="00C22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B"/>
    <w:rsid w:val="002C4D6B"/>
    <w:rsid w:val="0030742E"/>
    <w:rsid w:val="00541F69"/>
    <w:rsid w:val="00594A41"/>
    <w:rsid w:val="00686D3C"/>
    <w:rsid w:val="00761DCB"/>
    <w:rsid w:val="007C7108"/>
    <w:rsid w:val="00801B4A"/>
    <w:rsid w:val="00881234"/>
    <w:rsid w:val="00986886"/>
    <w:rsid w:val="009B447B"/>
    <w:rsid w:val="00A3409B"/>
    <w:rsid w:val="00A51062"/>
    <w:rsid w:val="00A81DBE"/>
    <w:rsid w:val="00B04521"/>
    <w:rsid w:val="00BB1AE9"/>
    <w:rsid w:val="00C22E39"/>
    <w:rsid w:val="00C82D7C"/>
    <w:rsid w:val="00E14925"/>
    <w:rsid w:val="00F31C2E"/>
    <w:rsid w:val="00F41BD8"/>
    <w:rsid w:val="00F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061B"/>
  <w15:docId w15:val="{9E656ADA-DD89-4A96-9CF3-1D58FE2E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Andrey Nabasov</cp:lastModifiedBy>
  <cp:revision>2</cp:revision>
  <cp:lastPrinted>2019-10-18T07:55:00Z</cp:lastPrinted>
  <dcterms:created xsi:type="dcterms:W3CDTF">2021-03-12T08:10:00Z</dcterms:created>
  <dcterms:modified xsi:type="dcterms:W3CDTF">2021-03-12T08:10:00Z</dcterms:modified>
</cp:coreProperties>
</file>