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:rsidTr="008821D8">
        <w:tc>
          <w:tcPr>
            <w:tcW w:w="5211" w:type="dxa"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:rsidR="008821D8" w:rsidRDefault="008821D8" w:rsidP="0029460A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A63BC3" w:rsidRPr="00A63BC3">
        <w:rPr>
          <w:b/>
          <w:sz w:val="24"/>
          <w:szCs w:val="24"/>
          <w:shd w:val="clear" w:color="auto" w:fill="FFFFFF"/>
        </w:rPr>
        <w:t xml:space="preserve">мониторинг качества содержания </w:t>
      </w:r>
      <w:r w:rsidR="00280E72">
        <w:rPr>
          <w:b/>
          <w:sz w:val="24"/>
          <w:szCs w:val="24"/>
          <w:shd w:val="clear" w:color="auto" w:fill="FFFFFF"/>
        </w:rPr>
        <w:t xml:space="preserve">пешеходных </w:t>
      </w:r>
      <w:r w:rsidR="00A63BC3" w:rsidRPr="00A63BC3">
        <w:rPr>
          <w:b/>
          <w:sz w:val="24"/>
          <w:szCs w:val="24"/>
          <w:shd w:val="clear" w:color="auto" w:fill="FFFFFF"/>
        </w:rPr>
        <w:t>дорог</w:t>
      </w:r>
      <w:r w:rsidR="00A63BC3">
        <w:rPr>
          <w:b/>
          <w:sz w:val="24"/>
          <w:szCs w:val="24"/>
          <w:shd w:val="clear" w:color="auto" w:fill="FFFFFF"/>
        </w:rPr>
        <w:t xml:space="preserve"> в</w:t>
      </w:r>
      <w:r w:rsidR="00A63BC3" w:rsidRPr="00A63BC3">
        <w:rPr>
          <w:b/>
          <w:sz w:val="24"/>
          <w:szCs w:val="24"/>
          <w:shd w:val="clear" w:color="auto" w:fill="FFFFFF"/>
        </w:rPr>
        <w:t xml:space="preserve"> микрорайоне </w:t>
      </w:r>
      <w:r w:rsidR="00280E72">
        <w:rPr>
          <w:b/>
          <w:sz w:val="24"/>
          <w:szCs w:val="24"/>
          <w:shd w:val="clear" w:color="auto" w:fill="FFFFFF"/>
        </w:rPr>
        <w:t>Юбилейный</w:t>
      </w:r>
      <w:r w:rsidR="00A63BC3" w:rsidRPr="00A63BC3">
        <w:rPr>
          <w:b/>
          <w:sz w:val="24"/>
          <w:szCs w:val="24"/>
          <w:shd w:val="clear" w:color="auto" w:fill="FFFFFF"/>
        </w:rPr>
        <w:t xml:space="preserve"> по улице </w:t>
      </w:r>
      <w:r w:rsidR="00280E72">
        <w:rPr>
          <w:b/>
          <w:sz w:val="24"/>
          <w:szCs w:val="24"/>
          <w:shd w:val="clear" w:color="auto" w:fill="FFFFFF"/>
        </w:rPr>
        <w:t>Комитетский лес</w:t>
      </w:r>
    </w:p>
    <w:p w:rsidR="00A63BC3" w:rsidRPr="00E26324" w:rsidRDefault="00A63BC3" w:rsidP="0029460A">
      <w:pPr>
        <w:ind w:firstLine="284"/>
        <w:jc w:val="center"/>
        <w:rPr>
          <w:b/>
          <w:sz w:val="24"/>
          <w:szCs w:val="24"/>
        </w:rPr>
      </w:pPr>
    </w:p>
    <w:p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320B8">
        <w:rPr>
          <w:b/>
          <w:sz w:val="24"/>
          <w:szCs w:val="24"/>
        </w:rPr>
        <w:t>14</w:t>
      </w:r>
      <w:r w:rsidRPr="00D3582E">
        <w:rPr>
          <w:b/>
          <w:sz w:val="24"/>
          <w:szCs w:val="24"/>
        </w:rPr>
        <w:t>.</w:t>
      </w:r>
      <w:r w:rsidR="00D83FB9">
        <w:rPr>
          <w:b/>
          <w:sz w:val="24"/>
          <w:szCs w:val="24"/>
        </w:rPr>
        <w:t>1</w:t>
      </w:r>
      <w:r w:rsidR="00280E72">
        <w:rPr>
          <w:b/>
          <w:sz w:val="24"/>
          <w:szCs w:val="24"/>
        </w:rPr>
        <w:t>2</w:t>
      </w:r>
      <w:r w:rsidRPr="00E26324">
        <w:rPr>
          <w:b/>
          <w:sz w:val="24"/>
          <w:szCs w:val="24"/>
        </w:rPr>
        <w:t>.2019 г</w:t>
      </w:r>
      <w:r w:rsidRPr="00E26324">
        <w:rPr>
          <w:sz w:val="24"/>
          <w:szCs w:val="24"/>
        </w:rPr>
        <w:t>.</w:t>
      </w:r>
    </w:p>
    <w:p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>план работы Общественной палаты г.о. Королев</w:t>
      </w:r>
      <w:r w:rsidR="00465B65" w:rsidRPr="00E26324">
        <w:rPr>
          <w:sz w:val="24"/>
          <w:szCs w:val="24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:rsidR="00E320B8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E320B8" w:rsidRPr="00E320B8">
        <w:rPr>
          <w:sz w:val="24"/>
          <w:szCs w:val="24"/>
          <w:shd w:val="clear" w:color="auto" w:fill="FFFFFF"/>
        </w:rPr>
        <w:t>мониторинг работы УК АО "Жилкомплекс" по очистке пешеходных зон придомовых и внутридворовых  территорий в районе ул. Комитетский лес, д. 12, 13, 15.</w:t>
      </w:r>
    </w:p>
    <w:p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Белозерова Маргарита 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 xml:space="preserve">аяновна,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:rsidR="00E320B8" w:rsidRPr="00E320B8" w:rsidRDefault="00E320B8" w:rsidP="00E320B8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320B8">
        <w:rPr>
          <w:color w:val="222222"/>
          <w:sz w:val="24"/>
          <w:szCs w:val="24"/>
          <w:shd w:val="clear" w:color="auto" w:fill="FFFFFF"/>
        </w:rPr>
        <w:t>14 декабря Общественная палата г.о.Королев провела мониторинг работы УК АО "Жилкомплекс" по очистке пешеходных зон придомовых и внутридворовых  территорий в районе ул. Комитетский лес, д. 12, 13, 15.</w:t>
      </w:r>
    </w:p>
    <w:p w:rsidR="00E320B8" w:rsidRPr="00E320B8" w:rsidRDefault="00E320B8" w:rsidP="00E320B8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320B8">
        <w:rPr>
          <w:color w:val="222222"/>
          <w:sz w:val="24"/>
          <w:szCs w:val="24"/>
          <w:shd w:val="clear" w:color="auto" w:fill="FFFFFF"/>
        </w:rPr>
        <w:t>Мониторинг показал: в первую очередь работа по уборке снега идет в зонах подхода к подъездам, пешеходные дорожки, затем убирается проезжая часть.</w:t>
      </w:r>
    </w:p>
    <w:p w:rsidR="00E320B8" w:rsidRPr="00E320B8" w:rsidRDefault="00E320B8" w:rsidP="00E320B8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320B8">
        <w:rPr>
          <w:color w:val="222222"/>
          <w:sz w:val="24"/>
          <w:szCs w:val="24"/>
          <w:shd w:val="clear" w:color="auto" w:fill="FFFFFF"/>
        </w:rPr>
        <w:t>При необходимости проводится обработка противогололедными смесями.</w:t>
      </w:r>
    </w:p>
    <w:p w:rsidR="002F14AC" w:rsidRDefault="00E320B8" w:rsidP="00E320B8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320B8">
        <w:rPr>
          <w:color w:val="222222"/>
          <w:sz w:val="24"/>
          <w:szCs w:val="24"/>
          <w:shd w:val="clear" w:color="auto" w:fill="FFFFFF"/>
        </w:rPr>
        <w:t>Уборка ночных осадков завершилась оперативно и качественно.</w:t>
      </w:r>
    </w:p>
    <w:p w:rsidR="00280E72" w:rsidRPr="00A63BC3" w:rsidRDefault="00280E7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:rsidTr="00D83FB9">
        <w:trPr>
          <w:trHeight w:val="651"/>
        </w:trPr>
        <w:tc>
          <w:tcPr>
            <w:tcW w:w="5495" w:type="dxa"/>
            <w:hideMark/>
          </w:tcPr>
          <w:p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bookmarkStart w:id="0" w:name="_GoBack"/>
            <w:bookmarkEnd w:id="0"/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E793EC3" wp14:editId="5C6972E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</w:p>
        </w:tc>
      </w:tr>
    </w:tbl>
    <w:p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81570" w:rsidRPr="00E26324" w:rsidRDefault="00E320B8" w:rsidP="00622B33">
      <w:pPr>
        <w:rPr>
          <w:sz w:val="24"/>
          <w:szCs w:val="24"/>
        </w:rPr>
      </w:pPr>
      <w:r w:rsidRPr="00E320B8">
        <w:drawing>
          <wp:inline distT="0" distB="0" distL="0" distR="0" wp14:anchorId="478457D2" wp14:editId="3846AD52">
            <wp:extent cx="2457450" cy="18430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5329" cy="184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  <w:r w:rsidRPr="00E320B8">
        <w:drawing>
          <wp:inline distT="0" distB="0" distL="0" distR="0" wp14:anchorId="51B5A4DF" wp14:editId="0BB6941A">
            <wp:extent cx="2444115" cy="18331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93" cy="184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176ED7" w:rsidRDefault="00E320B8" w:rsidP="00622B33">
      <w:pPr>
        <w:rPr>
          <w:sz w:val="24"/>
          <w:szCs w:val="24"/>
        </w:rPr>
      </w:pPr>
      <w:r w:rsidRPr="00E320B8">
        <w:lastRenderedPageBreak/>
        <w:drawing>
          <wp:inline distT="0" distB="0" distL="0" distR="0" wp14:anchorId="487827EB" wp14:editId="5F277DF2">
            <wp:extent cx="5743575" cy="43076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879" cy="431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</w:p>
    <w:p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5E676B" w:rsidRDefault="00E320B8" w:rsidP="002F14AC">
      <w:pPr>
        <w:rPr>
          <w:sz w:val="24"/>
          <w:szCs w:val="24"/>
        </w:rPr>
      </w:pPr>
      <w:r w:rsidRPr="00E320B8">
        <w:drawing>
          <wp:inline distT="0" distB="0" distL="0" distR="0" wp14:anchorId="6E8BAA68" wp14:editId="1811BC3E">
            <wp:extent cx="2880000" cy="3841200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4AC">
        <w:rPr>
          <w:sz w:val="24"/>
          <w:szCs w:val="24"/>
        </w:rPr>
        <w:t xml:space="preserve">   </w:t>
      </w:r>
      <w:r w:rsidRPr="00E320B8">
        <w:drawing>
          <wp:inline distT="0" distB="0" distL="0" distR="0" wp14:anchorId="1ACB65CE" wp14:editId="13772BC9">
            <wp:extent cx="2880000" cy="3841200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72" w:rsidRDefault="00280E72" w:rsidP="002F14AC">
      <w:pPr>
        <w:rPr>
          <w:sz w:val="24"/>
          <w:szCs w:val="24"/>
        </w:rPr>
      </w:pPr>
    </w:p>
    <w:p w:rsidR="00A63BC3" w:rsidRPr="00E26324" w:rsidRDefault="00280E72" w:rsidP="002F14A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sectPr w:rsidR="00A63BC3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56197"/>
    <w:rsid w:val="00256281"/>
    <w:rsid w:val="002604E1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3582E"/>
    <w:rsid w:val="00D83FB9"/>
    <w:rsid w:val="00D865A0"/>
    <w:rsid w:val="00E26324"/>
    <w:rsid w:val="00E320B8"/>
    <w:rsid w:val="00E70169"/>
    <w:rsid w:val="00E81D7E"/>
    <w:rsid w:val="00EE3D7A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4916E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cp:lastPrinted>2019-12-15T12:23:00Z</cp:lastPrinted>
  <dcterms:created xsi:type="dcterms:W3CDTF">2019-12-15T12:23:00Z</dcterms:created>
  <dcterms:modified xsi:type="dcterms:W3CDTF">2019-12-15T12:24:00Z</dcterms:modified>
</cp:coreProperties>
</file>