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1A55BC" w:rsidTr="00E7336F">
        <w:tc>
          <w:tcPr>
            <w:tcW w:w="3828" w:type="dxa"/>
          </w:tcPr>
          <w:p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670" w:type="dxa"/>
          </w:tcPr>
          <w:p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DB1C6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740D9">
              <w:rPr>
                <w:rFonts w:ascii="Times New Roman" w:hAnsi="Times New Roman" w:cs="Times New Roman"/>
                <w:sz w:val="26"/>
                <w:szCs w:val="26"/>
              </w:rPr>
              <w:t>19.12</w:t>
            </w:r>
            <w:r w:rsidR="007328A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2019г. протокол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740D9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</w:tr>
    </w:tbl>
    <w:p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C4237" w:rsidRDefault="002C423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:rsidR="008013F7" w:rsidRPr="001A55BC" w:rsidRDefault="008013F7" w:rsidP="002C4237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г.о. Королев, в рамках проведения системного и комплексного общественного контроля, </w:t>
      </w:r>
      <w:proofErr w:type="gramStart"/>
      <w:r w:rsidR="00971C1F" w:rsidRPr="001A55BC">
        <w:rPr>
          <w:rFonts w:ascii="Times New Roman" w:hAnsi="Times New Roman" w:cs="Times New Roman"/>
          <w:sz w:val="26"/>
          <w:szCs w:val="26"/>
        </w:rPr>
        <w:t xml:space="preserve">проведен  </w:t>
      </w:r>
      <w:r w:rsidR="00545D5B" w:rsidRPr="001A55BC">
        <w:rPr>
          <w:rFonts w:ascii="Times New Roman" w:hAnsi="Times New Roman" w:cs="Times New Roman"/>
          <w:sz w:val="26"/>
          <w:szCs w:val="26"/>
        </w:rPr>
        <w:t>осмотр</w:t>
      </w:r>
      <w:proofErr w:type="gramEnd"/>
      <w:r w:rsidR="00A1691B" w:rsidRPr="001A55BC">
        <w:rPr>
          <w:rFonts w:ascii="Times New Roman" w:hAnsi="Times New Roman" w:cs="Times New Roman"/>
          <w:sz w:val="26"/>
          <w:szCs w:val="26"/>
        </w:rPr>
        <w:t xml:space="preserve"> аптек 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городского округа </w:t>
      </w:r>
      <w:r w:rsidR="00545D5B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971C1F" w:rsidRPr="001A55BC">
        <w:rPr>
          <w:rFonts w:ascii="Times New Roman" w:hAnsi="Times New Roman" w:cs="Times New Roman"/>
          <w:sz w:val="26"/>
          <w:szCs w:val="26"/>
        </w:rPr>
        <w:t>Королев</w:t>
      </w:r>
      <w:r w:rsidR="00121117">
        <w:rPr>
          <w:rFonts w:ascii="Times New Roman" w:hAnsi="Times New Roman" w:cs="Times New Roman"/>
          <w:sz w:val="26"/>
          <w:szCs w:val="26"/>
        </w:rPr>
        <w:t xml:space="preserve"> по проверке </w:t>
      </w:r>
      <w:r w:rsidR="00DB1C68">
        <w:rPr>
          <w:rFonts w:ascii="Times New Roman" w:hAnsi="Times New Roman" w:cs="Times New Roman"/>
          <w:sz w:val="26"/>
          <w:szCs w:val="26"/>
        </w:rPr>
        <w:t xml:space="preserve">соответствия гипотензивных лекарственных препаратов срокам годности </w:t>
      </w:r>
      <w:r w:rsidR="00A12384">
        <w:rPr>
          <w:rFonts w:ascii="Times New Roman" w:hAnsi="Times New Roman" w:cs="Times New Roman"/>
          <w:sz w:val="26"/>
          <w:szCs w:val="26"/>
        </w:rPr>
        <w:t>на них</w:t>
      </w:r>
      <w:r w:rsidR="00971C1F" w:rsidRPr="001A55BC">
        <w:rPr>
          <w:rFonts w:ascii="Times New Roman" w:hAnsi="Times New Roman" w:cs="Times New Roman"/>
          <w:sz w:val="26"/>
          <w:szCs w:val="26"/>
        </w:rPr>
        <w:t>.</w:t>
      </w:r>
    </w:p>
    <w:p w:rsidR="002C4237" w:rsidRDefault="002C423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</w:t>
      </w:r>
      <w:proofErr w:type="gramStart"/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A776AF">
        <w:rPr>
          <w:rFonts w:ascii="Times New Roman" w:hAnsi="Times New Roman" w:cs="Times New Roman"/>
          <w:b/>
          <w:sz w:val="26"/>
          <w:szCs w:val="26"/>
        </w:rPr>
        <w:t>1</w:t>
      </w:r>
      <w:r w:rsidR="00271BDB">
        <w:rPr>
          <w:rFonts w:ascii="Times New Roman" w:hAnsi="Times New Roman" w:cs="Times New Roman"/>
          <w:b/>
          <w:sz w:val="26"/>
          <w:szCs w:val="26"/>
        </w:rPr>
        <w:t>7</w:t>
      </w:r>
      <w:proofErr w:type="gramEnd"/>
      <w:r w:rsidR="00DB1C68">
        <w:rPr>
          <w:rFonts w:ascii="Times New Roman" w:hAnsi="Times New Roman" w:cs="Times New Roman"/>
          <w:b/>
          <w:sz w:val="26"/>
          <w:szCs w:val="26"/>
        </w:rPr>
        <w:t xml:space="preserve"> дека</w:t>
      </w:r>
      <w:r w:rsidR="00A12384">
        <w:rPr>
          <w:rFonts w:ascii="Times New Roman" w:hAnsi="Times New Roman" w:cs="Times New Roman"/>
          <w:b/>
          <w:sz w:val="26"/>
          <w:szCs w:val="26"/>
        </w:rPr>
        <w:t>бря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2019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:rsidR="001A55BC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Место осуществления общественного мониторинга:</w:t>
      </w:r>
    </w:p>
    <w:p w:rsidR="00782D89" w:rsidRPr="00782D89" w:rsidRDefault="001A55BC" w:rsidP="003740D9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 xml:space="preserve"> г.о. Королев</w:t>
      </w:r>
      <w:r>
        <w:rPr>
          <w:rFonts w:ascii="Times New Roman" w:hAnsi="Times New Roman" w:cs="Times New Roman"/>
          <w:sz w:val="26"/>
          <w:szCs w:val="26"/>
        </w:rPr>
        <w:t>:</w:t>
      </w:r>
      <w:r w:rsidR="003740D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76AF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="00A776AF">
        <w:rPr>
          <w:rFonts w:ascii="Times New Roman" w:hAnsi="Times New Roman" w:cs="Times New Roman"/>
          <w:sz w:val="26"/>
          <w:szCs w:val="26"/>
        </w:rPr>
        <w:t xml:space="preserve">. Юбилейный, </w:t>
      </w:r>
      <w:r w:rsidR="00F46F89">
        <w:rPr>
          <w:rFonts w:ascii="Times New Roman" w:hAnsi="Times New Roman" w:cs="Times New Roman"/>
          <w:sz w:val="26"/>
          <w:szCs w:val="26"/>
        </w:rPr>
        <w:t>ул. Б. Комитет</w:t>
      </w:r>
      <w:r w:rsidR="00DB1C68">
        <w:rPr>
          <w:rFonts w:ascii="Times New Roman" w:hAnsi="Times New Roman" w:cs="Times New Roman"/>
          <w:sz w:val="26"/>
          <w:szCs w:val="26"/>
        </w:rPr>
        <w:t>ская</w:t>
      </w:r>
      <w:r w:rsidR="00C57E40">
        <w:rPr>
          <w:rFonts w:ascii="Times New Roman" w:hAnsi="Times New Roman" w:cs="Times New Roman"/>
          <w:sz w:val="26"/>
          <w:szCs w:val="26"/>
        </w:rPr>
        <w:t>, д</w:t>
      </w:r>
      <w:r w:rsidR="00F46F89">
        <w:rPr>
          <w:rFonts w:ascii="Times New Roman" w:hAnsi="Times New Roman" w:cs="Times New Roman"/>
          <w:sz w:val="26"/>
          <w:szCs w:val="26"/>
        </w:rPr>
        <w:t>.16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DB1C68">
        <w:rPr>
          <w:rFonts w:ascii="Times New Roman" w:hAnsi="Times New Roman" w:cs="Times New Roman"/>
          <w:sz w:val="26"/>
          <w:szCs w:val="26"/>
        </w:rPr>
        <w:t>соответствие</w:t>
      </w:r>
      <w:r w:rsidR="00FD4A91">
        <w:rPr>
          <w:rFonts w:ascii="Times New Roman" w:hAnsi="Times New Roman" w:cs="Times New Roman"/>
          <w:sz w:val="26"/>
          <w:szCs w:val="26"/>
        </w:rPr>
        <w:t xml:space="preserve"> </w:t>
      </w:r>
      <w:r w:rsidR="00DB1C68">
        <w:rPr>
          <w:rFonts w:ascii="Times New Roman" w:hAnsi="Times New Roman" w:cs="Times New Roman"/>
          <w:sz w:val="26"/>
          <w:szCs w:val="26"/>
        </w:rPr>
        <w:t>сроков годности на  гипотензивные лекарственные препараты</w:t>
      </w:r>
      <w:r w:rsidR="00212853">
        <w:rPr>
          <w:rFonts w:ascii="Times New Roman" w:hAnsi="Times New Roman" w:cs="Times New Roman"/>
          <w:sz w:val="26"/>
          <w:szCs w:val="26"/>
        </w:rPr>
        <w:t>, список которых ежегодно согласовывается Правительством России.</w:t>
      </w:r>
    </w:p>
    <w:p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>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Владимировна, председател</w:t>
      </w:r>
      <w:r w:rsidR="003740D9">
        <w:rPr>
          <w:rFonts w:ascii="Times New Roman" w:hAnsi="Times New Roman" w:cs="Times New Roman"/>
          <w:sz w:val="26"/>
          <w:szCs w:val="26"/>
        </w:rPr>
        <w:t>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:rsidR="00782D89" w:rsidRDefault="00A776AF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Пустохин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Алексей Александрович</w:t>
      </w:r>
      <w:r w:rsidR="00782D89" w:rsidRPr="001A4209">
        <w:rPr>
          <w:rFonts w:ascii="Times New Roman" w:hAnsi="Times New Roman" w:cs="Times New Roman"/>
          <w:sz w:val="26"/>
          <w:szCs w:val="26"/>
        </w:rPr>
        <w:t>, консультант</w:t>
      </w:r>
      <w:r w:rsidR="00782D89">
        <w:rPr>
          <w:rFonts w:ascii="Times New Roman" w:hAnsi="Times New Roman" w:cs="Times New Roman"/>
          <w:sz w:val="26"/>
          <w:szCs w:val="26"/>
        </w:rPr>
        <w:t>-эксперт</w:t>
      </w:r>
      <w:r w:rsidR="00782D89"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:rsidR="00212853" w:rsidRPr="00B17211" w:rsidRDefault="00212853" w:rsidP="00B17211">
      <w:pPr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545D5B" w:rsidRPr="001A55BC" w:rsidRDefault="00212853" w:rsidP="003740D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013B" w:rsidRPr="001A55BC">
        <w:rPr>
          <w:rFonts w:ascii="Times New Roman" w:hAnsi="Times New Roman" w:cs="Times New Roman"/>
          <w:sz w:val="26"/>
          <w:szCs w:val="26"/>
        </w:rPr>
        <w:t>Группа общественного кон</w:t>
      </w:r>
      <w:r>
        <w:rPr>
          <w:rFonts w:ascii="Times New Roman" w:hAnsi="Times New Roman" w:cs="Times New Roman"/>
          <w:sz w:val="26"/>
          <w:szCs w:val="26"/>
        </w:rPr>
        <w:t xml:space="preserve">троля провела </w:t>
      </w:r>
      <w:proofErr w:type="gramStart"/>
      <w:r>
        <w:rPr>
          <w:rFonts w:ascii="Times New Roman" w:hAnsi="Times New Roman" w:cs="Times New Roman"/>
          <w:sz w:val="26"/>
          <w:szCs w:val="26"/>
        </w:rPr>
        <w:t>мониторинг</w:t>
      </w:r>
      <w:r w:rsidR="00F46F89">
        <w:rPr>
          <w:rFonts w:ascii="Times New Roman" w:hAnsi="Times New Roman" w:cs="Times New Roman"/>
          <w:sz w:val="26"/>
          <w:szCs w:val="26"/>
        </w:rPr>
        <w:t xml:space="preserve">  аптеки</w:t>
      </w:r>
      <w:proofErr w:type="gramEnd"/>
      <w:r w:rsidR="00F46F89">
        <w:rPr>
          <w:rFonts w:ascii="Times New Roman" w:hAnsi="Times New Roman" w:cs="Times New Roman"/>
          <w:sz w:val="26"/>
          <w:szCs w:val="26"/>
        </w:rPr>
        <w:t xml:space="preserve"> сети ООО «ФАР-МЕД»</w:t>
      </w:r>
      <w:r w:rsidR="00DB1C68">
        <w:rPr>
          <w:rFonts w:ascii="Times New Roman" w:hAnsi="Times New Roman" w:cs="Times New Roman"/>
          <w:sz w:val="26"/>
          <w:szCs w:val="26"/>
        </w:rPr>
        <w:t xml:space="preserve">, </w:t>
      </w:r>
      <w:r w:rsidR="00DB013B" w:rsidRPr="001A55BC">
        <w:rPr>
          <w:rFonts w:ascii="Times New Roman" w:hAnsi="Times New Roman" w:cs="Times New Roman"/>
          <w:sz w:val="26"/>
          <w:szCs w:val="26"/>
        </w:rPr>
        <w:t>расп</w:t>
      </w:r>
      <w:r w:rsidR="00F46F89">
        <w:rPr>
          <w:rFonts w:ascii="Times New Roman" w:hAnsi="Times New Roman" w:cs="Times New Roman"/>
          <w:sz w:val="26"/>
          <w:szCs w:val="26"/>
        </w:rPr>
        <w:t>оложенной</w:t>
      </w:r>
      <w:r w:rsidR="00AB05F9" w:rsidRPr="001A55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 адресу</w:t>
      </w:r>
      <w:r w:rsidR="00782D89">
        <w:rPr>
          <w:rFonts w:ascii="Times New Roman" w:hAnsi="Times New Roman" w:cs="Times New Roman"/>
          <w:sz w:val="26"/>
          <w:szCs w:val="26"/>
        </w:rPr>
        <w:t>:</w:t>
      </w:r>
      <w:r w:rsidR="00DB1C68">
        <w:rPr>
          <w:rFonts w:ascii="Times New Roman" w:hAnsi="Times New Roman" w:cs="Times New Roman"/>
          <w:sz w:val="26"/>
          <w:szCs w:val="26"/>
        </w:rPr>
        <w:t xml:space="preserve"> </w:t>
      </w:r>
      <w:r w:rsidR="00A776AF">
        <w:rPr>
          <w:rFonts w:ascii="Times New Roman" w:hAnsi="Times New Roman" w:cs="Times New Roman"/>
          <w:sz w:val="26"/>
          <w:szCs w:val="26"/>
        </w:rPr>
        <w:t xml:space="preserve">г. Королев, </w:t>
      </w:r>
      <w:proofErr w:type="spellStart"/>
      <w:r w:rsidR="00A776AF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="00A776AF">
        <w:rPr>
          <w:rFonts w:ascii="Times New Roman" w:hAnsi="Times New Roman" w:cs="Times New Roman"/>
          <w:sz w:val="26"/>
          <w:szCs w:val="26"/>
        </w:rPr>
        <w:t xml:space="preserve">. Юбилейный, </w:t>
      </w:r>
      <w:r w:rsidR="00F46F89">
        <w:rPr>
          <w:rFonts w:ascii="Times New Roman" w:hAnsi="Times New Roman" w:cs="Times New Roman"/>
          <w:sz w:val="26"/>
          <w:szCs w:val="26"/>
        </w:rPr>
        <w:t>ул. Б. Комитетская, д.16</w:t>
      </w:r>
      <w:r w:rsidR="00DB1C68">
        <w:rPr>
          <w:rFonts w:ascii="Times New Roman" w:hAnsi="Times New Roman" w:cs="Times New Roman"/>
          <w:sz w:val="26"/>
          <w:szCs w:val="26"/>
        </w:rPr>
        <w:t>.</w:t>
      </w:r>
    </w:p>
    <w:p w:rsidR="00DB013B" w:rsidRPr="001A55BC" w:rsidRDefault="00DB013B" w:rsidP="00782D8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Осмотр показал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:rsidR="003740D9" w:rsidRDefault="003740D9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740D9">
        <w:rPr>
          <w:rFonts w:ascii="Times New Roman" w:hAnsi="Times New Roman" w:cs="Times New Roman"/>
          <w:sz w:val="26"/>
          <w:szCs w:val="26"/>
        </w:rPr>
        <w:t>Контроль показал: в проверенной аптеке представлены в достаточном количестве и ассортименте гипотензивные препараты, цены на препараты соответствуют Государственному реестру цен. По результатам проверки составлен Акт.</w:t>
      </w:r>
    </w:p>
    <w:p w:rsidR="000D2DEA" w:rsidRPr="001A55BC" w:rsidRDefault="000D2DEA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В ходе общественного контроля проводилась фотосъемка на камеру телефона.</w:t>
      </w:r>
    </w:p>
    <w:p w:rsidR="003635DB" w:rsidRPr="001A55BC" w:rsidRDefault="003635DB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635DB" w:rsidRPr="001A55BC" w:rsidRDefault="000D2DEA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Результаты общественного мониторинга в виде Акта будут направлены в Администрацию г.о. Королев.</w:t>
      </w:r>
    </w:p>
    <w:p w:rsidR="000D2DEA" w:rsidRDefault="003740D9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182E2A" wp14:editId="60AFDC25">
            <wp:simplePos x="0" y="0"/>
            <wp:positionH relativeFrom="column">
              <wp:posOffset>3457575</wp:posOffset>
            </wp:positionH>
            <wp:positionV relativeFrom="paragraph">
              <wp:posOffset>142240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E07F9" w:rsidTr="002E07F9">
        <w:tc>
          <w:tcPr>
            <w:tcW w:w="4460" w:type="dxa"/>
          </w:tcPr>
          <w:p w:rsidR="002E07F9" w:rsidRDefault="006F5118" w:rsidP="006F5118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="002E07F9"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 w:rsidR="002E07F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E07F9"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жизни населения, социальной </w:t>
            </w:r>
            <w:proofErr w:type="gramStart"/>
            <w:r w:rsidR="002E07F9" w:rsidRPr="001A55BC">
              <w:rPr>
                <w:rFonts w:ascii="Times New Roman" w:hAnsi="Times New Roman" w:cs="Times New Roman"/>
                <w:sz w:val="26"/>
                <w:szCs w:val="26"/>
              </w:rPr>
              <w:t>политике,</w:t>
            </w:r>
            <w:r w:rsidR="002E07F9"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proofErr w:type="gramEnd"/>
            <w:r w:rsidR="002E07F9">
              <w:rPr>
                <w:rFonts w:ascii="Times New Roman" w:hAnsi="Times New Roman" w:cs="Times New Roman"/>
                <w:sz w:val="26"/>
                <w:szCs w:val="26"/>
              </w:rPr>
              <w:t>» Общественной палаты г.о. Королев</w:t>
            </w:r>
          </w:p>
        </w:tc>
        <w:tc>
          <w:tcPr>
            <w:tcW w:w="4896" w:type="dxa"/>
          </w:tcPr>
          <w:p w:rsidR="002E07F9" w:rsidRDefault="002E07F9" w:rsidP="002E07F9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:rsidR="002C4237" w:rsidRDefault="002C4237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6F5118" w:rsidRDefault="003740D9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3740D9">
        <w:drawing>
          <wp:inline distT="0" distB="0" distL="0" distR="0" wp14:anchorId="773195C8" wp14:editId="14111A73">
            <wp:extent cx="2880000" cy="384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3740D9">
        <w:drawing>
          <wp:inline distT="0" distB="0" distL="0" distR="0" wp14:anchorId="1248107A" wp14:editId="07D98DED">
            <wp:extent cx="2880000" cy="3841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D9" w:rsidRDefault="003740D9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3740D9" w:rsidRDefault="00F21B6E" w:rsidP="003740D9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r w:rsidRPr="00F21B6E">
        <w:drawing>
          <wp:inline distT="0" distB="0" distL="0" distR="0" wp14:anchorId="392A150F" wp14:editId="27E14EA0">
            <wp:extent cx="2880000" cy="3841200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40D9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F7"/>
    <w:rsid w:val="000C7567"/>
    <w:rsid w:val="000D2DEA"/>
    <w:rsid w:val="001158CA"/>
    <w:rsid w:val="00121117"/>
    <w:rsid w:val="001A55BC"/>
    <w:rsid w:val="001F1027"/>
    <w:rsid w:val="00205BAE"/>
    <w:rsid w:val="00212853"/>
    <w:rsid w:val="0023570F"/>
    <w:rsid w:val="00240678"/>
    <w:rsid w:val="00271BDB"/>
    <w:rsid w:val="00285857"/>
    <w:rsid w:val="00292097"/>
    <w:rsid w:val="002C4237"/>
    <w:rsid w:val="002E07F9"/>
    <w:rsid w:val="0032561C"/>
    <w:rsid w:val="003551B4"/>
    <w:rsid w:val="003635DB"/>
    <w:rsid w:val="003740D9"/>
    <w:rsid w:val="003D0D57"/>
    <w:rsid w:val="00414367"/>
    <w:rsid w:val="00450D33"/>
    <w:rsid w:val="004C0F21"/>
    <w:rsid w:val="004E6FC9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D0A7C"/>
    <w:rsid w:val="005D474D"/>
    <w:rsid w:val="006B1F71"/>
    <w:rsid w:val="006F5118"/>
    <w:rsid w:val="007328A2"/>
    <w:rsid w:val="00744718"/>
    <w:rsid w:val="00782D89"/>
    <w:rsid w:val="008013F7"/>
    <w:rsid w:val="0085335B"/>
    <w:rsid w:val="00870BFC"/>
    <w:rsid w:val="008832FD"/>
    <w:rsid w:val="00907816"/>
    <w:rsid w:val="0096481F"/>
    <w:rsid w:val="00971C1F"/>
    <w:rsid w:val="00A12384"/>
    <w:rsid w:val="00A13A11"/>
    <w:rsid w:val="00A1691B"/>
    <w:rsid w:val="00A74B94"/>
    <w:rsid w:val="00A776AF"/>
    <w:rsid w:val="00AA5358"/>
    <w:rsid w:val="00AB05F9"/>
    <w:rsid w:val="00AD14CE"/>
    <w:rsid w:val="00B17211"/>
    <w:rsid w:val="00B85E6B"/>
    <w:rsid w:val="00BC6773"/>
    <w:rsid w:val="00BE112A"/>
    <w:rsid w:val="00C028D0"/>
    <w:rsid w:val="00C57E40"/>
    <w:rsid w:val="00CC5202"/>
    <w:rsid w:val="00D517AB"/>
    <w:rsid w:val="00D6742D"/>
    <w:rsid w:val="00D8169B"/>
    <w:rsid w:val="00DB013B"/>
    <w:rsid w:val="00DB1C68"/>
    <w:rsid w:val="00E03162"/>
    <w:rsid w:val="00E1777D"/>
    <w:rsid w:val="00E7336F"/>
    <w:rsid w:val="00EE3F80"/>
    <w:rsid w:val="00EE77CA"/>
    <w:rsid w:val="00F05A56"/>
    <w:rsid w:val="00F21B6E"/>
    <w:rsid w:val="00F3352E"/>
    <w:rsid w:val="00F46F89"/>
    <w:rsid w:val="00F708F1"/>
    <w:rsid w:val="00F73336"/>
    <w:rsid w:val="00FB7485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6E5047"/>
  <w15:docId w15:val="{44424E99-5ADA-4148-91C0-7842F112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6</cp:revision>
  <dcterms:created xsi:type="dcterms:W3CDTF">2019-12-19T06:48:00Z</dcterms:created>
  <dcterms:modified xsi:type="dcterms:W3CDTF">2019-12-19T06:58:00Z</dcterms:modified>
</cp:coreProperties>
</file>