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6C124CF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B0827">
        <w:rPr>
          <w:b/>
          <w:bCs/>
          <w:sz w:val="24"/>
          <w:szCs w:val="24"/>
        </w:rPr>
        <w:t>1</w:t>
      </w:r>
      <w:r w:rsidR="00690626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26A0AD6E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>й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проспект Космонавтов, д.3</w:t>
      </w:r>
      <w:r w:rsidR="00690626">
        <w:rPr>
          <w:b/>
          <w:color w:val="000000"/>
          <w:sz w:val="24"/>
          <w:szCs w:val="24"/>
          <w:shd w:val="clear" w:color="auto" w:fill="FFFFFF"/>
        </w:rPr>
        <w:t>3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А</w:t>
      </w:r>
      <w:r w:rsidR="00690626">
        <w:rPr>
          <w:b/>
          <w:color w:val="000000"/>
          <w:sz w:val="24"/>
          <w:szCs w:val="24"/>
          <w:shd w:val="clear" w:color="auto" w:fill="FFFFFF"/>
        </w:rPr>
        <w:t xml:space="preserve"> (</w:t>
      </w:r>
      <w:r w:rsidR="00334CCE">
        <w:rPr>
          <w:b/>
          <w:color w:val="000000"/>
          <w:sz w:val="24"/>
          <w:szCs w:val="24"/>
          <w:shd w:val="clear" w:color="auto" w:fill="FFFFFF"/>
        </w:rPr>
        <w:t>перед</w:t>
      </w:r>
      <w:r w:rsidR="00690626">
        <w:rPr>
          <w:b/>
          <w:color w:val="000000"/>
          <w:sz w:val="24"/>
          <w:szCs w:val="24"/>
          <w:shd w:val="clear" w:color="auto" w:fill="FFFFFF"/>
        </w:rPr>
        <w:t xml:space="preserve"> домом)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73E3350" w14:textId="7777777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Общественная палата г.о.Королев в рамках национального проекта "Демография" продолжает контроль по исполнению действующего законодательства безопасности при эксплуатации и содержанию детских игровых площадок (ДИП).</w:t>
      </w:r>
    </w:p>
    <w:p w14:paraId="108EC1E9" w14:textId="4F6F5C66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Сегодня общественники с проверкой посетили объект по адрес</w:t>
      </w:r>
      <w:r>
        <w:rPr>
          <w:color w:val="000000"/>
          <w:sz w:val="24"/>
          <w:szCs w:val="24"/>
          <w:shd w:val="clear" w:color="auto" w:fill="FFFFFF"/>
        </w:rPr>
        <w:t>у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пр. Космонавтов, д.33А (за домом)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4FB1CED3" w14:textId="7777777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 xml:space="preserve"> Контрольные мероприятия показали:</w:t>
      </w:r>
    </w:p>
    <w:p w14:paraId="5BC8CD9C" w14:textId="77777777" w:rsid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 xml:space="preserve">Все игровые конструкции находятся в рабочем состоянии. </w:t>
      </w:r>
    </w:p>
    <w:p w14:paraId="735863EB" w14:textId="640EB5A5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На площадк</w:t>
      </w:r>
      <w:r>
        <w:rPr>
          <w:color w:val="000000"/>
          <w:sz w:val="24"/>
          <w:szCs w:val="24"/>
          <w:shd w:val="clear" w:color="auto" w:fill="FFFFFF"/>
        </w:rPr>
        <w:t>е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поддерживается чистота.</w:t>
      </w:r>
    </w:p>
    <w:p w14:paraId="20FE2476" w14:textId="77777777" w:rsidR="00051C1D" w:rsidRPr="00334CCE" w:rsidRDefault="00051C1D" w:rsidP="00051C1D">
      <w:pPr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  <w:r w:rsidRPr="00334CCE">
        <w:rPr>
          <w:color w:val="000000"/>
          <w:sz w:val="24"/>
          <w:szCs w:val="24"/>
          <w:u w:val="single"/>
          <w:shd w:val="clear" w:color="auto" w:fill="FFFFFF"/>
        </w:rPr>
        <w:t>Имеются замечания:</w:t>
      </w:r>
    </w:p>
    <w:p w14:paraId="3CCDC40C" w14:textId="4383A94A" w:rsidR="00334CCE" w:rsidRPr="00334CCE" w:rsidRDefault="00334CCE" w:rsidP="00334CC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</w:t>
      </w:r>
      <w:r w:rsidRPr="00334CCE">
        <w:rPr>
          <w:color w:val="000000"/>
          <w:sz w:val="24"/>
          <w:szCs w:val="24"/>
          <w:shd w:val="clear" w:color="auto" w:fill="FFFFFF"/>
        </w:rPr>
        <w:t>скат турбослайд детского комплекса поврежден и травмоопасен (сломан соединительный фланец между отдельными частями горки под промежуточной опорой с образовавшимися острыми кромками),</w:t>
      </w:r>
    </w:p>
    <w:p w14:paraId="3CE6D541" w14:textId="77777777" w:rsidR="00334CCE" w:rsidRPr="00334CCE" w:rsidRDefault="00334CCE" w:rsidP="00334CC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34CCE">
        <w:rPr>
          <w:color w:val="000000"/>
          <w:sz w:val="24"/>
          <w:szCs w:val="24"/>
          <w:shd w:val="clear" w:color="auto" w:fill="FFFFFF"/>
        </w:rPr>
        <w:t>-  повреждено декоративное ограждение детского комплекса;</w:t>
      </w:r>
    </w:p>
    <w:p w14:paraId="55A3677B" w14:textId="7E8FF0BB" w:rsidR="00C666A1" w:rsidRDefault="00334CCE" w:rsidP="00334CC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34CCE">
        <w:rPr>
          <w:color w:val="000000"/>
          <w:sz w:val="24"/>
          <w:szCs w:val="24"/>
          <w:shd w:val="clear" w:color="auto" w:fill="FFFFFF"/>
        </w:rPr>
        <w:t>- на информационной табличке 'Правила пользования площадкой" нанесена вандальная надпись.</w:t>
      </w:r>
      <w:r w:rsidR="00051C1D" w:rsidRPr="00051C1D">
        <w:rPr>
          <w:color w:val="000000"/>
          <w:sz w:val="24"/>
          <w:szCs w:val="24"/>
          <w:shd w:val="clear" w:color="auto" w:fill="FFFFFF"/>
        </w:rPr>
        <w:t>По результатам проверки составлен АКТ, которы</w:t>
      </w:r>
      <w:r w:rsidR="009362BF">
        <w:rPr>
          <w:color w:val="000000"/>
          <w:sz w:val="24"/>
          <w:szCs w:val="24"/>
          <w:shd w:val="clear" w:color="auto" w:fill="FFFFFF"/>
        </w:rPr>
        <w:t>й</w:t>
      </w:r>
      <w:r w:rsidR="00051C1D" w:rsidRPr="00051C1D">
        <w:rPr>
          <w:color w:val="000000"/>
          <w:sz w:val="24"/>
          <w:szCs w:val="24"/>
          <w:shd w:val="clear" w:color="auto" w:fill="FFFFFF"/>
        </w:rPr>
        <w:t xml:space="preserve"> буд</w:t>
      </w:r>
      <w:r w:rsidR="009362BF">
        <w:rPr>
          <w:color w:val="000000"/>
          <w:sz w:val="24"/>
          <w:szCs w:val="24"/>
          <w:shd w:val="clear" w:color="auto" w:fill="FFFFFF"/>
        </w:rPr>
        <w:t>ет</w:t>
      </w:r>
      <w:r w:rsidR="00051C1D" w:rsidRPr="00051C1D">
        <w:rPr>
          <w:color w:val="000000"/>
          <w:sz w:val="24"/>
          <w:szCs w:val="24"/>
          <w:shd w:val="clear" w:color="auto" w:fill="FFFFFF"/>
        </w:rPr>
        <w:t xml:space="preserve"> направлен субъектам, отвечающим за данн</w:t>
      </w:r>
      <w:r w:rsidR="009362BF">
        <w:rPr>
          <w:color w:val="000000"/>
          <w:sz w:val="24"/>
          <w:szCs w:val="24"/>
          <w:shd w:val="clear" w:color="auto" w:fill="FFFFFF"/>
        </w:rPr>
        <w:t>ую</w:t>
      </w:r>
      <w:r w:rsidR="00051C1D" w:rsidRPr="00051C1D">
        <w:rPr>
          <w:color w:val="000000"/>
          <w:sz w:val="24"/>
          <w:szCs w:val="24"/>
          <w:shd w:val="clear" w:color="auto" w:fill="FFFFFF"/>
        </w:rPr>
        <w:t xml:space="preserve"> площадк</w:t>
      </w:r>
      <w:r w:rsidR="009362BF">
        <w:rPr>
          <w:color w:val="000000"/>
          <w:sz w:val="24"/>
          <w:szCs w:val="24"/>
          <w:shd w:val="clear" w:color="auto" w:fill="FFFFFF"/>
        </w:rPr>
        <w:t>у</w:t>
      </w:r>
      <w:r w:rsidR="00051C1D" w:rsidRPr="00051C1D">
        <w:rPr>
          <w:color w:val="000000"/>
          <w:sz w:val="24"/>
          <w:szCs w:val="24"/>
          <w:shd w:val="clear" w:color="auto" w:fill="FFFFFF"/>
        </w:rPr>
        <w:t xml:space="preserve"> (МБУ "Автобытдор" и УК АО "Жилкомплекс"). </w:t>
      </w:r>
    </w:p>
    <w:p w14:paraId="506FC21E" w14:textId="77777777" w:rsidR="00051C1D" w:rsidRPr="005F68D3" w:rsidRDefault="00051C1D" w:rsidP="00051C1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37161B78" w:rsidR="00065A89" w:rsidRDefault="00C64285" w:rsidP="005F68D3">
      <w:r w:rsidRPr="00C64285">
        <w:rPr>
          <w:noProof/>
        </w:rPr>
        <w:lastRenderedPageBreak/>
        <w:drawing>
          <wp:inline distT="0" distB="0" distL="0" distR="0" wp14:anchorId="2A2805A8" wp14:editId="59F01CE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C64285">
        <w:rPr>
          <w:noProof/>
        </w:rPr>
        <w:drawing>
          <wp:inline distT="0" distB="0" distL="0" distR="0" wp14:anchorId="662897B1" wp14:editId="6C1B1695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6DD5536E" w:rsidR="00065A89" w:rsidRDefault="00C666A1" w:rsidP="005F68D3">
      <w:r>
        <w:t xml:space="preserve">   </w:t>
      </w:r>
    </w:p>
    <w:p w14:paraId="42243C11" w14:textId="5851DCC4" w:rsidR="00065A89" w:rsidRDefault="00C64285" w:rsidP="005F68D3">
      <w:r w:rsidRPr="00C64285">
        <w:rPr>
          <w:noProof/>
        </w:rPr>
        <w:drawing>
          <wp:inline distT="0" distB="0" distL="0" distR="0" wp14:anchorId="61945E14" wp14:editId="3D0BE69E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C64285">
        <w:rPr>
          <w:noProof/>
        </w:rPr>
        <w:drawing>
          <wp:inline distT="0" distB="0" distL="0" distR="0" wp14:anchorId="578F3826" wp14:editId="458BEBA5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7AEB2B8A" w:rsidR="00065A89" w:rsidRDefault="00C666A1" w:rsidP="005F68D3">
      <w:r>
        <w:t xml:space="preserve">   </w:t>
      </w:r>
    </w:p>
    <w:p w14:paraId="3F6FA673" w14:textId="2506FE2D" w:rsidR="00065A89" w:rsidRDefault="00C64285" w:rsidP="005F68D3">
      <w:r w:rsidRPr="00C64285">
        <w:rPr>
          <w:noProof/>
        </w:rPr>
        <w:drawing>
          <wp:inline distT="0" distB="0" distL="0" distR="0" wp14:anchorId="065DF5AA" wp14:editId="23AE81CC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C64285">
        <w:rPr>
          <w:noProof/>
        </w:rPr>
        <w:drawing>
          <wp:inline distT="0" distB="0" distL="0" distR="0" wp14:anchorId="1851D2A7" wp14:editId="3CCA3130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2AF2A069" w:rsidR="00791F67" w:rsidRDefault="00791F67" w:rsidP="005F68D3">
      <w:r>
        <w:t xml:space="preserve">   </w:t>
      </w:r>
    </w:p>
    <w:p w14:paraId="452E85C2" w14:textId="03AD749E" w:rsidR="00C666A1" w:rsidRDefault="00C64285" w:rsidP="005F68D3">
      <w:r w:rsidRPr="00C64285">
        <w:rPr>
          <w:noProof/>
        </w:rPr>
        <w:drawing>
          <wp:inline distT="0" distB="0" distL="0" distR="0" wp14:anchorId="68A99519" wp14:editId="7AC712F9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64285">
        <w:rPr>
          <w:noProof/>
        </w:rPr>
        <w:drawing>
          <wp:inline distT="0" distB="0" distL="0" distR="0" wp14:anchorId="305F76DD" wp14:editId="4753E329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534" w14:textId="67952148" w:rsidR="00C666A1" w:rsidRPr="00A97ED0" w:rsidRDefault="00C666A1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FDA1F" w14:textId="77777777" w:rsidR="00FE3E3D" w:rsidRDefault="00FE3E3D" w:rsidP="001946ED">
      <w:r>
        <w:separator/>
      </w:r>
    </w:p>
  </w:endnote>
  <w:endnote w:type="continuationSeparator" w:id="0">
    <w:p w14:paraId="49DFEF5E" w14:textId="77777777" w:rsidR="00FE3E3D" w:rsidRDefault="00FE3E3D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E8D46" w14:textId="77777777" w:rsidR="00FE3E3D" w:rsidRDefault="00FE3E3D" w:rsidP="001946ED">
      <w:r>
        <w:separator/>
      </w:r>
    </w:p>
  </w:footnote>
  <w:footnote w:type="continuationSeparator" w:id="0">
    <w:p w14:paraId="11452A30" w14:textId="77777777" w:rsidR="00FE3E3D" w:rsidRDefault="00FE3E3D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91CC4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C0CB2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E3E3D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DD524-5953-46EF-96EF-708C9B9B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2021-04-23T08:42:00Z</dcterms:created>
  <dcterms:modified xsi:type="dcterms:W3CDTF">2021-04-23T08:42:00Z</dcterms:modified>
</cp:coreProperties>
</file>