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3"/>
        <w:gridCol w:w="4819"/>
      </w:tblGrid>
      <w:tr w:rsidR="001A55BC" w14:paraId="57E6B96F" w14:textId="77777777" w:rsidTr="00E25E50">
        <w:tc>
          <w:tcPr>
            <w:tcW w:w="4253" w:type="dxa"/>
          </w:tcPr>
          <w:p w14:paraId="55328FD7" w14:textId="77777777" w:rsidR="001A55BC" w:rsidRDefault="001A55BC" w:rsidP="00121117">
            <w:pPr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4819" w:type="dxa"/>
          </w:tcPr>
          <w:p w14:paraId="0FC512A9" w14:textId="77777777" w:rsidR="001A55BC" w:rsidRDefault="001A55BC" w:rsidP="00121117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A55BC">
              <w:rPr>
                <w:rFonts w:ascii="Times New Roman" w:hAnsi="Times New Roman" w:cs="Times New Roman"/>
                <w:b/>
                <w:sz w:val="26"/>
                <w:szCs w:val="26"/>
              </w:rPr>
              <w:t>«УТВЕРЖДЕНО»</w:t>
            </w:r>
          </w:p>
          <w:p w14:paraId="166991EC" w14:textId="77777777" w:rsidR="001A55BC" w:rsidRDefault="001A55BC" w:rsidP="0012111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A55BC">
              <w:rPr>
                <w:rFonts w:ascii="Times New Roman" w:hAnsi="Times New Roman" w:cs="Times New Roman"/>
                <w:sz w:val="26"/>
                <w:szCs w:val="26"/>
              </w:rPr>
              <w:t xml:space="preserve">Решением Совета Общественной палаты </w:t>
            </w:r>
            <w:proofErr w:type="spellStart"/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г.о</w:t>
            </w:r>
            <w:proofErr w:type="spellEnd"/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. Королев Московской области</w:t>
            </w:r>
          </w:p>
          <w:p w14:paraId="6B0FCADF" w14:textId="6EEA469E" w:rsidR="001A55BC" w:rsidRDefault="001A55BC" w:rsidP="008832FD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</w:tr>
    </w:tbl>
    <w:p w14:paraId="4964AADE" w14:textId="77777777" w:rsidR="001A55BC" w:rsidRDefault="001A55BC" w:rsidP="0012111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</w:p>
    <w:p w14:paraId="1DEAEA09" w14:textId="77777777" w:rsidR="008013F7" w:rsidRPr="001A55BC" w:rsidRDefault="008013F7" w:rsidP="002C42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A55BC">
        <w:rPr>
          <w:rFonts w:ascii="Times New Roman" w:hAnsi="Times New Roman" w:cs="Times New Roman"/>
          <w:b/>
          <w:sz w:val="26"/>
          <w:szCs w:val="26"/>
        </w:rPr>
        <w:t>АКТ</w:t>
      </w:r>
    </w:p>
    <w:p w14:paraId="58213063" w14:textId="77777777" w:rsidR="00971C1F" w:rsidRPr="001A55BC" w:rsidRDefault="00971C1F" w:rsidP="002C423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A55BC">
        <w:rPr>
          <w:rFonts w:ascii="Times New Roman" w:hAnsi="Times New Roman" w:cs="Times New Roman"/>
          <w:b/>
          <w:sz w:val="26"/>
          <w:szCs w:val="26"/>
        </w:rPr>
        <w:t>общественной проверки</w:t>
      </w:r>
    </w:p>
    <w:p w14:paraId="0069A0AC" w14:textId="3DB6A28A" w:rsidR="00CB3AD7" w:rsidRDefault="00C25866" w:rsidP="008C212C">
      <w:pPr>
        <w:spacing w:after="120" w:line="240" w:lineRule="auto"/>
        <w:ind w:firstLine="709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по обращениям жителей города, </w:t>
      </w:r>
      <w:r w:rsidR="00971C1F" w:rsidRPr="001A55BC">
        <w:rPr>
          <w:rFonts w:ascii="Times New Roman" w:hAnsi="Times New Roman" w:cs="Times New Roman"/>
          <w:sz w:val="26"/>
          <w:szCs w:val="26"/>
        </w:rPr>
        <w:t xml:space="preserve">в рамках проведения системного и комплексного общественного контроля, </w:t>
      </w:r>
      <w:r w:rsidR="003D552B" w:rsidRPr="00CB3AD7">
        <w:rPr>
          <w:rFonts w:ascii="Times New Roman" w:hAnsi="Times New Roman" w:cs="Times New Roman"/>
          <w:b/>
          <w:bCs/>
          <w:sz w:val="26"/>
          <w:szCs w:val="26"/>
        </w:rPr>
        <w:t xml:space="preserve">проведен контроль муниципальных аптечных пунктов на наличие </w:t>
      </w:r>
      <w:r w:rsidR="00CB3AD7" w:rsidRPr="00CB3AD7">
        <w:rPr>
          <w:rFonts w:ascii="Times New Roman" w:hAnsi="Times New Roman" w:cs="Times New Roman"/>
          <w:b/>
          <w:bCs/>
          <w:sz w:val="26"/>
          <w:szCs w:val="26"/>
        </w:rPr>
        <w:t>противовирусных препаратов, рекомендованных Минздравом от коронавируса, и средств индивидуальной защиты</w:t>
      </w:r>
    </w:p>
    <w:p w14:paraId="469D685F" w14:textId="7C967FBF" w:rsidR="00545D5B" w:rsidRPr="001A55BC" w:rsidRDefault="00545D5B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A55BC">
        <w:rPr>
          <w:rFonts w:ascii="Times New Roman" w:hAnsi="Times New Roman" w:cs="Times New Roman"/>
          <w:sz w:val="26"/>
          <w:szCs w:val="26"/>
          <w:u w:val="single"/>
        </w:rPr>
        <w:t xml:space="preserve">Сроки проведения общественного </w:t>
      </w:r>
      <w:proofErr w:type="gramStart"/>
      <w:r w:rsidRPr="001A55BC">
        <w:rPr>
          <w:rFonts w:ascii="Times New Roman" w:hAnsi="Times New Roman" w:cs="Times New Roman"/>
          <w:sz w:val="26"/>
          <w:szCs w:val="26"/>
          <w:u w:val="single"/>
        </w:rPr>
        <w:t xml:space="preserve">контроля: </w:t>
      </w:r>
      <w:r w:rsidR="006B1F71" w:rsidRPr="001A55BC">
        <w:rPr>
          <w:rFonts w:ascii="Times New Roman" w:hAnsi="Times New Roman" w:cs="Times New Roman"/>
          <w:sz w:val="26"/>
          <w:szCs w:val="26"/>
        </w:rPr>
        <w:t xml:space="preserve"> </w:t>
      </w:r>
      <w:r w:rsidR="00CB3AD7" w:rsidRPr="00CB3AD7">
        <w:rPr>
          <w:rFonts w:ascii="Times New Roman" w:hAnsi="Times New Roman" w:cs="Times New Roman"/>
          <w:b/>
          <w:bCs/>
          <w:sz w:val="26"/>
          <w:szCs w:val="26"/>
        </w:rPr>
        <w:t>1</w:t>
      </w:r>
      <w:r w:rsidR="00827DD1">
        <w:rPr>
          <w:rFonts w:ascii="Times New Roman" w:hAnsi="Times New Roman" w:cs="Times New Roman"/>
          <w:b/>
          <w:bCs/>
          <w:sz w:val="26"/>
          <w:szCs w:val="26"/>
        </w:rPr>
        <w:t>1</w:t>
      </w:r>
      <w:proofErr w:type="gramEnd"/>
      <w:r w:rsidR="00CB3AD7" w:rsidRPr="00CB3AD7">
        <w:rPr>
          <w:rFonts w:ascii="Times New Roman" w:hAnsi="Times New Roman" w:cs="Times New Roman"/>
          <w:b/>
          <w:bCs/>
          <w:sz w:val="26"/>
          <w:szCs w:val="26"/>
        </w:rPr>
        <w:t xml:space="preserve"> августа</w:t>
      </w:r>
      <w:r w:rsidR="00CB3AD7">
        <w:rPr>
          <w:rFonts w:ascii="Times New Roman" w:hAnsi="Times New Roman" w:cs="Times New Roman"/>
          <w:sz w:val="26"/>
          <w:szCs w:val="26"/>
        </w:rPr>
        <w:t xml:space="preserve"> </w:t>
      </w:r>
      <w:r w:rsidR="00256FF8">
        <w:rPr>
          <w:rFonts w:ascii="Times New Roman" w:hAnsi="Times New Roman" w:cs="Times New Roman"/>
          <w:b/>
          <w:sz w:val="26"/>
          <w:szCs w:val="26"/>
        </w:rPr>
        <w:t>2020</w:t>
      </w:r>
      <w:r w:rsidR="001F1027" w:rsidRPr="00121117">
        <w:rPr>
          <w:rFonts w:ascii="Times New Roman" w:hAnsi="Times New Roman" w:cs="Times New Roman"/>
          <w:b/>
          <w:sz w:val="26"/>
          <w:szCs w:val="26"/>
        </w:rPr>
        <w:t xml:space="preserve"> года</w:t>
      </w:r>
      <w:r w:rsidRPr="00121117">
        <w:rPr>
          <w:rFonts w:ascii="Times New Roman" w:hAnsi="Times New Roman" w:cs="Times New Roman"/>
          <w:b/>
          <w:sz w:val="26"/>
          <w:szCs w:val="26"/>
        </w:rPr>
        <w:t>.</w:t>
      </w:r>
    </w:p>
    <w:p w14:paraId="1FB9EE50" w14:textId="77777777" w:rsidR="00121117" w:rsidRDefault="00121117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</w:p>
    <w:p w14:paraId="3AF838D2" w14:textId="6CD1DB24" w:rsidR="001A55BC" w:rsidRPr="001A4209" w:rsidRDefault="001A55BC" w:rsidP="002C42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1A55BC">
        <w:rPr>
          <w:rFonts w:ascii="Times New Roman" w:hAnsi="Times New Roman" w:cs="Times New Roman"/>
          <w:sz w:val="26"/>
          <w:szCs w:val="26"/>
          <w:u w:val="single"/>
        </w:rPr>
        <w:t>Основания для проведения общественного контроля</w:t>
      </w:r>
      <w:r w:rsidRPr="001A55BC">
        <w:rPr>
          <w:rFonts w:ascii="Times New Roman" w:hAnsi="Times New Roman" w:cs="Times New Roman"/>
          <w:sz w:val="26"/>
          <w:szCs w:val="26"/>
        </w:rPr>
        <w:t>: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C25866">
        <w:rPr>
          <w:rFonts w:ascii="Times New Roman" w:hAnsi="Times New Roman" w:cs="Times New Roman"/>
          <w:sz w:val="26"/>
          <w:szCs w:val="26"/>
        </w:rPr>
        <w:t>по обращениям жителей</w:t>
      </w:r>
      <w:r w:rsidR="00CB3AD7">
        <w:rPr>
          <w:rFonts w:ascii="Times New Roman" w:hAnsi="Times New Roman" w:cs="Times New Roman"/>
          <w:sz w:val="26"/>
          <w:szCs w:val="26"/>
        </w:rPr>
        <w:t>, план работы Общественной палаты</w:t>
      </w:r>
      <w:r w:rsidRPr="001A4209">
        <w:rPr>
          <w:rFonts w:ascii="Times New Roman" w:eastAsia="Calibri" w:hAnsi="Times New Roman" w:cs="Times New Roman"/>
          <w:sz w:val="26"/>
          <w:szCs w:val="26"/>
        </w:rPr>
        <w:t>.</w:t>
      </w:r>
    </w:p>
    <w:p w14:paraId="65319E8C" w14:textId="77777777" w:rsidR="001A55BC" w:rsidRPr="001A4209" w:rsidRDefault="001A55BC" w:rsidP="002C42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1A4209">
        <w:rPr>
          <w:rFonts w:ascii="Times New Roman" w:eastAsia="Calibri" w:hAnsi="Times New Roman" w:cs="Times New Roman"/>
          <w:sz w:val="26"/>
          <w:szCs w:val="26"/>
          <w:u w:val="single"/>
        </w:rPr>
        <w:t xml:space="preserve">Форма общественного </w:t>
      </w:r>
      <w:proofErr w:type="gramStart"/>
      <w:r w:rsidRPr="001A4209">
        <w:rPr>
          <w:rFonts w:ascii="Times New Roman" w:eastAsia="Calibri" w:hAnsi="Times New Roman" w:cs="Times New Roman"/>
          <w:sz w:val="26"/>
          <w:szCs w:val="26"/>
          <w:u w:val="single"/>
        </w:rPr>
        <w:t>контроля:</w:t>
      </w:r>
      <w:r w:rsidRPr="001A4209">
        <w:rPr>
          <w:rFonts w:ascii="Times New Roman" w:eastAsia="Calibri" w:hAnsi="Times New Roman" w:cs="Times New Roman"/>
          <w:sz w:val="26"/>
          <w:szCs w:val="26"/>
        </w:rPr>
        <w:t xml:space="preserve">  общественный</w:t>
      </w:r>
      <w:proofErr w:type="gramEnd"/>
      <w:r w:rsidRPr="001A4209">
        <w:rPr>
          <w:rFonts w:ascii="Times New Roman" w:eastAsia="Calibri" w:hAnsi="Times New Roman" w:cs="Times New Roman"/>
          <w:sz w:val="26"/>
          <w:szCs w:val="26"/>
        </w:rPr>
        <w:t xml:space="preserve"> мониторинг </w:t>
      </w:r>
    </w:p>
    <w:p w14:paraId="5AD8118F" w14:textId="7758A3BE" w:rsidR="00782D89" w:rsidRPr="00782D89" w:rsidRDefault="001A55BC" w:rsidP="00B1460B">
      <w:pPr>
        <w:spacing w:after="0" w:line="240" w:lineRule="auto"/>
        <w:ind w:firstLine="709"/>
        <w:jc w:val="both"/>
        <w:rPr>
          <w:rFonts w:ascii="Times New Roman" w:hAnsi="Times New Roman" w:cs="Times New Roman"/>
          <w:u w:val="single"/>
        </w:rPr>
      </w:pPr>
      <w:r w:rsidRPr="001A4209">
        <w:rPr>
          <w:rFonts w:ascii="Times New Roman" w:eastAsia="Calibri" w:hAnsi="Times New Roman" w:cs="Times New Roman"/>
          <w:sz w:val="26"/>
          <w:szCs w:val="26"/>
          <w:u w:val="single"/>
        </w:rPr>
        <w:t xml:space="preserve">Место осуществления общественного </w:t>
      </w:r>
      <w:proofErr w:type="gramStart"/>
      <w:r w:rsidRPr="001A4209">
        <w:rPr>
          <w:rFonts w:ascii="Times New Roman" w:eastAsia="Calibri" w:hAnsi="Times New Roman" w:cs="Times New Roman"/>
          <w:sz w:val="26"/>
          <w:szCs w:val="26"/>
          <w:u w:val="single"/>
        </w:rPr>
        <w:t>мониторинга:</w:t>
      </w:r>
      <w:r w:rsidR="00E25E50">
        <w:rPr>
          <w:rFonts w:ascii="Times New Roman" w:eastAsia="Calibri" w:hAnsi="Times New Roman" w:cs="Times New Roman"/>
          <w:sz w:val="26"/>
          <w:szCs w:val="26"/>
          <w:u w:val="single"/>
        </w:rPr>
        <w:t xml:space="preserve"> </w:t>
      </w:r>
      <w:r w:rsidRPr="001A55B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1A55BC">
        <w:rPr>
          <w:rFonts w:ascii="Times New Roman" w:hAnsi="Times New Roman" w:cs="Times New Roman"/>
          <w:sz w:val="26"/>
          <w:szCs w:val="26"/>
        </w:rPr>
        <w:t>г.о</w:t>
      </w:r>
      <w:proofErr w:type="spellEnd"/>
      <w:r w:rsidRPr="001A55BC">
        <w:rPr>
          <w:rFonts w:ascii="Times New Roman" w:hAnsi="Times New Roman" w:cs="Times New Roman"/>
          <w:sz w:val="26"/>
          <w:szCs w:val="26"/>
        </w:rPr>
        <w:t>.</w:t>
      </w:r>
      <w:proofErr w:type="gramEnd"/>
      <w:r w:rsidRPr="001A55BC">
        <w:rPr>
          <w:rFonts w:ascii="Times New Roman" w:hAnsi="Times New Roman" w:cs="Times New Roman"/>
          <w:sz w:val="26"/>
          <w:szCs w:val="26"/>
        </w:rPr>
        <w:t xml:space="preserve"> Королев</w:t>
      </w:r>
    </w:p>
    <w:p w14:paraId="2E267DC8" w14:textId="77777777" w:rsidR="001A55BC" w:rsidRDefault="00782D89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  <w:r w:rsidRPr="001A55BC">
        <w:rPr>
          <w:rFonts w:ascii="Times New Roman" w:hAnsi="Times New Roman" w:cs="Times New Roman"/>
          <w:sz w:val="26"/>
          <w:szCs w:val="26"/>
          <w:u w:val="single"/>
        </w:rPr>
        <w:t>Предмет мониторинга</w:t>
      </w:r>
      <w:r w:rsidRPr="001A55BC">
        <w:rPr>
          <w:rFonts w:ascii="Times New Roman" w:hAnsi="Times New Roman" w:cs="Times New Roman"/>
          <w:sz w:val="26"/>
          <w:szCs w:val="26"/>
        </w:rPr>
        <w:t xml:space="preserve">:  </w:t>
      </w:r>
    </w:p>
    <w:p w14:paraId="15B42B8A" w14:textId="1E34525A" w:rsidR="00782D89" w:rsidRDefault="00782D89" w:rsidP="002C42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A4209">
        <w:rPr>
          <w:rFonts w:ascii="Times New Roman" w:hAnsi="Times New Roman" w:cs="Times New Roman"/>
          <w:sz w:val="26"/>
          <w:szCs w:val="26"/>
        </w:rPr>
        <w:t xml:space="preserve">- </w:t>
      </w:r>
      <w:r w:rsidR="00B10314" w:rsidRPr="00B10314">
        <w:rPr>
          <w:rFonts w:ascii="Times New Roman" w:hAnsi="Times New Roman" w:cs="Times New Roman"/>
          <w:sz w:val="26"/>
          <w:szCs w:val="26"/>
        </w:rPr>
        <w:t>противовирусных препаратов, рекомендованных Минздравом от коронавируса, и средств индивидуальной защиты</w:t>
      </w:r>
      <w:r w:rsidR="002D73C5">
        <w:rPr>
          <w:rFonts w:ascii="Times New Roman" w:hAnsi="Times New Roman" w:cs="Times New Roman"/>
          <w:sz w:val="26"/>
          <w:szCs w:val="26"/>
        </w:rPr>
        <w:t>.</w:t>
      </w:r>
      <w:r w:rsidR="003D552B" w:rsidRPr="003D552B">
        <w:rPr>
          <w:rFonts w:ascii="Times New Roman" w:hAnsi="Times New Roman" w:cs="Times New Roman"/>
          <w:sz w:val="26"/>
          <w:szCs w:val="26"/>
        </w:rPr>
        <w:t xml:space="preserve"> </w:t>
      </w:r>
    </w:p>
    <w:p w14:paraId="3BF7045B" w14:textId="77777777" w:rsidR="00782D89" w:rsidRPr="001A4209" w:rsidRDefault="00782D89" w:rsidP="00782D8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14:paraId="0E6EEBE1" w14:textId="77777777" w:rsidR="00782D89" w:rsidRPr="001A4209" w:rsidRDefault="00782D89" w:rsidP="00782D8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A4209">
        <w:rPr>
          <w:rFonts w:ascii="Times New Roman" w:hAnsi="Times New Roman" w:cs="Times New Roman"/>
          <w:sz w:val="26"/>
          <w:szCs w:val="26"/>
          <w:u w:val="single"/>
        </w:rPr>
        <w:t>Состав группы общественного контроля</w:t>
      </w:r>
      <w:r w:rsidRPr="001A4209">
        <w:rPr>
          <w:rFonts w:ascii="Times New Roman" w:hAnsi="Times New Roman" w:cs="Times New Roman"/>
          <w:sz w:val="26"/>
          <w:szCs w:val="26"/>
        </w:rPr>
        <w:t xml:space="preserve">: </w:t>
      </w:r>
      <w:r>
        <w:rPr>
          <w:rFonts w:ascii="Times New Roman" w:hAnsi="Times New Roman" w:cs="Times New Roman"/>
          <w:sz w:val="26"/>
          <w:szCs w:val="26"/>
        </w:rPr>
        <w:t xml:space="preserve">члены комиссии </w:t>
      </w:r>
      <w:r w:rsidRPr="001A55BC">
        <w:rPr>
          <w:rFonts w:ascii="Times New Roman" w:hAnsi="Times New Roman" w:cs="Times New Roman"/>
          <w:sz w:val="26"/>
          <w:szCs w:val="26"/>
        </w:rPr>
        <w:t xml:space="preserve">«по качеству жизни граждан, социальной политике, трудовым отношениям, экологии, природопользованию и сохранению лесов» Общественной палаты </w:t>
      </w:r>
      <w:proofErr w:type="spellStart"/>
      <w:r w:rsidRPr="001A55BC">
        <w:rPr>
          <w:rFonts w:ascii="Times New Roman" w:hAnsi="Times New Roman" w:cs="Times New Roman"/>
          <w:sz w:val="26"/>
          <w:szCs w:val="26"/>
        </w:rPr>
        <w:t>г.о</w:t>
      </w:r>
      <w:proofErr w:type="spellEnd"/>
      <w:r w:rsidRPr="001A55BC">
        <w:rPr>
          <w:rFonts w:ascii="Times New Roman" w:hAnsi="Times New Roman" w:cs="Times New Roman"/>
          <w:sz w:val="26"/>
          <w:szCs w:val="26"/>
        </w:rPr>
        <w:t>. Королев.</w:t>
      </w:r>
    </w:p>
    <w:p w14:paraId="505BE1E4" w14:textId="77777777" w:rsidR="00782D89" w:rsidRPr="001A4209" w:rsidRDefault="00782D89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6"/>
          <w:szCs w:val="26"/>
        </w:rPr>
      </w:pPr>
      <w:r w:rsidRPr="001A4209">
        <w:rPr>
          <w:rFonts w:ascii="Times New Roman" w:hAnsi="Times New Roman" w:cs="Times New Roman"/>
          <w:sz w:val="26"/>
          <w:szCs w:val="26"/>
        </w:rPr>
        <w:t>Кошкина Любовь Владимировн</w:t>
      </w:r>
      <w:r w:rsidR="00256FF8">
        <w:rPr>
          <w:rFonts w:ascii="Times New Roman" w:hAnsi="Times New Roman" w:cs="Times New Roman"/>
          <w:sz w:val="26"/>
          <w:szCs w:val="26"/>
        </w:rPr>
        <w:t>а, председатель</w:t>
      </w:r>
      <w:r w:rsidRPr="001A4209">
        <w:rPr>
          <w:rFonts w:ascii="Times New Roman" w:hAnsi="Times New Roman" w:cs="Times New Roman"/>
          <w:sz w:val="26"/>
          <w:szCs w:val="26"/>
        </w:rPr>
        <w:t xml:space="preserve"> комиссии</w:t>
      </w:r>
      <w:r w:rsidR="00AD14CE">
        <w:rPr>
          <w:rFonts w:ascii="Times New Roman" w:hAnsi="Times New Roman" w:cs="Times New Roman"/>
          <w:sz w:val="26"/>
          <w:szCs w:val="26"/>
        </w:rPr>
        <w:t>.</w:t>
      </w:r>
    </w:p>
    <w:p w14:paraId="6FF5C8C8" w14:textId="77777777" w:rsidR="00782D89" w:rsidRDefault="00782D89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1A4209">
        <w:rPr>
          <w:rFonts w:ascii="Times New Roman" w:hAnsi="Times New Roman" w:cs="Times New Roman"/>
          <w:sz w:val="26"/>
          <w:szCs w:val="26"/>
        </w:rPr>
        <w:t>Сильянова</w:t>
      </w:r>
      <w:proofErr w:type="spellEnd"/>
      <w:r w:rsidRPr="001A4209">
        <w:rPr>
          <w:rFonts w:ascii="Times New Roman" w:hAnsi="Times New Roman" w:cs="Times New Roman"/>
          <w:sz w:val="26"/>
          <w:szCs w:val="26"/>
        </w:rPr>
        <w:t xml:space="preserve"> Тамара Александровна, член комиссии</w:t>
      </w:r>
      <w:r w:rsidR="00AD14CE">
        <w:rPr>
          <w:rFonts w:ascii="Times New Roman" w:hAnsi="Times New Roman" w:cs="Times New Roman"/>
          <w:sz w:val="26"/>
          <w:szCs w:val="26"/>
        </w:rPr>
        <w:t>.</w:t>
      </w:r>
    </w:p>
    <w:p w14:paraId="4324A282" w14:textId="0A6B99DE" w:rsidR="00782D89" w:rsidRDefault="00CB3AD7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Красуля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Виталий Яковлевич, ответственный секретарь палаты</w:t>
      </w:r>
      <w:r w:rsidR="00782D89" w:rsidRPr="001A4209">
        <w:rPr>
          <w:rFonts w:ascii="Times New Roman" w:hAnsi="Times New Roman" w:cs="Times New Roman"/>
          <w:sz w:val="26"/>
          <w:szCs w:val="26"/>
        </w:rPr>
        <w:t>.</w:t>
      </w:r>
    </w:p>
    <w:p w14:paraId="5CFA7DC3" w14:textId="7765892B" w:rsidR="00CB3AD7" w:rsidRDefault="00CB3AD7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Корнеева Ольга Борисовна, председатель Общественной палаты;</w:t>
      </w:r>
    </w:p>
    <w:p w14:paraId="0D4C401E" w14:textId="394B6C04" w:rsidR="00CB3AD7" w:rsidRDefault="00CB3AD7" w:rsidP="00782D89">
      <w:pPr>
        <w:pStyle w:val="a3"/>
        <w:numPr>
          <w:ilvl w:val="0"/>
          <w:numId w:val="1"/>
        </w:numPr>
        <w:spacing w:after="0" w:line="240" w:lineRule="auto"/>
        <w:ind w:hanging="1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Власова Елена Васильевна, </w:t>
      </w:r>
      <w:r w:rsidRPr="00CB3AD7">
        <w:rPr>
          <w:rFonts w:ascii="Times New Roman" w:hAnsi="Times New Roman" w:cs="Times New Roman"/>
          <w:sz w:val="26"/>
          <w:szCs w:val="26"/>
        </w:rPr>
        <w:t>представител</w:t>
      </w:r>
      <w:r>
        <w:rPr>
          <w:rFonts w:ascii="Times New Roman" w:hAnsi="Times New Roman" w:cs="Times New Roman"/>
          <w:sz w:val="26"/>
          <w:szCs w:val="26"/>
        </w:rPr>
        <w:t>ь</w:t>
      </w:r>
      <w:r w:rsidRPr="00CB3AD7">
        <w:rPr>
          <w:rFonts w:ascii="Times New Roman" w:hAnsi="Times New Roman" w:cs="Times New Roman"/>
          <w:sz w:val="26"/>
          <w:szCs w:val="26"/>
        </w:rPr>
        <w:t xml:space="preserve"> Уполномоченного по правам человека в Московской области в </w:t>
      </w:r>
      <w:proofErr w:type="spellStart"/>
      <w:r w:rsidRPr="00CB3AD7">
        <w:rPr>
          <w:rFonts w:ascii="Times New Roman" w:hAnsi="Times New Roman" w:cs="Times New Roman"/>
          <w:sz w:val="26"/>
          <w:szCs w:val="26"/>
        </w:rPr>
        <w:t>г.о.Королев</w:t>
      </w:r>
      <w:proofErr w:type="spellEnd"/>
    </w:p>
    <w:p w14:paraId="34881C0F" w14:textId="48CF9FC6" w:rsidR="00E25E50" w:rsidRDefault="00256FF8" w:rsidP="00256FF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</w:t>
      </w:r>
    </w:p>
    <w:p w14:paraId="1F4605DE" w14:textId="7F3843BD" w:rsidR="00CB3AD7" w:rsidRDefault="00CB3AD7" w:rsidP="00CB3A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CB3AD7">
        <w:rPr>
          <w:rFonts w:ascii="Times New Roman" w:hAnsi="Times New Roman" w:cs="Times New Roman"/>
          <w:sz w:val="26"/>
          <w:szCs w:val="26"/>
        </w:rPr>
        <w:t>Проведенная 1</w:t>
      </w:r>
      <w:r w:rsidR="00827DD1">
        <w:rPr>
          <w:rFonts w:ascii="Times New Roman" w:hAnsi="Times New Roman" w:cs="Times New Roman"/>
          <w:sz w:val="26"/>
          <w:szCs w:val="26"/>
        </w:rPr>
        <w:t>1</w:t>
      </w:r>
      <w:r w:rsidRPr="00CB3AD7">
        <w:rPr>
          <w:rFonts w:ascii="Times New Roman" w:hAnsi="Times New Roman" w:cs="Times New Roman"/>
          <w:sz w:val="26"/>
          <w:szCs w:val="26"/>
        </w:rPr>
        <w:t xml:space="preserve"> августа Общественной палатой </w:t>
      </w:r>
      <w:proofErr w:type="spellStart"/>
      <w:r w:rsidRPr="00CB3AD7">
        <w:rPr>
          <w:rFonts w:ascii="Times New Roman" w:hAnsi="Times New Roman" w:cs="Times New Roman"/>
          <w:sz w:val="26"/>
          <w:szCs w:val="26"/>
        </w:rPr>
        <w:t>г.о</w:t>
      </w:r>
      <w:proofErr w:type="spellEnd"/>
      <w:r w:rsidRPr="00CB3AD7">
        <w:rPr>
          <w:rFonts w:ascii="Times New Roman" w:hAnsi="Times New Roman" w:cs="Times New Roman"/>
          <w:sz w:val="26"/>
          <w:szCs w:val="26"/>
        </w:rPr>
        <w:t xml:space="preserve">. Королев совместно с </w:t>
      </w:r>
      <w:bookmarkStart w:id="0" w:name="_Hlk48073852"/>
      <w:r w:rsidRPr="00CB3AD7">
        <w:rPr>
          <w:rFonts w:ascii="Times New Roman" w:hAnsi="Times New Roman" w:cs="Times New Roman"/>
          <w:sz w:val="26"/>
          <w:szCs w:val="26"/>
        </w:rPr>
        <w:t xml:space="preserve">представителем Уполномоченного по правам человека в Московской области в </w:t>
      </w:r>
      <w:proofErr w:type="spellStart"/>
      <w:r w:rsidRPr="00CB3AD7">
        <w:rPr>
          <w:rFonts w:ascii="Times New Roman" w:hAnsi="Times New Roman" w:cs="Times New Roman"/>
          <w:sz w:val="26"/>
          <w:szCs w:val="26"/>
        </w:rPr>
        <w:t>г.о.Королев</w:t>
      </w:r>
      <w:proofErr w:type="spellEnd"/>
      <w:r w:rsidRPr="00CB3AD7">
        <w:rPr>
          <w:rFonts w:ascii="Times New Roman" w:hAnsi="Times New Roman" w:cs="Times New Roman"/>
          <w:sz w:val="26"/>
          <w:szCs w:val="26"/>
        </w:rPr>
        <w:t xml:space="preserve"> </w:t>
      </w:r>
      <w:bookmarkEnd w:id="0"/>
      <w:r w:rsidRPr="00CB3AD7">
        <w:rPr>
          <w:rFonts w:ascii="Times New Roman" w:hAnsi="Times New Roman" w:cs="Times New Roman"/>
          <w:sz w:val="26"/>
          <w:szCs w:val="26"/>
        </w:rPr>
        <w:t xml:space="preserve">плановая проверка на наличие противовирусных препаратов, рекомендованных Минздравом от коронавируса, и средств индивидуальной защиты в </w:t>
      </w:r>
      <w:r>
        <w:rPr>
          <w:rFonts w:ascii="Times New Roman" w:hAnsi="Times New Roman" w:cs="Times New Roman"/>
          <w:sz w:val="26"/>
          <w:szCs w:val="26"/>
        </w:rPr>
        <w:t>4-х</w:t>
      </w:r>
      <w:r w:rsidRPr="00CB3AD7">
        <w:rPr>
          <w:rFonts w:ascii="Times New Roman" w:hAnsi="Times New Roman" w:cs="Times New Roman"/>
          <w:sz w:val="26"/>
          <w:szCs w:val="26"/>
        </w:rPr>
        <w:t xml:space="preserve"> аптечных пунктах города по следующим адресам:</w:t>
      </w:r>
    </w:p>
    <w:p w14:paraId="2E4B08B8" w14:textId="77777777" w:rsidR="00827DD1" w:rsidRPr="00827DD1" w:rsidRDefault="00827DD1" w:rsidP="00827D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7DD1">
        <w:rPr>
          <w:rFonts w:ascii="Times New Roman" w:hAnsi="Times New Roman" w:cs="Times New Roman"/>
          <w:sz w:val="26"/>
          <w:szCs w:val="26"/>
        </w:rPr>
        <w:t xml:space="preserve">- аптека "Планета здоровья", ул. Карла Маркса, д.2А; </w:t>
      </w:r>
    </w:p>
    <w:p w14:paraId="0F9A3777" w14:textId="77777777" w:rsidR="00827DD1" w:rsidRPr="00827DD1" w:rsidRDefault="00827DD1" w:rsidP="00827D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7DD1">
        <w:rPr>
          <w:rFonts w:ascii="Times New Roman" w:hAnsi="Times New Roman" w:cs="Times New Roman"/>
          <w:sz w:val="26"/>
          <w:szCs w:val="26"/>
        </w:rPr>
        <w:t>- дежурная аптека ООО "</w:t>
      </w:r>
      <w:proofErr w:type="spellStart"/>
      <w:r w:rsidRPr="00827DD1">
        <w:rPr>
          <w:rFonts w:ascii="Times New Roman" w:hAnsi="Times New Roman" w:cs="Times New Roman"/>
          <w:sz w:val="26"/>
          <w:szCs w:val="26"/>
        </w:rPr>
        <w:t>Максифарм</w:t>
      </w:r>
      <w:proofErr w:type="spellEnd"/>
      <w:r w:rsidRPr="00827DD1">
        <w:rPr>
          <w:rFonts w:ascii="Times New Roman" w:hAnsi="Times New Roman" w:cs="Times New Roman"/>
          <w:sz w:val="26"/>
          <w:szCs w:val="26"/>
        </w:rPr>
        <w:t>", ул. Циолковского, д.20/22;</w:t>
      </w:r>
    </w:p>
    <w:p w14:paraId="2A4E81AF" w14:textId="77777777" w:rsidR="00827DD1" w:rsidRPr="00827DD1" w:rsidRDefault="00827DD1" w:rsidP="00827D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7DD1">
        <w:rPr>
          <w:rFonts w:ascii="Times New Roman" w:hAnsi="Times New Roman" w:cs="Times New Roman"/>
          <w:sz w:val="26"/>
          <w:szCs w:val="26"/>
        </w:rPr>
        <w:t>- аптека 1103, ул. Циолковского, д.23/11;</w:t>
      </w:r>
    </w:p>
    <w:p w14:paraId="20D1EBEB" w14:textId="77777777" w:rsidR="00827DD1" w:rsidRPr="00827DD1" w:rsidRDefault="00827DD1" w:rsidP="00827D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7DD1">
        <w:rPr>
          <w:rFonts w:ascii="Times New Roman" w:hAnsi="Times New Roman" w:cs="Times New Roman"/>
          <w:sz w:val="26"/>
          <w:szCs w:val="26"/>
        </w:rPr>
        <w:t>- аптека "Вита-экспресс", ул. Циолковского, д.25</w:t>
      </w:r>
    </w:p>
    <w:p w14:paraId="30546BF1" w14:textId="77777777" w:rsidR="00827DD1" w:rsidRPr="00827DD1" w:rsidRDefault="00827DD1" w:rsidP="00827DD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827DD1">
        <w:rPr>
          <w:rFonts w:ascii="Times New Roman" w:hAnsi="Times New Roman" w:cs="Times New Roman"/>
          <w:sz w:val="26"/>
          <w:szCs w:val="26"/>
        </w:rPr>
        <w:t xml:space="preserve">показала: во всех проверенных аптеках достаточное количество жаропонижающих препаратов, противовирусных лекарств: </w:t>
      </w:r>
      <w:proofErr w:type="spellStart"/>
      <w:r w:rsidRPr="00827DD1">
        <w:rPr>
          <w:rFonts w:ascii="Times New Roman" w:hAnsi="Times New Roman" w:cs="Times New Roman"/>
          <w:sz w:val="26"/>
          <w:szCs w:val="26"/>
        </w:rPr>
        <w:t>Ингавирин</w:t>
      </w:r>
      <w:proofErr w:type="spellEnd"/>
      <w:r w:rsidRPr="00827DD1">
        <w:rPr>
          <w:rFonts w:ascii="Times New Roman" w:hAnsi="Times New Roman" w:cs="Times New Roman"/>
          <w:sz w:val="26"/>
          <w:szCs w:val="26"/>
        </w:rPr>
        <w:t xml:space="preserve">, Арбидол, антибиотик Азитромицин, повышающий иммунитет </w:t>
      </w:r>
      <w:proofErr w:type="spellStart"/>
      <w:r w:rsidRPr="00827DD1">
        <w:rPr>
          <w:rFonts w:ascii="Times New Roman" w:hAnsi="Times New Roman" w:cs="Times New Roman"/>
          <w:sz w:val="26"/>
          <w:szCs w:val="26"/>
        </w:rPr>
        <w:t>Галавит</w:t>
      </w:r>
      <w:proofErr w:type="spellEnd"/>
      <w:r w:rsidRPr="00827DD1">
        <w:rPr>
          <w:rFonts w:ascii="Times New Roman" w:hAnsi="Times New Roman" w:cs="Times New Roman"/>
          <w:sz w:val="26"/>
          <w:szCs w:val="26"/>
        </w:rPr>
        <w:t xml:space="preserve"> и другие, которые поступают в аптеки бесперебойно, и цены на них варьируются: </w:t>
      </w:r>
    </w:p>
    <w:p w14:paraId="31BDC0A9" w14:textId="77777777" w:rsidR="00827DD1" w:rsidRPr="00827DD1" w:rsidRDefault="00827DD1" w:rsidP="00827D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827DD1">
        <w:rPr>
          <w:rFonts w:ascii="Times New Roman" w:hAnsi="Times New Roman" w:cs="Times New Roman"/>
          <w:sz w:val="26"/>
          <w:szCs w:val="26"/>
        </w:rPr>
        <w:t>Ингавирин</w:t>
      </w:r>
      <w:proofErr w:type="spellEnd"/>
      <w:r w:rsidRPr="00827DD1">
        <w:rPr>
          <w:rFonts w:ascii="Times New Roman" w:hAnsi="Times New Roman" w:cs="Times New Roman"/>
          <w:sz w:val="26"/>
          <w:szCs w:val="26"/>
        </w:rPr>
        <w:t xml:space="preserve"> – от 569 руб. до 645 руб. (детский), от 727 руб. до 735 руб. (взрослый) – в зависимости от производителя.</w:t>
      </w:r>
    </w:p>
    <w:p w14:paraId="5794F181" w14:textId="77777777" w:rsidR="00827DD1" w:rsidRPr="00827DD1" w:rsidRDefault="00827DD1" w:rsidP="00827D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7DD1">
        <w:rPr>
          <w:rFonts w:ascii="Times New Roman" w:hAnsi="Times New Roman" w:cs="Times New Roman"/>
          <w:sz w:val="26"/>
          <w:szCs w:val="26"/>
        </w:rPr>
        <w:t xml:space="preserve">Арбидол – от 295 руб. до 310 руб. (детский), 325 руб. (взрослый); </w:t>
      </w:r>
    </w:p>
    <w:p w14:paraId="0801C11A" w14:textId="0869A20D" w:rsidR="00827DD1" w:rsidRDefault="00827DD1" w:rsidP="00827D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7DD1">
        <w:rPr>
          <w:rFonts w:ascii="Times New Roman" w:hAnsi="Times New Roman" w:cs="Times New Roman"/>
          <w:sz w:val="26"/>
          <w:szCs w:val="26"/>
        </w:rPr>
        <w:lastRenderedPageBreak/>
        <w:t xml:space="preserve">Вертекс 250Мг – 186 руб. (детский), от 205 руб. до 214 руб. (взрослый). </w:t>
      </w:r>
    </w:p>
    <w:p w14:paraId="577A8C1C" w14:textId="77777777" w:rsidR="00827DD1" w:rsidRPr="00827DD1" w:rsidRDefault="00827DD1" w:rsidP="00827D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14:paraId="4659B0C0" w14:textId="77777777" w:rsidR="00827DD1" w:rsidRPr="00827DD1" w:rsidRDefault="00827DD1" w:rsidP="00827DD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827DD1">
        <w:rPr>
          <w:rFonts w:ascii="Times New Roman" w:hAnsi="Times New Roman" w:cs="Times New Roman"/>
          <w:sz w:val="26"/>
          <w:szCs w:val="26"/>
        </w:rPr>
        <w:t xml:space="preserve">Также в аптечных пунктах не выявлен дефицит СИЗ, в т.ч. </w:t>
      </w:r>
    </w:p>
    <w:p w14:paraId="79DE9954" w14:textId="77777777" w:rsidR="00827DD1" w:rsidRPr="00827DD1" w:rsidRDefault="00827DD1" w:rsidP="00827D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7DD1">
        <w:rPr>
          <w:rFonts w:ascii="Times New Roman" w:hAnsi="Times New Roman" w:cs="Times New Roman"/>
          <w:sz w:val="26"/>
          <w:szCs w:val="26"/>
        </w:rPr>
        <w:t>медицинских масок, цена на которые от 14 руб./шт. - 31 руб./шт.;</w:t>
      </w:r>
    </w:p>
    <w:p w14:paraId="6BAD14B6" w14:textId="77777777" w:rsidR="00827DD1" w:rsidRPr="00827DD1" w:rsidRDefault="00827DD1" w:rsidP="00827D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7DD1">
        <w:rPr>
          <w:rFonts w:ascii="Times New Roman" w:hAnsi="Times New Roman" w:cs="Times New Roman"/>
          <w:sz w:val="26"/>
          <w:szCs w:val="26"/>
        </w:rPr>
        <w:t>перчаток от 1000 руб. – 1450 руб. за 50 пар;</w:t>
      </w:r>
    </w:p>
    <w:p w14:paraId="6A008B37" w14:textId="135E01A4" w:rsidR="00827DD1" w:rsidRDefault="00827DD1" w:rsidP="00827D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7DD1">
        <w:rPr>
          <w:rFonts w:ascii="Times New Roman" w:hAnsi="Times New Roman" w:cs="Times New Roman"/>
          <w:sz w:val="26"/>
          <w:szCs w:val="26"/>
        </w:rPr>
        <w:t>антисептиков от 84 руб. до 1173 руб.</w:t>
      </w:r>
    </w:p>
    <w:p w14:paraId="1871A089" w14:textId="77777777" w:rsidR="00827DD1" w:rsidRPr="00827DD1" w:rsidRDefault="00827DD1" w:rsidP="00827DD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14:paraId="2C8B9D93" w14:textId="31E9BBFC" w:rsidR="00827DD1" w:rsidRDefault="00827DD1" w:rsidP="00827DD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827DD1">
        <w:rPr>
          <w:rFonts w:ascii="Times New Roman" w:hAnsi="Times New Roman" w:cs="Times New Roman"/>
          <w:sz w:val="26"/>
          <w:szCs w:val="26"/>
        </w:rPr>
        <w:t xml:space="preserve">Общественная палата в очередной раз призывает </w:t>
      </w:r>
      <w:proofErr w:type="spellStart"/>
      <w:r w:rsidRPr="00827DD1">
        <w:rPr>
          <w:rFonts w:ascii="Times New Roman" w:hAnsi="Times New Roman" w:cs="Times New Roman"/>
          <w:sz w:val="26"/>
          <w:szCs w:val="26"/>
        </w:rPr>
        <w:t>королевцев</w:t>
      </w:r>
      <w:proofErr w:type="spellEnd"/>
      <w:r w:rsidRPr="00827DD1">
        <w:rPr>
          <w:rFonts w:ascii="Times New Roman" w:hAnsi="Times New Roman" w:cs="Times New Roman"/>
          <w:sz w:val="26"/>
          <w:szCs w:val="26"/>
        </w:rPr>
        <w:t xml:space="preserve"> соблюдать меры безопасности и беречь друг друга</w:t>
      </w:r>
    </w:p>
    <w:tbl>
      <w:tblPr>
        <w:tblStyle w:val="a4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5"/>
        <w:gridCol w:w="4832"/>
      </w:tblGrid>
      <w:tr w:rsidR="00256FF8" w14:paraId="7184488E" w14:textId="77777777" w:rsidTr="002D73C5">
        <w:tc>
          <w:tcPr>
            <w:tcW w:w="4415" w:type="dxa"/>
          </w:tcPr>
          <w:p w14:paraId="3B94441C" w14:textId="679A4524" w:rsidR="00256FF8" w:rsidRDefault="00256FF8" w:rsidP="00256FF8">
            <w:pPr>
              <w:pStyle w:val="a3"/>
              <w:spacing w:after="120"/>
              <w:ind w:firstLine="709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4205BFC9" w14:textId="77777777" w:rsidR="00256FF8" w:rsidRDefault="00256FF8" w:rsidP="004E3977">
            <w:pPr>
              <w:spacing w:after="120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Председатель </w:t>
            </w:r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комиссии «по качеству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1A55BC">
              <w:rPr>
                <w:rFonts w:ascii="Times New Roman" w:hAnsi="Times New Roman" w:cs="Times New Roman"/>
                <w:sz w:val="26"/>
                <w:szCs w:val="26"/>
              </w:rPr>
              <w:t xml:space="preserve">жизни населения, социальной </w:t>
            </w:r>
            <w:proofErr w:type="gramStart"/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политике,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…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» Общественной палаты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г.о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. Королев</w:t>
            </w:r>
          </w:p>
        </w:tc>
        <w:tc>
          <w:tcPr>
            <w:tcW w:w="4832" w:type="dxa"/>
          </w:tcPr>
          <w:p w14:paraId="5F246C26" w14:textId="681F303B" w:rsidR="00B1460B" w:rsidRDefault="00CB3AD7" w:rsidP="004E3977">
            <w:pPr>
              <w:pStyle w:val="a3"/>
              <w:spacing w:after="120"/>
              <w:ind w:left="0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anchor distT="0" distB="0" distL="114300" distR="114300" simplePos="0" relativeHeight="251658240" behindDoc="0" locked="0" layoutInCell="1" allowOverlap="1" wp14:anchorId="55B49132" wp14:editId="4FC65923">
                  <wp:simplePos x="0" y="0"/>
                  <wp:positionH relativeFrom="column">
                    <wp:posOffset>430175</wp:posOffset>
                  </wp:positionH>
                  <wp:positionV relativeFrom="paragraph">
                    <wp:posOffset>137312</wp:posOffset>
                  </wp:positionV>
                  <wp:extent cx="1078865" cy="481330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865" cy="481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C771B02" w14:textId="3DAF5260" w:rsidR="00B1460B" w:rsidRDefault="00B1460B" w:rsidP="004E3977">
            <w:pPr>
              <w:pStyle w:val="a3"/>
              <w:spacing w:after="120"/>
              <w:ind w:left="0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719B6526" w14:textId="18113B5D" w:rsidR="00256FF8" w:rsidRDefault="00256FF8" w:rsidP="004E3977">
            <w:pPr>
              <w:pStyle w:val="a3"/>
              <w:spacing w:after="120"/>
              <w:ind w:left="0"/>
              <w:jc w:val="right"/>
              <w:rPr>
                <w:rFonts w:ascii="Times New Roman" w:hAnsi="Times New Roman" w:cs="Times New Roman"/>
                <w:sz w:val="26"/>
                <w:szCs w:val="26"/>
              </w:rPr>
            </w:pPr>
            <w:r w:rsidRPr="001A55BC">
              <w:rPr>
                <w:rFonts w:ascii="Times New Roman" w:hAnsi="Times New Roman" w:cs="Times New Roman"/>
                <w:sz w:val="26"/>
                <w:szCs w:val="26"/>
              </w:rPr>
              <w:t>Л.В. Кошкина</w:t>
            </w:r>
          </w:p>
        </w:tc>
      </w:tr>
    </w:tbl>
    <w:p w14:paraId="5664D2C4" w14:textId="6B061FF6" w:rsidR="00B1460B" w:rsidRDefault="000123E2" w:rsidP="000123E2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</w:t>
      </w:r>
    </w:p>
    <w:p w14:paraId="65050346" w14:textId="7607D71D" w:rsidR="00A44EA0" w:rsidRDefault="00827DD1" w:rsidP="000123E2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 w:rsidRPr="00827DD1">
        <w:drawing>
          <wp:inline distT="0" distB="0" distL="0" distR="0" wp14:anchorId="43DA4B0B" wp14:editId="78017A3D">
            <wp:extent cx="2880000" cy="2160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827DD1">
        <w:drawing>
          <wp:inline distT="0" distB="0" distL="0" distR="0" wp14:anchorId="25D46C19" wp14:editId="3D64F5D6">
            <wp:extent cx="2880000" cy="2160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D0B0E" w14:textId="5AB14101" w:rsidR="00F37143" w:rsidRDefault="00F37143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</w:t>
      </w:r>
    </w:p>
    <w:p w14:paraId="2CAA6111" w14:textId="6BD6C8A6" w:rsidR="00954080" w:rsidRDefault="000123E2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827DD1" w:rsidRPr="00827DD1">
        <w:drawing>
          <wp:inline distT="0" distB="0" distL="0" distR="0" wp14:anchorId="5425179D" wp14:editId="0BE73225">
            <wp:extent cx="2880000" cy="2160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</w:t>
      </w:r>
      <w:r w:rsidR="00827DD1" w:rsidRPr="00827DD1">
        <w:drawing>
          <wp:inline distT="0" distB="0" distL="0" distR="0" wp14:anchorId="29DC8716" wp14:editId="7D8AD621">
            <wp:extent cx="2880000" cy="2160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DF1D8" w14:textId="44D3B293" w:rsidR="00A44EA0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</w:p>
    <w:p w14:paraId="087699B5" w14:textId="0B52E4FB" w:rsidR="00A44EA0" w:rsidRDefault="00827DD1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 w:rsidRPr="00827DD1">
        <w:lastRenderedPageBreak/>
        <w:drawing>
          <wp:inline distT="0" distB="0" distL="0" distR="0" wp14:anchorId="5BD841B9" wp14:editId="3B1338D7">
            <wp:extent cx="2880000" cy="2160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EA0">
        <w:rPr>
          <w:rFonts w:ascii="Times New Roman" w:hAnsi="Times New Roman" w:cs="Times New Roman"/>
          <w:sz w:val="26"/>
          <w:szCs w:val="26"/>
        </w:rPr>
        <w:t xml:space="preserve">   </w:t>
      </w:r>
      <w:r w:rsidRPr="00827DD1">
        <w:drawing>
          <wp:inline distT="0" distB="0" distL="0" distR="0" wp14:anchorId="06273838" wp14:editId="72A5380A">
            <wp:extent cx="2880000" cy="2160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A0ED8" w14:textId="55FFB3E1" w:rsidR="00A44EA0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</w:p>
    <w:p w14:paraId="4DA4A936" w14:textId="7AE3EB16" w:rsidR="00A44EA0" w:rsidRDefault="00827DD1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 w:rsidRPr="00827DD1">
        <w:drawing>
          <wp:inline distT="0" distB="0" distL="0" distR="0" wp14:anchorId="3A84D46B" wp14:editId="30F0F743">
            <wp:extent cx="2880000" cy="21600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EA0">
        <w:rPr>
          <w:rFonts w:ascii="Times New Roman" w:hAnsi="Times New Roman" w:cs="Times New Roman"/>
          <w:sz w:val="26"/>
          <w:szCs w:val="26"/>
        </w:rPr>
        <w:t xml:space="preserve">   </w:t>
      </w:r>
      <w:r w:rsidRPr="00827DD1">
        <w:drawing>
          <wp:inline distT="0" distB="0" distL="0" distR="0" wp14:anchorId="14BE983E" wp14:editId="02538D7D">
            <wp:extent cx="2880000" cy="2160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83532" w14:textId="42AAF6E3" w:rsidR="00A44EA0" w:rsidRPr="00A44EA0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16"/>
          <w:szCs w:val="16"/>
        </w:rPr>
      </w:pPr>
    </w:p>
    <w:p w14:paraId="33CE4512" w14:textId="484C6E08" w:rsidR="00A44EA0" w:rsidRDefault="00827DD1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 w:rsidRPr="00827DD1">
        <w:drawing>
          <wp:inline distT="0" distB="0" distL="0" distR="0" wp14:anchorId="1B72C342" wp14:editId="1A4CEBD0">
            <wp:extent cx="2880000" cy="21600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EA0">
        <w:rPr>
          <w:rFonts w:ascii="Times New Roman" w:hAnsi="Times New Roman" w:cs="Times New Roman"/>
          <w:sz w:val="26"/>
          <w:szCs w:val="26"/>
        </w:rPr>
        <w:t xml:space="preserve">   </w:t>
      </w:r>
      <w:r w:rsidRPr="00827DD1">
        <w:drawing>
          <wp:inline distT="0" distB="0" distL="0" distR="0" wp14:anchorId="3725FD47" wp14:editId="0D39AFA9">
            <wp:extent cx="2880000" cy="2160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E5FA6" w14:textId="760D2938" w:rsidR="00A44EA0" w:rsidRDefault="00A44EA0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</w:t>
      </w:r>
    </w:p>
    <w:p w14:paraId="52A9DC64" w14:textId="03B6642A" w:rsidR="00A44EA0" w:rsidRDefault="00827DD1" w:rsidP="00F37143">
      <w:pPr>
        <w:pStyle w:val="a3"/>
        <w:spacing w:after="120" w:line="240" w:lineRule="auto"/>
        <w:ind w:left="0"/>
        <w:rPr>
          <w:rFonts w:ascii="Times New Roman" w:hAnsi="Times New Roman" w:cs="Times New Roman"/>
          <w:sz w:val="26"/>
          <w:szCs w:val="26"/>
        </w:rPr>
      </w:pPr>
      <w:r w:rsidRPr="00827DD1">
        <w:drawing>
          <wp:inline distT="0" distB="0" distL="0" distR="0" wp14:anchorId="0C1FC5EF" wp14:editId="3BE31BBC">
            <wp:extent cx="2880000" cy="21600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827DD1">
        <w:drawing>
          <wp:inline distT="0" distB="0" distL="0" distR="0" wp14:anchorId="635095E6" wp14:editId="70D4DF0B">
            <wp:extent cx="2880000" cy="2160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EA0">
        <w:rPr>
          <w:rFonts w:ascii="Times New Roman" w:hAnsi="Times New Roman" w:cs="Times New Roman"/>
          <w:sz w:val="26"/>
          <w:szCs w:val="26"/>
        </w:rPr>
        <w:t xml:space="preserve">  </w:t>
      </w:r>
    </w:p>
    <w:sectPr w:rsidR="00A44EA0" w:rsidSect="004C0F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5815CD0"/>
    <w:multiLevelType w:val="hybridMultilevel"/>
    <w:tmpl w:val="EA80C8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B254A21"/>
    <w:multiLevelType w:val="hybridMultilevel"/>
    <w:tmpl w:val="53D68C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13F7"/>
    <w:rsid w:val="000123E2"/>
    <w:rsid w:val="00083696"/>
    <w:rsid w:val="000C7567"/>
    <w:rsid w:val="000D2DEA"/>
    <w:rsid w:val="001158CA"/>
    <w:rsid w:val="00121117"/>
    <w:rsid w:val="001A55BC"/>
    <w:rsid w:val="001F1027"/>
    <w:rsid w:val="00205BAE"/>
    <w:rsid w:val="00212853"/>
    <w:rsid w:val="002175F5"/>
    <w:rsid w:val="00240678"/>
    <w:rsid w:val="00256FF8"/>
    <w:rsid w:val="00285857"/>
    <w:rsid w:val="00292097"/>
    <w:rsid w:val="002B244C"/>
    <w:rsid w:val="002C4237"/>
    <w:rsid w:val="002D73C5"/>
    <w:rsid w:val="002E07F9"/>
    <w:rsid w:val="0032561C"/>
    <w:rsid w:val="003551B4"/>
    <w:rsid w:val="003635DB"/>
    <w:rsid w:val="003D0D57"/>
    <w:rsid w:val="003D552B"/>
    <w:rsid w:val="004003D9"/>
    <w:rsid w:val="00414367"/>
    <w:rsid w:val="00450D33"/>
    <w:rsid w:val="004B462C"/>
    <w:rsid w:val="004C0F21"/>
    <w:rsid w:val="004E6FC9"/>
    <w:rsid w:val="005163EF"/>
    <w:rsid w:val="00526C72"/>
    <w:rsid w:val="00545D5B"/>
    <w:rsid w:val="00547A37"/>
    <w:rsid w:val="00550EFF"/>
    <w:rsid w:val="00553E31"/>
    <w:rsid w:val="00556DE0"/>
    <w:rsid w:val="00567DEF"/>
    <w:rsid w:val="00585090"/>
    <w:rsid w:val="005D0A7C"/>
    <w:rsid w:val="005D474D"/>
    <w:rsid w:val="005E276A"/>
    <w:rsid w:val="00617716"/>
    <w:rsid w:val="00683BDF"/>
    <w:rsid w:val="006B1F71"/>
    <w:rsid w:val="006F5118"/>
    <w:rsid w:val="00731BC1"/>
    <w:rsid w:val="007328A2"/>
    <w:rsid w:val="00782D89"/>
    <w:rsid w:val="008013F7"/>
    <w:rsid w:val="00827DD1"/>
    <w:rsid w:val="0085335B"/>
    <w:rsid w:val="00870BFC"/>
    <w:rsid w:val="008832FD"/>
    <w:rsid w:val="008C212C"/>
    <w:rsid w:val="00907816"/>
    <w:rsid w:val="00954080"/>
    <w:rsid w:val="0096481F"/>
    <w:rsid w:val="00971C1F"/>
    <w:rsid w:val="00A12384"/>
    <w:rsid w:val="00A13A11"/>
    <w:rsid w:val="00A1691B"/>
    <w:rsid w:val="00A44EA0"/>
    <w:rsid w:val="00A74B94"/>
    <w:rsid w:val="00AA5358"/>
    <w:rsid w:val="00AB05F9"/>
    <w:rsid w:val="00AC234B"/>
    <w:rsid w:val="00AD14CE"/>
    <w:rsid w:val="00B10314"/>
    <w:rsid w:val="00B1460B"/>
    <w:rsid w:val="00B17211"/>
    <w:rsid w:val="00B448CA"/>
    <w:rsid w:val="00B85E6B"/>
    <w:rsid w:val="00BC6773"/>
    <w:rsid w:val="00BE112A"/>
    <w:rsid w:val="00C028D0"/>
    <w:rsid w:val="00C25866"/>
    <w:rsid w:val="00C50172"/>
    <w:rsid w:val="00C57E40"/>
    <w:rsid w:val="00CB3AD7"/>
    <w:rsid w:val="00CC5202"/>
    <w:rsid w:val="00D517AB"/>
    <w:rsid w:val="00D6742D"/>
    <w:rsid w:val="00D8169B"/>
    <w:rsid w:val="00DB013B"/>
    <w:rsid w:val="00DB1C68"/>
    <w:rsid w:val="00E03162"/>
    <w:rsid w:val="00E1777D"/>
    <w:rsid w:val="00E25E50"/>
    <w:rsid w:val="00EC69F9"/>
    <w:rsid w:val="00EE77CA"/>
    <w:rsid w:val="00F05A56"/>
    <w:rsid w:val="00F3352E"/>
    <w:rsid w:val="00F37143"/>
    <w:rsid w:val="00F708F1"/>
    <w:rsid w:val="00F73336"/>
    <w:rsid w:val="00FB7485"/>
    <w:rsid w:val="00FC702F"/>
    <w:rsid w:val="00FD4A91"/>
    <w:rsid w:val="00FD687E"/>
    <w:rsid w:val="00FF413D"/>
    <w:rsid w:val="00FF6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CF3CDE"/>
  <w15:docId w15:val="{9BCB9F18-03EA-4966-9B90-AD7E4A6252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74B94"/>
    <w:pPr>
      <w:ind w:left="720"/>
      <w:contextualSpacing/>
    </w:pPr>
  </w:style>
  <w:style w:type="table" w:styleId="a4">
    <w:name w:val="Table Grid"/>
    <w:basedOn w:val="a1"/>
    <w:uiPriority w:val="39"/>
    <w:rsid w:val="001A55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2E07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E07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5763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</Pages>
  <Words>431</Words>
  <Characters>2460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Ольга Корнеева</cp:lastModifiedBy>
  <cp:revision>2</cp:revision>
  <dcterms:created xsi:type="dcterms:W3CDTF">2020-08-11T19:01:00Z</dcterms:created>
  <dcterms:modified xsi:type="dcterms:W3CDTF">2020-08-11T19:01:00Z</dcterms:modified>
</cp:coreProperties>
</file>