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:rsidTr="009B274D">
        <w:tc>
          <w:tcPr>
            <w:tcW w:w="5211" w:type="dxa"/>
          </w:tcPr>
          <w:p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8B7207" w:rsidRDefault="008B7207" w:rsidP="00DB06FB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</w:tc>
      </w:tr>
      <w:tr w:rsidR="009B274D" w:rsidTr="009B274D"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D86D5A" w:rsidRDefault="002B26EF" w:rsidP="00D86D5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</w:t>
      </w:r>
      <w:proofErr w:type="spellStart"/>
      <w:r w:rsidRPr="00A25444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A25444">
        <w:rPr>
          <w:rFonts w:ascii="Times New Roman" w:hAnsi="Times New Roman" w:cs="Times New Roman"/>
          <w:sz w:val="24"/>
          <w:szCs w:val="24"/>
        </w:rPr>
        <w:t>. Королев,</w:t>
      </w:r>
    </w:p>
    <w:p w:rsidR="00D86D5A" w:rsidRDefault="002B26EF" w:rsidP="00D86D5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рамках проведения системного и комплексного общественного контроля,</w:t>
      </w:r>
    </w:p>
    <w:p w:rsidR="00D86D5A" w:rsidRDefault="002B26EF" w:rsidP="00D86D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проведен осмотр </w:t>
      </w:r>
      <w:bookmarkStart w:id="0" w:name="_GoBack"/>
      <w:r w:rsidRPr="00A25444">
        <w:rPr>
          <w:rFonts w:ascii="Times New Roman" w:hAnsi="Times New Roman" w:cs="Times New Roman"/>
          <w:b/>
          <w:sz w:val="24"/>
          <w:szCs w:val="24"/>
        </w:rPr>
        <w:t>благоустройства дворовой территории</w:t>
      </w:r>
    </w:p>
    <w:p w:rsidR="00D86D5A" w:rsidRDefault="00D86D5A" w:rsidP="00D86D5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6D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</w:t>
      </w:r>
      <w:r w:rsidR="00DB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адресу </w:t>
      </w:r>
      <w:r w:rsidR="00DB06FB" w:rsidRPr="00DB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ул. Пионерская </w:t>
      </w:r>
      <w:proofErr w:type="spellStart"/>
      <w:r w:rsidR="00DB06FB" w:rsidRPr="00DB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дд</w:t>
      </w:r>
      <w:proofErr w:type="spellEnd"/>
      <w:r w:rsidR="00DB06FB" w:rsidRPr="00DB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№3 и №5 в </w:t>
      </w:r>
      <w:proofErr w:type="spellStart"/>
      <w:r w:rsidR="00DB06FB" w:rsidRPr="00DB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мкр</w:t>
      </w:r>
      <w:proofErr w:type="spellEnd"/>
      <w:r w:rsidR="00DB06FB" w:rsidRPr="00DB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-не Юбилейный.</w:t>
      </w:r>
    </w:p>
    <w:bookmarkEnd w:id="0"/>
    <w:p w:rsidR="00032953" w:rsidRDefault="00032953" w:rsidP="004C24F9">
      <w:pPr>
        <w:pStyle w:val="a3"/>
        <w:tabs>
          <w:tab w:val="left" w:pos="851"/>
        </w:tabs>
        <w:ind w:left="567"/>
        <w:jc w:val="center"/>
        <w:rPr>
          <w:iCs/>
          <w:sz w:val="24"/>
          <w:szCs w:val="24"/>
        </w:rPr>
      </w:pPr>
    </w:p>
    <w:p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 w:rsidRPr="00A25444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="003E233D">
        <w:rPr>
          <w:rFonts w:ascii="Times New Roman" w:hAnsi="Times New Roman" w:cs="Times New Roman"/>
          <w:b/>
          <w:iCs/>
          <w:sz w:val="24"/>
          <w:szCs w:val="24"/>
        </w:rPr>
        <w:t>14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="008B0117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3E233D">
        <w:rPr>
          <w:rFonts w:ascii="Times New Roman" w:hAnsi="Times New Roman" w:cs="Times New Roman"/>
          <w:b/>
          <w:iCs/>
          <w:sz w:val="24"/>
          <w:szCs w:val="24"/>
        </w:rPr>
        <w:t>2</w:t>
      </w:r>
      <w:r>
        <w:rPr>
          <w:rFonts w:ascii="Times New Roman" w:hAnsi="Times New Roman" w:cs="Times New Roman"/>
          <w:b/>
          <w:iCs/>
          <w:sz w:val="24"/>
          <w:szCs w:val="24"/>
        </w:rPr>
        <w:t>.2019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090AE4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2B26EF">
        <w:rPr>
          <w:b/>
          <w:sz w:val="24"/>
          <w:szCs w:val="24"/>
        </w:rPr>
        <w:t>благоустройств</w:t>
      </w:r>
      <w:r w:rsidR="00A25444">
        <w:rPr>
          <w:b/>
          <w:sz w:val="24"/>
          <w:szCs w:val="24"/>
        </w:rPr>
        <w:t>о</w:t>
      </w:r>
      <w:r w:rsidR="002B26EF">
        <w:rPr>
          <w:b/>
          <w:sz w:val="24"/>
          <w:szCs w:val="24"/>
        </w:rPr>
        <w:t xml:space="preserve"> дворовой территории </w:t>
      </w:r>
    </w:p>
    <w:p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</w:t>
      </w:r>
      <w:r w:rsidR="00DB06FB">
        <w:rPr>
          <w:iCs/>
          <w:sz w:val="24"/>
          <w:szCs w:val="24"/>
        </w:rPr>
        <w:t>п</w:t>
      </w:r>
      <w:r w:rsidRPr="008B0117">
        <w:rPr>
          <w:iCs/>
          <w:sz w:val="24"/>
          <w:szCs w:val="24"/>
        </w:rPr>
        <w:t>редседател</w:t>
      </w:r>
      <w:r w:rsidR="00DB06FB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:rsidR="008B7207" w:rsidRPr="008B0117" w:rsidRDefault="005E2E4F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>Якимова Варвара Владиславовна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–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член комиссии</w:t>
      </w:r>
    </w:p>
    <w:p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:rsidR="003E233D" w:rsidRPr="003E233D" w:rsidRDefault="003E233D" w:rsidP="003E233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233D">
        <w:rPr>
          <w:rFonts w:ascii="Times New Roman" w:hAnsi="Times New Roman" w:cs="Times New Roman"/>
          <w:sz w:val="24"/>
          <w:szCs w:val="24"/>
        </w:rPr>
        <w:t xml:space="preserve">14 декабря Общественная палата </w:t>
      </w:r>
      <w:proofErr w:type="spellStart"/>
      <w:r w:rsidRPr="003E233D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3E233D">
        <w:rPr>
          <w:rFonts w:ascii="Times New Roman" w:hAnsi="Times New Roman" w:cs="Times New Roman"/>
          <w:sz w:val="24"/>
          <w:szCs w:val="24"/>
        </w:rPr>
        <w:t xml:space="preserve">. Королев в рамках реализации Программы «Формирование комфортной городской среды» провела общественный контроль состояния детской игровой площадки на предмет технического состояния оборудования требованиям безопасности, и благоустройство придомовой территории по адресу ул. Пионерская, </w:t>
      </w:r>
      <w:proofErr w:type="spellStart"/>
      <w:r w:rsidRPr="003E233D">
        <w:rPr>
          <w:rFonts w:ascii="Times New Roman" w:hAnsi="Times New Roman" w:cs="Times New Roman"/>
          <w:sz w:val="24"/>
          <w:szCs w:val="24"/>
        </w:rPr>
        <w:t>дд</w:t>
      </w:r>
      <w:proofErr w:type="spellEnd"/>
      <w:r w:rsidRPr="003E233D">
        <w:rPr>
          <w:rFonts w:ascii="Times New Roman" w:hAnsi="Times New Roman" w:cs="Times New Roman"/>
          <w:sz w:val="24"/>
          <w:szCs w:val="24"/>
        </w:rPr>
        <w:t xml:space="preserve">. №3 и №5 в </w:t>
      </w:r>
      <w:proofErr w:type="spellStart"/>
      <w:r w:rsidRPr="003E233D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3E233D">
        <w:rPr>
          <w:rFonts w:ascii="Times New Roman" w:hAnsi="Times New Roman" w:cs="Times New Roman"/>
          <w:sz w:val="24"/>
          <w:szCs w:val="24"/>
        </w:rPr>
        <w:t>-не Юбилейный.</w:t>
      </w:r>
    </w:p>
    <w:p w:rsidR="003E233D" w:rsidRPr="003E233D" w:rsidRDefault="003E233D" w:rsidP="003E233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233D">
        <w:rPr>
          <w:rFonts w:ascii="Times New Roman" w:hAnsi="Times New Roman" w:cs="Times New Roman"/>
          <w:sz w:val="24"/>
          <w:szCs w:val="24"/>
        </w:rPr>
        <w:t>Визуальный осмотр детской игровой площадки показал: площадка обустроена безопасным трёхцветным резиновым покрытием, имеющим привлекательный дизайн.</w:t>
      </w:r>
    </w:p>
    <w:p w:rsidR="003E233D" w:rsidRPr="003E233D" w:rsidRDefault="003E233D" w:rsidP="003E233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233D">
        <w:rPr>
          <w:rFonts w:ascii="Times New Roman" w:hAnsi="Times New Roman" w:cs="Times New Roman"/>
          <w:sz w:val="24"/>
          <w:szCs w:val="24"/>
        </w:rPr>
        <w:t>На территории детской площадки установлено достаточное количество скамеек нового типа, оборудованных урнами для мелкого мусора. На самой площадке поддерживается чистота, посторонних предметов (банок, осколков стекла, пакетов) не обнаружено.</w:t>
      </w:r>
    </w:p>
    <w:p w:rsidR="003E233D" w:rsidRPr="003E233D" w:rsidRDefault="003E233D" w:rsidP="003E233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233D">
        <w:rPr>
          <w:rFonts w:ascii="Times New Roman" w:hAnsi="Times New Roman" w:cs="Times New Roman"/>
          <w:sz w:val="24"/>
          <w:szCs w:val="24"/>
        </w:rPr>
        <w:t>Все игровые конструкции находятся в рабочем состоянии, видимых неисправностей и повреждений не имеют.</w:t>
      </w:r>
    </w:p>
    <w:p w:rsidR="00A25444" w:rsidRPr="003E233D" w:rsidRDefault="003E233D" w:rsidP="003E233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233D">
        <w:rPr>
          <w:rFonts w:ascii="Times New Roman" w:hAnsi="Times New Roman" w:cs="Times New Roman"/>
          <w:sz w:val="24"/>
          <w:szCs w:val="24"/>
        </w:rPr>
        <w:t>На придомовой территории выполнены работы по асфальтированию, укладке бордюрного камня (в центре дворовой части), расширены парковочные карманы для обеспечения безопасной и удобной парковки автомобилей. Жители дома с удовольствием отмечают, что благоустройство территории выполнено в соответствии с их пожеланиями. Маленький дворик стал ещё уютнее и комфортнее!</w:t>
      </w:r>
    </w:p>
    <w:p w:rsidR="003E233D" w:rsidRPr="003E233D" w:rsidRDefault="003E233D" w:rsidP="00A2544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:rsidTr="002B26EF">
        <w:trPr>
          <w:trHeight w:val="651"/>
        </w:trPr>
        <w:tc>
          <w:tcPr>
            <w:tcW w:w="5353" w:type="dxa"/>
            <w:hideMark/>
          </w:tcPr>
          <w:p w:rsidR="008B7207" w:rsidRDefault="00DB06FB" w:rsidP="002B2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F5BC7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8B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394" w:type="dxa"/>
          </w:tcPr>
          <w:p w:rsidR="008B7207" w:rsidRDefault="002B26EF" w:rsidP="009B274D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6602103" wp14:editId="20DF3972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7207" w:rsidRDefault="00DF5BC7" w:rsidP="002B26EF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:rsidR="00787128" w:rsidRDefault="00DB06FB" w:rsidP="00DB06FB">
      <w:pPr>
        <w:rPr>
          <w:rFonts w:ascii="Times New Roman" w:hAnsi="Times New Roman" w:cs="Times New Roman"/>
          <w:sz w:val="24"/>
          <w:szCs w:val="24"/>
        </w:rPr>
      </w:pPr>
      <w:r w:rsidRPr="00DB06FB">
        <w:lastRenderedPageBreak/>
        <w:drawing>
          <wp:inline distT="0" distB="0" distL="0" distR="0" wp14:anchorId="30D7CBEC" wp14:editId="11226070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B06FB">
        <w:drawing>
          <wp:inline distT="0" distB="0" distL="0" distR="0" wp14:anchorId="6CCB66C6" wp14:editId="3E95ED22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F7" w:rsidRDefault="00DB06FB" w:rsidP="00787128">
      <w:pPr>
        <w:rPr>
          <w:rFonts w:ascii="Times New Roman" w:hAnsi="Times New Roman" w:cs="Times New Roman"/>
          <w:sz w:val="24"/>
          <w:szCs w:val="24"/>
        </w:rPr>
      </w:pPr>
      <w:r w:rsidRPr="00DB06FB">
        <w:drawing>
          <wp:inline distT="0" distB="0" distL="0" distR="0" wp14:anchorId="230106E1" wp14:editId="22783E23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DB06FB">
        <w:drawing>
          <wp:inline distT="0" distB="0" distL="0" distR="0" wp14:anchorId="7A603324" wp14:editId="2CC60103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6FB" w:rsidRDefault="00DB06FB" w:rsidP="00787128">
      <w:pPr>
        <w:rPr>
          <w:rFonts w:ascii="Times New Roman" w:hAnsi="Times New Roman" w:cs="Times New Roman"/>
          <w:sz w:val="24"/>
          <w:szCs w:val="24"/>
        </w:rPr>
      </w:pPr>
      <w:r w:rsidRPr="00DB06FB">
        <w:drawing>
          <wp:inline distT="0" distB="0" distL="0" distR="0" wp14:anchorId="350F9EAE" wp14:editId="1390A330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B06FB">
        <w:drawing>
          <wp:inline distT="0" distB="0" distL="0" distR="0" wp14:anchorId="4D9EEC16" wp14:editId="16E966B3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6FB" w:rsidRDefault="00DB06FB" w:rsidP="00EC6019">
      <w:pPr>
        <w:jc w:val="center"/>
        <w:rPr>
          <w:rFonts w:ascii="Times New Roman" w:hAnsi="Times New Roman" w:cs="Times New Roman"/>
          <w:sz w:val="24"/>
          <w:szCs w:val="24"/>
        </w:rPr>
      </w:pPr>
      <w:r w:rsidRPr="00DB06FB">
        <w:drawing>
          <wp:inline distT="0" distB="0" distL="0" distR="0" wp14:anchorId="31C3D7D5" wp14:editId="524C949A">
            <wp:extent cx="2895599" cy="21717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0494" cy="218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6FB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1BC"/>
    <w:rsid w:val="000F5D6A"/>
    <w:rsid w:val="0016232C"/>
    <w:rsid w:val="00163CF5"/>
    <w:rsid w:val="001763F9"/>
    <w:rsid w:val="001812C8"/>
    <w:rsid w:val="001B3750"/>
    <w:rsid w:val="001B3A75"/>
    <w:rsid w:val="001E3FCD"/>
    <w:rsid w:val="001F085E"/>
    <w:rsid w:val="0020258F"/>
    <w:rsid w:val="00257F25"/>
    <w:rsid w:val="002B26EF"/>
    <w:rsid w:val="002C72F7"/>
    <w:rsid w:val="002E4888"/>
    <w:rsid w:val="002E6FFE"/>
    <w:rsid w:val="00300CE7"/>
    <w:rsid w:val="00326320"/>
    <w:rsid w:val="003A0FD4"/>
    <w:rsid w:val="003A6F09"/>
    <w:rsid w:val="003E233D"/>
    <w:rsid w:val="003F3F05"/>
    <w:rsid w:val="00415EF3"/>
    <w:rsid w:val="004A1E5E"/>
    <w:rsid w:val="004B78E7"/>
    <w:rsid w:val="004C24F9"/>
    <w:rsid w:val="004F46F6"/>
    <w:rsid w:val="004F621A"/>
    <w:rsid w:val="005225DF"/>
    <w:rsid w:val="00525445"/>
    <w:rsid w:val="00566247"/>
    <w:rsid w:val="005811AF"/>
    <w:rsid w:val="005D58F9"/>
    <w:rsid w:val="005E2E4F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80AAB"/>
    <w:rsid w:val="00787128"/>
    <w:rsid w:val="007E1216"/>
    <w:rsid w:val="008130DC"/>
    <w:rsid w:val="00830AF5"/>
    <w:rsid w:val="00837AC1"/>
    <w:rsid w:val="00845CCA"/>
    <w:rsid w:val="00845FC5"/>
    <w:rsid w:val="00893207"/>
    <w:rsid w:val="008B0117"/>
    <w:rsid w:val="008B7207"/>
    <w:rsid w:val="008E7DFC"/>
    <w:rsid w:val="0093717F"/>
    <w:rsid w:val="009549A8"/>
    <w:rsid w:val="009905F0"/>
    <w:rsid w:val="009943E8"/>
    <w:rsid w:val="009B274D"/>
    <w:rsid w:val="009C0591"/>
    <w:rsid w:val="009C5909"/>
    <w:rsid w:val="00A030BD"/>
    <w:rsid w:val="00A151D5"/>
    <w:rsid w:val="00A24525"/>
    <w:rsid w:val="00A25444"/>
    <w:rsid w:val="00A506F7"/>
    <w:rsid w:val="00AD4679"/>
    <w:rsid w:val="00B15BE0"/>
    <w:rsid w:val="00C001A5"/>
    <w:rsid w:val="00C20FC4"/>
    <w:rsid w:val="00C62A60"/>
    <w:rsid w:val="00C87DFD"/>
    <w:rsid w:val="00CC062B"/>
    <w:rsid w:val="00CC3E26"/>
    <w:rsid w:val="00CC6810"/>
    <w:rsid w:val="00CF26EF"/>
    <w:rsid w:val="00D04A85"/>
    <w:rsid w:val="00D353BF"/>
    <w:rsid w:val="00D36B71"/>
    <w:rsid w:val="00D53B72"/>
    <w:rsid w:val="00D5407E"/>
    <w:rsid w:val="00D665F7"/>
    <w:rsid w:val="00D742A5"/>
    <w:rsid w:val="00D86D5A"/>
    <w:rsid w:val="00D93C44"/>
    <w:rsid w:val="00DA710E"/>
    <w:rsid w:val="00DB06FB"/>
    <w:rsid w:val="00DD644E"/>
    <w:rsid w:val="00DF5BC7"/>
    <w:rsid w:val="00E651DE"/>
    <w:rsid w:val="00E706CA"/>
    <w:rsid w:val="00E8146D"/>
    <w:rsid w:val="00EC6019"/>
    <w:rsid w:val="00F23C96"/>
    <w:rsid w:val="00F51E50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EC62E"/>
  <w15:docId w15:val="{941674F7-A5C4-456E-BF74-26F66CFE0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CFD45F-D9A0-4EF1-B574-B043C7DEB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Ольга Корнеева</cp:lastModifiedBy>
  <cp:revision>3</cp:revision>
  <cp:lastPrinted>2019-12-15T12:49:00Z</cp:lastPrinted>
  <dcterms:created xsi:type="dcterms:W3CDTF">2019-12-15T12:49:00Z</dcterms:created>
  <dcterms:modified xsi:type="dcterms:W3CDTF">2019-12-15T13:00:00Z</dcterms:modified>
</cp:coreProperties>
</file>