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1B512D">
        <w:rPr>
          <w:rFonts w:ascii="Times New Roman" w:hAnsi="Times New Roman" w:cs="Times New Roman"/>
          <w:sz w:val="24"/>
          <w:szCs w:val="24"/>
        </w:rPr>
        <w:t>13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35CEA">
        <w:rPr>
          <w:rFonts w:ascii="Times New Roman" w:hAnsi="Times New Roman" w:cs="Times New Roman"/>
          <w:b/>
          <w:sz w:val="24"/>
          <w:szCs w:val="24"/>
        </w:rPr>
        <w:t>янва</w:t>
      </w:r>
      <w:r w:rsidR="00071A6B">
        <w:rPr>
          <w:rFonts w:ascii="Times New Roman" w:hAnsi="Times New Roman" w:cs="Times New Roman"/>
          <w:b/>
          <w:sz w:val="24"/>
          <w:szCs w:val="24"/>
        </w:rPr>
        <w:t>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1B512D">
        <w:rPr>
          <w:rFonts w:ascii="Times New Roman" w:hAnsi="Times New Roman" w:cs="Times New Roman"/>
          <w:u w:val="single"/>
        </w:rPr>
        <w:t xml:space="preserve"> ул.</w:t>
      </w:r>
      <w:proofErr w:type="gramEnd"/>
      <w:r w:rsidR="006C6AC7">
        <w:rPr>
          <w:rFonts w:ascii="Times New Roman" w:hAnsi="Times New Roman" w:cs="Times New Roman"/>
          <w:u w:val="single"/>
        </w:rPr>
        <w:t xml:space="preserve"> </w:t>
      </w:r>
      <w:r w:rsidR="001B512D">
        <w:rPr>
          <w:rFonts w:ascii="Times New Roman" w:hAnsi="Times New Roman" w:cs="Times New Roman"/>
          <w:u w:val="single"/>
        </w:rPr>
        <w:t>Декабристов</w:t>
      </w:r>
      <w:r w:rsidR="00C97BD5">
        <w:rPr>
          <w:rFonts w:ascii="Times New Roman" w:hAnsi="Times New Roman" w:cs="Times New Roman"/>
          <w:u w:val="single"/>
        </w:rPr>
        <w:t>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C447A0">
        <w:rPr>
          <w:rFonts w:ascii="Times New Roman" w:hAnsi="Times New Roman" w:cs="Times New Roman"/>
          <w:u w:val="single"/>
        </w:rPr>
        <w:t>д.</w:t>
      </w:r>
      <w:r w:rsidR="001B512D">
        <w:rPr>
          <w:rFonts w:ascii="Times New Roman" w:hAnsi="Times New Roman" w:cs="Times New Roman"/>
          <w:u w:val="single"/>
        </w:rPr>
        <w:t>8 и проезд Макаренко, д.1</w:t>
      </w:r>
      <w:r w:rsidR="00C1388E">
        <w:rPr>
          <w:rFonts w:ascii="Times New Roman" w:hAnsi="Times New Roman" w:cs="Times New Roman"/>
          <w:u w:val="single"/>
        </w:rPr>
        <w:t>.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ул.</w:t>
      </w:r>
      <w:proofErr w:type="gramEnd"/>
      <w:r w:rsidR="00A35CEA">
        <w:rPr>
          <w:rFonts w:ascii="Times New Roman" w:hAnsi="Times New Roman" w:cs="Times New Roman"/>
          <w:b/>
          <w:u w:val="single"/>
        </w:rPr>
        <w:t xml:space="preserve"> </w:t>
      </w:r>
      <w:r w:rsidR="001B512D">
        <w:rPr>
          <w:rFonts w:ascii="Times New Roman" w:hAnsi="Times New Roman" w:cs="Times New Roman"/>
          <w:b/>
          <w:u w:val="single"/>
        </w:rPr>
        <w:t>Декабристов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1B512D">
        <w:rPr>
          <w:rFonts w:ascii="Times New Roman" w:hAnsi="Times New Roman" w:cs="Times New Roman"/>
          <w:b/>
          <w:u w:val="single"/>
        </w:rPr>
        <w:t>8 и проезд Макаренко, д.1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0A062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0A062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1B512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1B512D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30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1B512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A35CE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0A062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AE8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:rsidR="006C6AC7" w:rsidRPr="006C6AC7" w:rsidRDefault="006C6AC7" w:rsidP="006C6A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C7">
        <w:rPr>
          <w:rFonts w:ascii="Times New Roman" w:hAnsi="Times New Roman" w:cs="Times New Roman"/>
          <w:sz w:val="24"/>
          <w:szCs w:val="24"/>
        </w:rPr>
        <w:t xml:space="preserve">Визуальный осмотр показал: на данной территории находятся две контейнерных площадки (КП). Так как не указана территориальная привязка ни одной КП (нет информационных листов), трудно понять какая из них к какому дому относится. </w:t>
      </w:r>
    </w:p>
    <w:p w:rsidR="006C6AC7" w:rsidRPr="006C6AC7" w:rsidRDefault="006C6AC7" w:rsidP="006C6A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C7">
        <w:rPr>
          <w:rFonts w:ascii="Times New Roman" w:hAnsi="Times New Roman" w:cs="Times New Roman"/>
          <w:sz w:val="24"/>
          <w:szCs w:val="24"/>
        </w:rPr>
        <w:t xml:space="preserve">Первая КП оборудована в соответствии новому экологическому стандарту: есть трехстороннее ограждение с водонепроницаемой крышей, на асфальтированном покрытии стоят контейнеры нового образца. </w:t>
      </w:r>
    </w:p>
    <w:p w:rsidR="006C6AC7" w:rsidRPr="006C6AC7" w:rsidRDefault="006C6AC7" w:rsidP="006C6A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C7">
        <w:rPr>
          <w:rFonts w:ascii="Times New Roman" w:hAnsi="Times New Roman" w:cs="Times New Roman"/>
          <w:sz w:val="24"/>
          <w:szCs w:val="24"/>
        </w:rPr>
        <w:t xml:space="preserve">Есть замечание: на контейнерах отсутствуют информационные наклейки. </w:t>
      </w:r>
    </w:p>
    <w:p w:rsidR="006C6AC7" w:rsidRPr="006C6AC7" w:rsidRDefault="006C6AC7" w:rsidP="006C6A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C7">
        <w:rPr>
          <w:rFonts w:ascii="Times New Roman" w:hAnsi="Times New Roman" w:cs="Times New Roman"/>
          <w:sz w:val="24"/>
          <w:szCs w:val="24"/>
        </w:rPr>
        <w:t xml:space="preserve">Вторая КП не дооборудована. Имеется ограждение только с двух сторон. Одна боковая стенка полностью отсутствует, что является нарушением требований действующего законодательства. </w:t>
      </w:r>
    </w:p>
    <w:p w:rsidR="006C6AC7" w:rsidRPr="006C6AC7" w:rsidRDefault="006C6AC7" w:rsidP="006C6A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C7">
        <w:rPr>
          <w:rFonts w:ascii="Times New Roman" w:hAnsi="Times New Roman" w:cs="Times New Roman"/>
          <w:sz w:val="24"/>
          <w:szCs w:val="24"/>
        </w:rPr>
        <w:t xml:space="preserve">Замечания: </w:t>
      </w:r>
    </w:p>
    <w:p w:rsidR="006C6AC7" w:rsidRPr="006C6AC7" w:rsidRDefault="006C6AC7" w:rsidP="006C6A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C7">
        <w:rPr>
          <w:rFonts w:ascii="Times New Roman" w:hAnsi="Times New Roman" w:cs="Times New Roman"/>
          <w:sz w:val="24"/>
          <w:szCs w:val="24"/>
        </w:rPr>
        <w:t xml:space="preserve">- отсутствует график вывоза мусора, </w:t>
      </w:r>
    </w:p>
    <w:p w:rsidR="006C6AC7" w:rsidRPr="006C6AC7" w:rsidRDefault="006C6AC7" w:rsidP="006C6A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C7">
        <w:rPr>
          <w:rFonts w:ascii="Times New Roman" w:hAnsi="Times New Roman" w:cs="Times New Roman"/>
          <w:sz w:val="24"/>
          <w:szCs w:val="24"/>
        </w:rPr>
        <w:t>- на контейнерах отсутствуют информационные наклейки.</w:t>
      </w:r>
    </w:p>
    <w:p w:rsidR="00C97BD5" w:rsidRDefault="006C6AC7" w:rsidP="006C6A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AC7">
        <w:rPr>
          <w:rFonts w:ascii="Times New Roman" w:hAnsi="Times New Roman" w:cs="Times New Roman"/>
          <w:sz w:val="24"/>
          <w:szCs w:val="24"/>
        </w:rPr>
        <w:t>По результатам проверки составлен Акт, который будет направлен в адрес субъекта, отвечающего за данную КП, и в адрес регионального оператора. Общественная палата будет держать вопрос на контроле.</w:t>
      </w:r>
    </w:p>
    <w:p w:rsidR="00027B19" w:rsidRDefault="00027B19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Pr="00300E1A" w:rsidRDefault="00300E1A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1A">
        <w:rPr>
          <w:rFonts w:ascii="Times New Roman" w:hAnsi="Times New Roman" w:cs="Times New Roman"/>
          <w:sz w:val="24"/>
          <w:szCs w:val="24"/>
        </w:rPr>
        <w:t xml:space="preserve"> </w:t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6C6AC7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6C4AA3" wp14:editId="257804B7">
            <wp:simplePos x="0" y="0"/>
            <wp:positionH relativeFrom="column">
              <wp:posOffset>1314450</wp:posOffset>
            </wp:positionH>
            <wp:positionV relativeFrom="paragraph">
              <wp:posOffset>9525</wp:posOffset>
            </wp:positionV>
            <wp:extent cx="1079500" cy="481965"/>
            <wp:effectExtent l="0" t="0" r="6350" b="0"/>
            <wp:wrapNone/>
            <wp:docPr id="1" name="Рисунок 1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6C6AC7" w:rsidRPr="006C6AC7">
        <w:rPr>
          <w:noProof/>
          <w:lang w:eastAsia="ru-RU"/>
        </w:rPr>
        <w:t xml:space="preserve">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C3" w:rsidRDefault="00E82D89">
      <w:pPr>
        <w:rPr>
          <w:rFonts w:ascii="Times New Roman" w:hAnsi="Times New Roman" w:cs="Times New Roman"/>
          <w:b/>
          <w:sz w:val="24"/>
          <w:szCs w:val="24"/>
        </w:rPr>
      </w:pPr>
      <w:r w:rsidRPr="00E82D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56300" cy="4467225"/>
            <wp:effectExtent l="0" t="0" r="6350" b="9525"/>
            <wp:docPr id="4" name="Рисунок 4" descr="C:\Users\admindl\Downloads\20200113_17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20200113_1742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36" cy="446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B3" w:rsidRDefault="00E82D89">
      <w:pPr>
        <w:rPr>
          <w:rFonts w:ascii="Times New Roman" w:hAnsi="Times New Roman" w:cs="Times New Roman"/>
          <w:sz w:val="24"/>
          <w:szCs w:val="24"/>
        </w:rPr>
      </w:pPr>
      <w:r w:rsidRPr="00E82D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4443413"/>
            <wp:effectExtent l="0" t="0" r="0" b="0"/>
            <wp:docPr id="6" name="Рисунок 6" descr="C:\Users\admindl\Downloads\IMG_20200113_184525_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113_184525_2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11" cy="444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89" w:rsidRDefault="00E82D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2D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4085" cy="4510564"/>
            <wp:effectExtent l="0" t="0" r="5715" b="4445"/>
            <wp:docPr id="7" name="Рисунок 7" descr="C:\Users\admindl\Downloads\20200113_17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20200113_1742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08" cy="451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2D89" w:rsidRPr="00B463C9" w:rsidRDefault="00E82D89">
      <w:pPr>
        <w:rPr>
          <w:rFonts w:ascii="Times New Roman" w:hAnsi="Times New Roman" w:cs="Times New Roman"/>
          <w:sz w:val="24"/>
          <w:szCs w:val="24"/>
        </w:rPr>
      </w:pPr>
      <w:r w:rsidRPr="00E82D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5985" cy="4481989"/>
            <wp:effectExtent l="0" t="0" r="5715" b="0"/>
            <wp:docPr id="8" name="Рисунок 8" descr="C:\Users\admindl\Downloads\IMG_20200113_184525_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IMG_20200113_184525_25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449" cy="448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D89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E3D"/>
    <w:multiLevelType w:val="hybridMultilevel"/>
    <w:tmpl w:val="9722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7045A"/>
    <w:rsid w:val="00071A6B"/>
    <w:rsid w:val="00073C12"/>
    <w:rsid w:val="000A0621"/>
    <w:rsid w:val="000B2DBC"/>
    <w:rsid w:val="000C44DB"/>
    <w:rsid w:val="000C57C5"/>
    <w:rsid w:val="000D3C1A"/>
    <w:rsid w:val="000E33D4"/>
    <w:rsid w:val="00116FAE"/>
    <w:rsid w:val="00135831"/>
    <w:rsid w:val="00172662"/>
    <w:rsid w:val="001B512D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223AF"/>
    <w:rsid w:val="00541C1F"/>
    <w:rsid w:val="00553439"/>
    <w:rsid w:val="00576616"/>
    <w:rsid w:val="005B2F70"/>
    <w:rsid w:val="005C5A7B"/>
    <w:rsid w:val="005D1734"/>
    <w:rsid w:val="005E0B4A"/>
    <w:rsid w:val="005E5C57"/>
    <w:rsid w:val="00614D7B"/>
    <w:rsid w:val="00651133"/>
    <w:rsid w:val="006610ED"/>
    <w:rsid w:val="0068637E"/>
    <w:rsid w:val="00691F9A"/>
    <w:rsid w:val="006A3709"/>
    <w:rsid w:val="006C6AC7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47A0"/>
    <w:rsid w:val="00C474AD"/>
    <w:rsid w:val="00C679D7"/>
    <w:rsid w:val="00C96806"/>
    <w:rsid w:val="00C97950"/>
    <w:rsid w:val="00C97BD5"/>
    <w:rsid w:val="00CB1AB8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C5A83"/>
    <w:rsid w:val="00DD1492"/>
    <w:rsid w:val="00DF4B6C"/>
    <w:rsid w:val="00E22753"/>
    <w:rsid w:val="00E37689"/>
    <w:rsid w:val="00E544D9"/>
    <w:rsid w:val="00E57FFC"/>
    <w:rsid w:val="00E82D89"/>
    <w:rsid w:val="00E914C3"/>
    <w:rsid w:val="00EB6FAD"/>
    <w:rsid w:val="00EC5155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0875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3140"/>
  <w15:docId w15:val="{16DC0C00-81BC-4D17-9A83-7E4B49FE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5AECC-CE0D-4A4A-98CC-3280C1D7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6</cp:revision>
  <cp:lastPrinted>2020-01-14T13:43:00Z</cp:lastPrinted>
  <dcterms:created xsi:type="dcterms:W3CDTF">2020-01-14T13:42:00Z</dcterms:created>
  <dcterms:modified xsi:type="dcterms:W3CDTF">2020-01-14T13:49:00Z</dcterms:modified>
</cp:coreProperties>
</file>