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A3409B" w14:paraId="1D94B8F1" w14:textId="77777777" w:rsidTr="0023024F">
        <w:tc>
          <w:tcPr>
            <w:tcW w:w="5211" w:type="dxa"/>
          </w:tcPr>
          <w:p w14:paraId="764575F3" w14:textId="77777777" w:rsidR="00A3409B" w:rsidRDefault="00A3409B" w:rsidP="0023024F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11" w:type="dxa"/>
            <w:hideMark/>
          </w:tcPr>
          <w:p w14:paraId="61CAE4E2" w14:textId="77777777" w:rsidR="00A3409B" w:rsidRDefault="00A3409B" w:rsidP="0023024F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FBBAAD0" w14:textId="77777777" w:rsidR="00A3409B" w:rsidRDefault="00A3409B" w:rsidP="00C22E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</w:tc>
      </w:tr>
    </w:tbl>
    <w:p w14:paraId="6D87C50C" w14:textId="77777777" w:rsidR="00881234" w:rsidRDefault="00881234" w:rsidP="00A3409B">
      <w:pPr>
        <w:jc w:val="center"/>
        <w:rPr>
          <w:b/>
          <w:sz w:val="24"/>
          <w:szCs w:val="24"/>
        </w:rPr>
      </w:pPr>
    </w:p>
    <w:p w14:paraId="0C9F52DA" w14:textId="77777777" w:rsidR="00A3409B" w:rsidRDefault="00A3409B" w:rsidP="00A34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573A217A" w14:textId="77777777" w:rsidR="00A3409B" w:rsidRDefault="00A3409B" w:rsidP="00A34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14:paraId="6C232C92" w14:textId="77777777" w:rsidR="007C7108" w:rsidRDefault="007C7108" w:rsidP="00A340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обращениям жителей муниципалитета, </w:t>
      </w:r>
    </w:p>
    <w:p w14:paraId="1C71C26B" w14:textId="77777777" w:rsidR="007C7108" w:rsidRPr="007C7108" w:rsidRDefault="00A3409B" w:rsidP="007C7108">
      <w:pPr>
        <w:ind w:firstLine="709"/>
        <w:jc w:val="center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</w:r>
      <w:r w:rsidRPr="007C7108">
        <w:rPr>
          <w:b/>
          <w:color w:val="222222"/>
          <w:sz w:val="24"/>
          <w:szCs w:val="24"/>
          <w:shd w:val="clear" w:color="auto" w:fill="FFFFFF"/>
        </w:rPr>
        <w:t xml:space="preserve">проведен </w:t>
      </w:r>
      <w:r w:rsidR="007C7108" w:rsidRPr="007C7108">
        <w:rPr>
          <w:b/>
          <w:spacing w:val="2"/>
          <w:sz w:val="24"/>
          <w:szCs w:val="24"/>
          <w:shd w:val="clear" w:color="auto" w:fill="FFFFFF"/>
        </w:rPr>
        <w:t>мониторинг на остановочном пункте с целью установить, как водители общественного транспорта при заезде автобуса на остановочный пункт останавливают транспортное средство.</w:t>
      </w:r>
    </w:p>
    <w:p w14:paraId="533C5391" w14:textId="77777777" w:rsidR="00A3409B" w:rsidRDefault="00A3409B" w:rsidP="007C7108">
      <w:pPr>
        <w:jc w:val="center"/>
        <w:rPr>
          <w:sz w:val="24"/>
          <w:szCs w:val="24"/>
          <w:u w:val="single"/>
        </w:rPr>
      </w:pPr>
    </w:p>
    <w:p w14:paraId="4C5ED391" w14:textId="6C8D189E" w:rsidR="00A3409B" w:rsidRDefault="00A3409B" w:rsidP="00A3409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общественной проверки:</w:t>
      </w:r>
      <w:r>
        <w:rPr>
          <w:sz w:val="24"/>
          <w:szCs w:val="24"/>
        </w:rPr>
        <w:t xml:space="preserve"> </w:t>
      </w:r>
      <w:r w:rsidR="004308FB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</w:t>
      </w:r>
      <w:r w:rsidR="0030742E">
        <w:rPr>
          <w:b/>
          <w:sz w:val="24"/>
          <w:szCs w:val="24"/>
        </w:rPr>
        <w:t>0</w:t>
      </w:r>
      <w:r w:rsidR="00E9664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</w:t>
      </w:r>
      <w:r w:rsidR="00C22E39">
        <w:rPr>
          <w:b/>
          <w:sz w:val="24"/>
          <w:szCs w:val="24"/>
        </w:rPr>
        <w:t>2</w:t>
      </w:r>
      <w:r w:rsidR="003074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6CE73F1C" w14:textId="77777777" w:rsidR="00A3409B" w:rsidRDefault="00A3409B" w:rsidP="00A3409B">
      <w:pPr>
        <w:tabs>
          <w:tab w:val="left" w:pos="0"/>
          <w:tab w:val="left" w:pos="709"/>
          <w:tab w:val="left" w:pos="851"/>
        </w:tabs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7C40C1">
        <w:rPr>
          <w:sz w:val="24"/>
          <w:szCs w:val="24"/>
          <w:u w:val="single"/>
        </w:rPr>
        <w:t>Основания для проведения</w:t>
      </w:r>
      <w:r>
        <w:rPr>
          <w:sz w:val="24"/>
          <w:szCs w:val="24"/>
          <w:u w:val="single"/>
        </w:rPr>
        <w:t xml:space="preserve"> общественной проверки</w:t>
      </w:r>
      <w:r>
        <w:rPr>
          <w:sz w:val="24"/>
          <w:szCs w:val="24"/>
        </w:rPr>
        <w:t xml:space="preserve">: </w:t>
      </w:r>
      <w:r w:rsidR="00F54F7A">
        <w:rPr>
          <w:sz w:val="24"/>
          <w:szCs w:val="24"/>
        </w:rPr>
        <w:t xml:space="preserve">по обращениям граждан, </w:t>
      </w:r>
      <w:r>
        <w:rPr>
          <w:sz w:val="24"/>
          <w:szCs w:val="24"/>
        </w:rPr>
        <w:t>план работы комиссии</w:t>
      </w:r>
    </w:p>
    <w:p w14:paraId="7E6D026A" w14:textId="77777777" w:rsidR="00A3409B" w:rsidRDefault="00A3409B" w:rsidP="00A3409B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14:paraId="3702966B" w14:textId="77777777" w:rsidR="00F54F7A" w:rsidRPr="00F54F7A" w:rsidRDefault="00A3409B" w:rsidP="00F54F7A">
      <w:pPr>
        <w:ind w:firstLine="425"/>
        <w:jc w:val="both"/>
        <w:rPr>
          <w:sz w:val="24"/>
          <w:szCs w:val="24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>
        <w:rPr>
          <w:sz w:val="24"/>
          <w:szCs w:val="24"/>
        </w:rPr>
        <w:t xml:space="preserve">: </w:t>
      </w:r>
      <w:r w:rsidR="007C7108">
        <w:rPr>
          <w:sz w:val="24"/>
          <w:szCs w:val="24"/>
        </w:rPr>
        <w:t xml:space="preserve">как водители общественного транспорта </w:t>
      </w:r>
      <w:r w:rsidR="007C7108" w:rsidRPr="007C7108">
        <w:rPr>
          <w:b/>
          <w:spacing w:val="2"/>
          <w:sz w:val="24"/>
          <w:szCs w:val="24"/>
          <w:shd w:val="clear" w:color="auto" w:fill="FFFFFF"/>
        </w:rPr>
        <w:t>при заезде автобуса на остановочный пункт останавливают транспортное средство</w:t>
      </w:r>
    </w:p>
    <w:p w14:paraId="79514EB9" w14:textId="77777777" w:rsidR="00A3409B" w:rsidRPr="00540484" w:rsidRDefault="00A3409B" w:rsidP="00F54F7A">
      <w:pPr>
        <w:ind w:left="426"/>
        <w:rPr>
          <w:b/>
          <w:sz w:val="10"/>
          <w:szCs w:val="10"/>
        </w:rPr>
      </w:pPr>
    </w:p>
    <w:p w14:paraId="3F4616D4" w14:textId="77777777" w:rsidR="00A3409B" w:rsidRDefault="00A3409B" w:rsidP="00A3409B">
      <w:pPr>
        <w:ind w:firstLine="284"/>
        <w:jc w:val="both"/>
        <w:rPr>
          <w:sz w:val="10"/>
          <w:szCs w:val="10"/>
        </w:rPr>
      </w:pPr>
    </w:p>
    <w:p w14:paraId="7EE69429" w14:textId="77777777" w:rsidR="00A3409B" w:rsidRDefault="00A3409B" w:rsidP="00A3409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6ECEDE3B" w14:textId="77777777"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F31C2E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 xml:space="preserve">. Королев: </w:t>
      </w:r>
    </w:p>
    <w:p w14:paraId="113068A9" w14:textId="77777777"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</w:t>
      </w:r>
      <w:r w:rsidR="00F54F7A">
        <w:rPr>
          <w:sz w:val="24"/>
          <w:szCs w:val="24"/>
          <w:shd w:val="clear" w:color="auto" w:fill="FFFFFF"/>
        </w:rPr>
        <w:t xml:space="preserve">Белозерова Маргарита </w:t>
      </w:r>
      <w:proofErr w:type="spellStart"/>
      <w:r w:rsidR="00F54F7A">
        <w:rPr>
          <w:sz w:val="24"/>
          <w:szCs w:val="24"/>
          <w:shd w:val="clear" w:color="auto" w:fill="FFFFFF"/>
        </w:rPr>
        <w:t>Нурлаяновна</w:t>
      </w:r>
      <w:proofErr w:type="spellEnd"/>
      <w:r>
        <w:rPr>
          <w:sz w:val="24"/>
          <w:szCs w:val="24"/>
          <w:shd w:val="clear" w:color="auto" w:fill="FFFFFF"/>
        </w:rPr>
        <w:t xml:space="preserve"> – </w:t>
      </w:r>
      <w:r w:rsidR="00F54F7A">
        <w:rPr>
          <w:sz w:val="24"/>
          <w:szCs w:val="24"/>
          <w:shd w:val="clear" w:color="auto" w:fill="FFFFFF"/>
        </w:rPr>
        <w:t>председател</w:t>
      </w:r>
      <w:r w:rsidR="00C22E39">
        <w:rPr>
          <w:sz w:val="24"/>
          <w:szCs w:val="24"/>
          <w:shd w:val="clear" w:color="auto" w:fill="FFFFFF"/>
        </w:rPr>
        <w:t>ь</w:t>
      </w:r>
      <w:r w:rsidR="00F54F7A">
        <w:rPr>
          <w:sz w:val="24"/>
          <w:szCs w:val="24"/>
          <w:shd w:val="clear" w:color="auto" w:fill="FFFFFF"/>
        </w:rPr>
        <w:t xml:space="preserve"> комиссии</w:t>
      </w:r>
    </w:p>
    <w:p w14:paraId="092BCC2D" w14:textId="77777777"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F35220">
        <w:rPr>
          <w:sz w:val="24"/>
          <w:szCs w:val="24"/>
          <w:shd w:val="clear" w:color="auto" w:fill="FFFFFF"/>
        </w:rPr>
        <w:t>Якимова Варвара Владиславовна</w:t>
      </w:r>
      <w:r>
        <w:rPr>
          <w:sz w:val="24"/>
          <w:szCs w:val="24"/>
          <w:shd w:val="clear" w:color="auto" w:fill="FFFFFF"/>
        </w:rPr>
        <w:t xml:space="preserve"> – член комиссии</w:t>
      </w:r>
    </w:p>
    <w:p w14:paraId="70449756" w14:textId="77777777" w:rsidR="00C22E39" w:rsidRDefault="00C22E39" w:rsidP="00A3409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 Красуля Виталий Яковлевич – ответственный секретарь палаты</w:t>
      </w:r>
    </w:p>
    <w:p w14:paraId="126EB8E7" w14:textId="77777777" w:rsidR="00C22E39" w:rsidRDefault="00C22E39" w:rsidP="00A3409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4. Корнеева Ольга Борисовна – председатель Общественной палаты</w:t>
      </w:r>
    </w:p>
    <w:p w14:paraId="3CB836BB" w14:textId="77777777"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</w:p>
    <w:p w14:paraId="51902769" w14:textId="77777777" w:rsidR="004308FB" w:rsidRPr="004308FB" w:rsidRDefault="004308FB" w:rsidP="004308FB">
      <w:pPr>
        <w:ind w:left="426" w:firstLine="282"/>
        <w:jc w:val="both"/>
        <w:rPr>
          <w:spacing w:val="2"/>
          <w:sz w:val="24"/>
          <w:szCs w:val="24"/>
          <w:shd w:val="clear" w:color="auto" w:fill="FFFFFF"/>
        </w:rPr>
      </w:pPr>
      <w:r w:rsidRPr="004308FB">
        <w:rPr>
          <w:spacing w:val="2"/>
          <w:sz w:val="24"/>
          <w:szCs w:val="24"/>
          <w:shd w:val="clear" w:color="auto" w:fill="FFFFFF"/>
        </w:rPr>
        <w:t xml:space="preserve">Мобильная группа Общественной палаты </w:t>
      </w:r>
      <w:proofErr w:type="spellStart"/>
      <w:r w:rsidRPr="004308FB">
        <w:rPr>
          <w:spacing w:val="2"/>
          <w:sz w:val="24"/>
          <w:szCs w:val="24"/>
          <w:shd w:val="clear" w:color="auto" w:fill="FFFFFF"/>
        </w:rPr>
        <w:t>г.о.Королев</w:t>
      </w:r>
      <w:proofErr w:type="spellEnd"/>
      <w:r w:rsidRPr="004308FB">
        <w:rPr>
          <w:spacing w:val="2"/>
          <w:sz w:val="24"/>
          <w:szCs w:val="24"/>
          <w:shd w:val="clear" w:color="auto" w:fill="FFFFFF"/>
        </w:rPr>
        <w:t xml:space="preserve"> 22 апреля провела рейд по выявлению нарушений правил парковки в местах остановки маршрутных транспортных средств.</w:t>
      </w:r>
    </w:p>
    <w:p w14:paraId="2244D597" w14:textId="77777777" w:rsidR="004308FB" w:rsidRPr="004308FB" w:rsidRDefault="004308FB" w:rsidP="004308FB">
      <w:pPr>
        <w:ind w:left="426" w:firstLine="282"/>
        <w:jc w:val="both"/>
        <w:rPr>
          <w:spacing w:val="2"/>
          <w:sz w:val="24"/>
          <w:szCs w:val="24"/>
          <w:shd w:val="clear" w:color="auto" w:fill="FFFFFF"/>
        </w:rPr>
      </w:pPr>
      <w:r w:rsidRPr="004308FB">
        <w:rPr>
          <w:spacing w:val="2"/>
          <w:sz w:val="24"/>
          <w:szCs w:val="24"/>
          <w:shd w:val="clear" w:color="auto" w:fill="FFFFFF"/>
        </w:rPr>
        <w:t xml:space="preserve">Целью рейда явилась доступность общественного транспорта для всех категорий пассажиров. В рамках плановых профилактических мероприятий общественники на автобусной остановке "Проспект Королева" с 12.25 до 13.25 проверили обеспечение доступности общественного транспорта для пассажиров, в т.ч. с инвалидностью. За 1 час </w:t>
      </w:r>
      <w:r w:rsidRPr="004308FB">
        <w:rPr>
          <w:b/>
          <w:bCs/>
          <w:spacing w:val="2"/>
          <w:sz w:val="24"/>
          <w:szCs w:val="24"/>
          <w:shd w:val="clear" w:color="auto" w:fill="FFFFFF"/>
        </w:rPr>
        <w:t>рейда из 58 проверенных автобусов было выявлено 23 нарушения правил остановки и парковки пассажирского транспорта,</w:t>
      </w:r>
      <w:r w:rsidRPr="004308FB">
        <w:rPr>
          <w:spacing w:val="2"/>
          <w:sz w:val="24"/>
          <w:szCs w:val="24"/>
          <w:shd w:val="clear" w:color="auto" w:fill="FFFFFF"/>
        </w:rPr>
        <w:t xml:space="preserve"> в т.ч.:</w:t>
      </w:r>
    </w:p>
    <w:p w14:paraId="45C2D1A7" w14:textId="77777777" w:rsidR="004308FB" w:rsidRPr="004308FB" w:rsidRDefault="004308FB" w:rsidP="004308FB">
      <w:pPr>
        <w:ind w:left="426" w:firstLine="282"/>
        <w:jc w:val="both"/>
        <w:rPr>
          <w:spacing w:val="2"/>
          <w:sz w:val="24"/>
          <w:szCs w:val="24"/>
          <w:shd w:val="clear" w:color="auto" w:fill="FFFFFF"/>
        </w:rPr>
      </w:pPr>
      <w:r w:rsidRPr="004308FB">
        <w:rPr>
          <w:spacing w:val="2"/>
          <w:sz w:val="24"/>
          <w:szCs w:val="24"/>
          <w:shd w:val="clear" w:color="auto" w:fill="FFFFFF"/>
        </w:rPr>
        <w:t>- посадка/высадка на проезжей части (на расстоянии более 50 сантиметров от бордюра);</w:t>
      </w:r>
    </w:p>
    <w:p w14:paraId="5DF1DEAA" w14:textId="77777777" w:rsidR="004308FB" w:rsidRPr="004308FB" w:rsidRDefault="004308FB" w:rsidP="004308FB">
      <w:pPr>
        <w:ind w:left="426" w:firstLine="282"/>
        <w:jc w:val="both"/>
        <w:rPr>
          <w:spacing w:val="2"/>
          <w:sz w:val="24"/>
          <w:szCs w:val="24"/>
          <w:shd w:val="clear" w:color="auto" w:fill="FFFFFF"/>
        </w:rPr>
      </w:pPr>
      <w:r w:rsidRPr="004308FB">
        <w:rPr>
          <w:spacing w:val="2"/>
          <w:sz w:val="24"/>
          <w:szCs w:val="24"/>
          <w:shd w:val="clear" w:color="auto" w:fill="FFFFFF"/>
        </w:rPr>
        <w:t>- беспорядочная посадка/высадка вне остановки;</w:t>
      </w:r>
    </w:p>
    <w:p w14:paraId="22F80849" w14:textId="77777777" w:rsidR="004308FB" w:rsidRPr="004308FB" w:rsidRDefault="004308FB" w:rsidP="004308FB">
      <w:pPr>
        <w:ind w:left="426" w:firstLine="282"/>
        <w:jc w:val="both"/>
        <w:rPr>
          <w:spacing w:val="2"/>
          <w:sz w:val="24"/>
          <w:szCs w:val="24"/>
          <w:shd w:val="clear" w:color="auto" w:fill="FFFFFF"/>
        </w:rPr>
      </w:pPr>
      <w:r w:rsidRPr="004308FB">
        <w:rPr>
          <w:spacing w:val="2"/>
          <w:sz w:val="24"/>
          <w:szCs w:val="24"/>
          <w:shd w:val="clear" w:color="auto" w:fill="FFFFFF"/>
        </w:rPr>
        <w:t>- проезд остановочного пункта без остановки,</w:t>
      </w:r>
    </w:p>
    <w:p w14:paraId="20629AE9" w14:textId="77777777" w:rsidR="004308FB" w:rsidRPr="004308FB" w:rsidRDefault="004308FB" w:rsidP="004308FB">
      <w:pPr>
        <w:ind w:left="426" w:firstLine="282"/>
        <w:jc w:val="both"/>
        <w:rPr>
          <w:spacing w:val="2"/>
          <w:sz w:val="24"/>
          <w:szCs w:val="24"/>
          <w:shd w:val="clear" w:color="auto" w:fill="FFFFFF"/>
        </w:rPr>
      </w:pPr>
      <w:r w:rsidRPr="004308FB">
        <w:rPr>
          <w:b/>
          <w:bCs/>
          <w:spacing w:val="2"/>
          <w:sz w:val="24"/>
          <w:szCs w:val="24"/>
          <w:shd w:val="clear" w:color="auto" w:fill="FFFFFF"/>
        </w:rPr>
        <w:t>что составило 39.7% нарушений</w:t>
      </w:r>
      <w:r w:rsidRPr="004308FB">
        <w:rPr>
          <w:spacing w:val="2"/>
          <w:sz w:val="24"/>
          <w:szCs w:val="24"/>
          <w:shd w:val="clear" w:color="auto" w:fill="FFFFFF"/>
        </w:rPr>
        <w:t xml:space="preserve"> от общего количества проверенного пассажирского транспорта, в том числе:</w:t>
      </w:r>
    </w:p>
    <w:p w14:paraId="01DD8D94" w14:textId="77777777" w:rsidR="004308FB" w:rsidRPr="004308FB" w:rsidRDefault="004308FB" w:rsidP="004308FB">
      <w:pPr>
        <w:ind w:left="426" w:firstLine="282"/>
        <w:jc w:val="both"/>
        <w:rPr>
          <w:spacing w:val="2"/>
          <w:sz w:val="24"/>
          <w:szCs w:val="24"/>
          <w:shd w:val="clear" w:color="auto" w:fill="FFFFFF"/>
        </w:rPr>
      </w:pPr>
      <w:r w:rsidRPr="004308FB">
        <w:rPr>
          <w:spacing w:val="2"/>
          <w:sz w:val="24"/>
          <w:szCs w:val="24"/>
          <w:shd w:val="clear" w:color="auto" w:fill="FFFFFF"/>
        </w:rPr>
        <w:t>- маршрут N 392 (из 8 проверенных/4 нарушения);</w:t>
      </w:r>
    </w:p>
    <w:p w14:paraId="2B8D0B55" w14:textId="77777777" w:rsidR="004308FB" w:rsidRPr="004308FB" w:rsidRDefault="004308FB" w:rsidP="004308FB">
      <w:pPr>
        <w:ind w:left="426" w:firstLine="282"/>
        <w:jc w:val="both"/>
        <w:rPr>
          <w:spacing w:val="2"/>
          <w:sz w:val="24"/>
          <w:szCs w:val="24"/>
          <w:shd w:val="clear" w:color="auto" w:fill="FFFFFF"/>
        </w:rPr>
      </w:pPr>
      <w:r w:rsidRPr="004308FB">
        <w:rPr>
          <w:spacing w:val="2"/>
          <w:sz w:val="24"/>
          <w:szCs w:val="24"/>
          <w:shd w:val="clear" w:color="auto" w:fill="FFFFFF"/>
        </w:rPr>
        <w:t xml:space="preserve">- маршрут N 2  </w:t>
      </w:r>
      <w:proofErr w:type="gramStart"/>
      <w:r w:rsidRPr="004308FB">
        <w:rPr>
          <w:spacing w:val="2"/>
          <w:sz w:val="24"/>
          <w:szCs w:val="24"/>
          <w:shd w:val="clear" w:color="auto" w:fill="FFFFFF"/>
        </w:rPr>
        <w:t xml:space="preserve">   (</w:t>
      </w:r>
      <w:proofErr w:type="gramEnd"/>
      <w:r w:rsidRPr="004308FB">
        <w:rPr>
          <w:spacing w:val="2"/>
          <w:sz w:val="24"/>
          <w:szCs w:val="24"/>
          <w:shd w:val="clear" w:color="auto" w:fill="FFFFFF"/>
        </w:rPr>
        <w:t>15/4);</w:t>
      </w:r>
    </w:p>
    <w:p w14:paraId="5CF887EF" w14:textId="77777777" w:rsidR="004308FB" w:rsidRPr="004308FB" w:rsidRDefault="004308FB" w:rsidP="004308FB">
      <w:pPr>
        <w:ind w:left="426" w:firstLine="282"/>
        <w:jc w:val="both"/>
        <w:rPr>
          <w:spacing w:val="2"/>
          <w:sz w:val="24"/>
          <w:szCs w:val="24"/>
          <w:shd w:val="clear" w:color="auto" w:fill="FFFFFF"/>
        </w:rPr>
      </w:pPr>
      <w:r w:rsidRPr="004308FB">
        <w:rPr>
          <w:spacing w:val="2"/>
          <w:sz w:val="24"/>
          <w:szCs w:val="24"/>
          <w:shd w:val="clear" w:color="auto" w:fill="FFFFFF"/>
        </w:rPr>
        <w:t xml:space="preserve">- маршрут N 4  </w:t>
      </w:r>
      <w:proofErr w:type="gramStart"/>
      <w:r w:rsidRPr="004308FB">
        <w:rPr>
          <w:spacing w:val="2"/>
          <w:sz w:val="24"/>
          <w:szCs w:val="24"/>
          <w:shd w:val="clear" w:color="auto" w:fill="FFFFFF"/>
        </w:rPr>
        <w:t xml:space="preserve">   (</w:t>
      </w:r>
      <w:proofErr w:type="gramEnd"/>
      <w:r w:rsidRPr="004308FB">
        <w:rPr>
          <w:spacing w:val="2"/>
          <w:sz w:val="24"/>
          <w:szCs w:val="24"/>
          <w:shd w:val="clear" w:color="auto" w:fill="FFFFFF"/>
        </w:rPr>
        <w:t>16/7);</w:t>
      </w:r>
    </w:p>
    <w:p w14:paraId="4583B451" w14:textId="77777777" w:rsidR="004308FB" w:rsidRPr="004308FB" w:rsidRDefault="004308FB" w:rsidP="004308FB">
      <w:pPr>
        <w:ind w:left="426" w:firstLine="282"/>
        <w:jc w:val="both"/>
        <w:rPr>
          <w:spacing w:val="2"/>
          <w:sz w:val="24"/>
          <w:szCs w:val="24"/>
          <w:shd w:val="clear" w:color="auto" w:fill="FFFFFF"/>
        </w:rPr>
      </w:pPr>
      <w:r w:rsidRPr="004308FB">
        <w:rPr>
          <w:spacing w:val="2"/>
          <w:sz w:val="24"/>
          <w:szCs w:val="24"/>
          <w:shd w:val="clear" w:color="auto" w:fill="FFFFFF"/>
        </w:rPr>
        <w:t xml:space="preserve">- маршрут N 9  </w:t>
      </w:r>
      <w:proofErr w:type="gramStart"/>
      <w:r w:rsidRPr="004308FB">
        <w:rPr>
          <w:spacing w:val="2"/>
          <w:sz w:val="24"/>
          <w:szCs w:val="24"/>
          <w:shd w:val="clear" w:color="auto" w:fill="FFFFFF"/>
        </w:rPr>
        <w:t xml:space="preserve">   (</w:t>
      </w:r>
      <w:proofErr w:type="gramEnd"/>
      <w:r w:rsidRPr="004308FB">
        <w:rPr>
          <w:spacing w:val="2"/>
          <w:sz w:val="24"/>
          <w:szCs w:val="24"/>
          <w:shd w:val="clear" w:color="auto" w:fill="FFFFFF"/>
        </w:rPr>
        <w:t xml:space="preserve">  9/1);</w:t>
      </w:r>
    </w:p>
    <w:p w14:paraId="68A94EC1" w14:textId="77777777" w:rsidR="004308FB" w:rsidRPr="004308FB" w:rsidRDefault="004308FB" w:rsidP="004308FB">
      <w:pPr>
        <w:ind w:left="426" w:firstLine="282"/>
        <w:jc w:val="both"/>
        <w:rPr>
          <w:spacing w:val="2"/>
          <w:sz w:val="24"/>
          <w:szCs w:val="24"/>
          <w:shd w:val="clear" w:color="auto" w:fill="FFFFFF"/>
        </w:rPr>
      </w:pPr>
      <w:r w:rsidRPr="004308FB">
        <w:rPr>
          <w:spacing w:val="2"/>
          <w:sz w:val="24"/>
          <w:szCs w:val="24"/>
          <w:shd w:val="clear" w:color="auto" w:fill="FFFFFF"/>
        </w:rPr>
        <w:t>- маршрут N 13</w:t>
      </w:r>
      <w:proofErr w:type="gramStart"/>
      <w:r w:rsidRPr="004308FB">
        <w:rPr>
          <w:spacing w:val="2"/>
          <w:sz w:val="24"/>
          <w:szCs w:val="24"/>
          <w:shd w:val="clear" w:color="auto" w:fill="FFFFFF"/>
        </w:rPr>
        <w:t xml:space="preserve">   (</w:t>
      </w:r>
      <w:proofErr w:type="gramEnd"/>
      <w:r w:rsidRPr="004308FB">
        <w:rPr>
          <w:spacing w:val="2"/>
          <w:sz w:val="24"/>
          <w:szCs w:val="24"/>
          <w:shd w:val="clear" w:color="auto" w:fill="FFFFFF"/>
        </w:rPr>
        <w:t xml:space="preserve">  4/2);</w:t>
      </w:r>
    </w:p>
    <w:p w14:paraId="423F3F52" w14:textId="77777777" w:rsidR="004308FB" w:rsidRPr="004308FB" w:rsidRDefault="004308FB" w:rsidP="004308FB">
      <w:pPr>
        <w:ind w:left="426" w:firstLine="282"/>
        <w:jc w:val="both"/>
        <w:rPr>
          <w:spacing w:val="2"/>
          <w:sz w:val="24"/>
          <w:szCs w:val="24"/>
          <w:shd w:val="clear" w:color="auto" w:fill="FFFFFF"/>
        </w:rPr>
      </w:pPr>
      <w:r w:rsidRPr="004308FB">
        <w:rPr>
          <w:spacing w:val="2"/>
          <w:sz w:val="24"/>
          <w:szCs w:val="24"/>
          <w:shd w:val="clear" w:color="auto" w:fill="FFFFFF"/>
        </w:rPr>
        <w:t>- маршрут N 28</w:t>
      </w:r>
      <w:proofErr w:type="gramStart"/>
      <w:r w:rsidRPr="004308FB">
        <w:rPr>
          <w:spacing w:val="2"/>
          <w:sz w:val="24"/>
          <w:szCs w:val="24"/>
          <w:shd w:val="clear" w:color="auto" w:fill="FFFFFF"/>
        </w:rPr>
        <w:t xml:space="preserve">   (</w:t>
      </w:r>
      <w:proofErr w:type="gramEnd"/>
      <w:r w:rsidRPr="004308FB">
        <w:rPr>
          <w:spacing w:val="2"/>
          <w:sz w:val="24"/>
          <w:szCs w:val="24"/>
          <w:shd w:val="clear" w:color="auto" w:fill="FFFFFF"/>
        </w:rPr>
        <w:t xml:space="preserve">  3/2);</w:t>
      </w:r>
    </w:p>
    <w:p w14:paraId="0F6CF446" w14:textId="77777777" w:rsidR="004308FB" w:rsidRPr="004308FB" w:rsidRDefault="004308FB" w:rsidP="004308FB">
      <w:pPr>
        <w:ind w:left="426" w:firstLine="282"/>
        <w:jc w:val="both"/>
        <w:rPr>
          <w:spacing w:val="2"/>
          <w:sz w:val="24"/>
          <w:szCs w:val="24"/>
          <w:shd w:val="clear" w:color="auto" w:fill="FFFFFF"/>
        </w:rPr>
      </w:pPr>
      <w:r w:rsidRPr="004308FB">
        <w:rPr>
          <w:spacing w:val="2"/>
          <w:sz w:val="24"/>
          <w:szCs w:val="24"/>
          <w:shd w:val="clear" w:color="auto" w:fill="FFFFFF"/>
        </w:rPr>
        <w:t>- маршрут N 31</w:t>
      </w:r>
      <w:proofErr w:type="gramStart"/>
      <w:r w:rsidRPr="004308FB">
        <w:rPr>
          <w:spacing w:val="2"/>
          <w:sz w:val="24"/>
          <w:szCs w:val="24"/>
          <w:shd w:val="clear" w:color="auto" w:fill="FFFFFF"/>
        </w:rPr>
        <w:t xml:space="preserve">   (</w:t>
      </w:r>
      <w:proofErr w:type="gramEnd"/>
      <w:r w:rsidRPr="004308FB">
        <w:rPr>
          <w:spacing w:val="2"/>
          <w:sz w:val="24"/>
          <w:szCs w:val="24"/>
          <w:shd w:val="clear" w:color="auto" w:fill="FFFFFF"/>
        </w:rPr>
        <w:t xml:space="preserve">  1/0);</w:t>
      </w:r>
    </w:p>
    <w:p w14:paraId="61E3DFD8" w14:textId="77777777" w:rsidR="004308FB" w:rsidRPr="004308FB" w:rsidRDefault="004308FB" w:rsidP="004308FB">
      <w:pPr>
        <w:ind w:left="426" w:firstLine="282"/>
        <w:jc w:val="both"/>
        <w:rPr>
          <w:spacing w:val="2"/>
          <w:sz w:val="24"/>
          <w:szCs w:val="24"/>
          <w:shd w:val="clear" w:color="auto" w:fill="FFFFFF"/>
        </w:rPr>
      </w:pPr>
      <w:r w:rsidRPr="004308FB">
        <w:rPr>
          <w:spacing w:val="2"/>
          <w:sz w:val="24"/>
          <w:szCs w:val="24"/>
          <w:shd w:val="clear" w:color="auto" w:fill="FFFFFF"/>
        </w:rPr>
        <w:t>- маршрут N 58</w:t>
      </w:r>
      <w:proofErr w:type="gramStart"/>
      <w:r w:rsidRPr="004308FB">
        <w:rPr>
          <w:spacing w:val="2"/>
          <w:sz w:val="24"/>
          <w:szCs w:val="24"/>
          <w:shd w:val="clear" w:color="auto" w:fill="FFFFFF"/>
        </w:rPr>
        <w:t xml:space="preserve">   (</w:t>
      </w:r>
      <w:proofErr w:type="gramEnd"/>
      <w:r w:rsidRPr="004308FB">
        <w:rPr>
          <w:spacing w:val="2"/>
          <w:sz w:val="24"/>
          <w:szCs w:val="24"/>
          <w:shd w:val="clear" w:color="auto" w:fill="FFFFFF"/>
        </w:rPr>
        <w:t xml:space="preserve">  2/2).</w:t>
      </w:r>
    </w:p>
    <w:p w14:paraId="02EBE24C" w14:textId="7E0F4711" w:rsidR="00541F69" w:rsidRDefault="004308FB" w:rsidP="004308FB">
      <w:pPr>
        <w:ind w:left="426" w:firstLine="282"/>
        <w:jc w:val="both"/>
        <w:rPr>
          <w:spacing w:val="2"/>
          <w:sz w:val="24"/>
          <w:szCs w:val="24"/>
          <w:shd w:val="clear" w:color="auto" w:fill="FFFFFF"/>
        </w:rPr>
      </w:pPr>
      <w:r w:rsidRPr="004308FB">
        <w:rPr>
          <w:spacing w:val="2"/>
          <w:sz w:val="24"/>
          <w:szCs w:val="24"/>
          <w:shd w:val="clear" w:color="auto" w:fill="FFFFFF"/>
        </w:rPr>
        <w:lastRenderedPageBreak/>
        <w:t>В муниципалитете усилен контроль за соблюдением правил посади/высадки пассажиров. Нарушения будут выявляться как в ходе плановых проверок, так и по обращению граждан. По данным проверки составлен АКТ, который будет направлен автоперевозчикам для проведения служебных расследований и профилактических бесед с нарушителями</w:t>
      </w:r>
      <w:r w:rsidR="00E96640" w:rsidRPr="00E96640">
        <w:rPr>
          <w:spacing w:val="2"/>
          <w:sz w:val="24"/>
          <w:szCs w:val="24"/>
          <w:shd w:val="clear" w:color="auto" w:fill="FFFFFF"/>
        </w:rPr>
        <w:t>.</w:t>
      </w:r>
    </w:p>
    <w:p w14:paraId="38F79AFF" w14:textId="0E01F1D9" w:rsidR="00E96640" w:rsidRDefault="00E96640" w:rsidP="00E96640">
      <w:pPr>
        <w:ind w:left="426"/>
        <w:jc w:val="both"/>
        <w:rPr>
          <w:b/>
          <w:spacing w:val="2"/>
          <w:sz w:val="24"/>
          <w:szCs w:val="24"/>
        </w:rPr>
      </w:pPr>
    </w:p>
    <w:p w14:paraId="7BA7BC2A" w14:textId="77777777" w:rsidR="00E96640" w:rsidRDefault="00E96640" w:rsidP="00E96640">
      <w:pPr>
        <w:ind w:left="426"/>
        <w:jc w:val="both"/>
        <w:rPr>
          <w:b/>
          <w:sz w:val="24"/>
          <w:szCs w:val="24"/>
        </w:rPr>
      </w:pPr>
    </w:p>
    <w:tbl>
      <w:tblPr>
        <w:tblStyle w:val="a6"/>
        <w:tblW w:w="903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134"/>
        <w:gridCol w:w="2693"/>
      </w:tblGrid>
      <w:tr w:rsidR="00F31C2E" w14:paraId="44D1889D" w14:textId="77777777" w:rsidTr="00F31C2E">
        <w:tc>
          <w:tcPr>
            <w:tcW w:w="5211" w:type="dxa"/>
          </w:tcPr>
          <w:p w14:paraId="2E5522C6" w14:textId="39614EEF" w:rsidR="00F31C2E" w:rsidRDefault="00C22E39" w:rsidP="00F31C2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F31C2E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F31C2E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F31C2E">
              <w:rPr>
                <w:sz w:val="24"/>
                <w:szCs w:val="24"/>
                <w:lang w:eastAsia="en-US"/>
              </w:rPr>
              <w:t xml:space="preserve"> «п</w:t>
            </w:r>
            <w:r w:rsidR="00F31C2E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      </w:r>
          </w:p>
          <w:p w14:paraId="4C03713B" w14:textId="77777777" w:rsidR="00F31C2E" w:rsidRDefault="00F31C2E" w:rsidP="00F31C2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  <w:p w14:paraId="1323E35F" w14:textId="73DEF900" w:rsidR="00E96640" w:rsidRDefault="00E96640" w:rsidP="00F31C2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D66B08" w14:textId="23BEF9F2" w:rsidR="00F31C2E" w:rsidRDefault="0030742E" w:rsidP="00A3409B">
            <w:pPr>
              <w:rPr>
                <w:b/>
                <w:sz w:val="24"/>
                <w:szCs w:val="24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D1B061D" wp14:editId="2203EE04">
                  <wp:simplePos x="0" y="0"/>
                  <wp:positionH relativeFrom="column">
                    <wp:posOffset>-58440</wp:posOffset>
                  </wp:positionH>
                  <wp:positionV relativeFrom="paragraph">
                    <wp:posOffset>3490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56D50299" w14:textId="77777777" w:rsidR="00F31C2E" w:rsidRDefault="00F31C2E" w:rsidP="00F31C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М.Н. Белозерова</w:t>
            </w:r>
          </w:p>
        </w:tc>
      </w:tr>
    </w:tbl>
    <w:p w14:paraId="3572D17E" w14:textId="58D55298" w:rsidR="00594A41" w:rsidRDefault="00594A41" w:rsidP="00881234">
      <w:pPr>
        <w:jc w:val="right"/>
        <w:rPr>
          <w:sz w:val="24"/>
          <w:szCs w:val="24"/>
          <w:shd w:val="clear" w:color="auto" w:fill="FFFFFF"/>
          <w:lang w:eastAsia="en-US"/>
        </w:rPr>
      </w:pPr>
    </w:p>
    <w:p w14:paraId="10DB9C2D" w14:textId="0879C568" w:rsidR="00761DCB" w:rsidRDefault="004308FB" w:rsidP="00DB5E3A">
      <w:pPr>
        <w:jc w:val="center"/>
      </w:pPr>
      <w:r w:rsidRPr="004308FB">
        <w:rPr>
          <w:noProof/>
        </w:rPr>
        <w:drawing>
          <wp:inline distT="0" distB="0" distL="0" distR="0" wp14:anchorId="7816B55F" wp14:editId="30007407">
            <wp:extent cx="3465195" cy="2598804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868" cy="260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3362D" w14:textId="6591254F" w:rsidR="00A51062" w:rsidRDefault="00C22E39">
      <w:r>
        <w:t xml:space="preserve">   </w:t>
      </w:r>
    </w:p>
    <w:p w14:paraId="1A422F4C" w14:textId="23EB022B" w:rsidR="00761DCB" w:rsidRDefault="00E96640">
      <w:r>
        <w:t xml:space="preserve">   </w:t>
      </w:r>
    </w:p>
    <w:p w14:paraId="781D2D01" w14:textId="7BF9CB14" w:rsidR="00761DCB" w:rsidRDefault="004308FB">
      <w:r w:rsidRPr="004308FB">
        <w:rPr>
          <w:noProof/>
        </w:rPr>
        <w:drawing>
          <wp:inline distT="0" distB="0" distL="0" distR="0" wp14:anchorId="2DB65302" wp14:editId="3E016EFB">
            <wp:extent cx="2880000" cy="216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108">
        <w:t xml:space="preserve"> </w:t>
      </w:r>
      <w:r w:rsidR="00761DCB">
        <w:t xml:space="preserve">   </w:t>
      </w:r>
      <w:r w:rsidR="007C7108">
        <w:t xml:space="preserve"> </w:t>
      </w:r>
      <w:r w:rsidRPr="004308FB">
        <w:rPr>
          <w:noProof/>
        </w:rPr>
        <w:drawing>
          <wp:inline distT="0" distB="0" distL="0" distR="0" wp14:anchorId="38F0B22E" wp14:editId="72CA64CF">
            <wp:extent cx="2880000" cy="2160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47AA0" w14:textId="7E72865B" w:rsidR="00A51062" w:rsidRDefault="00E96640">
      <w:r>
        <w:t xml:space="preserve">   </w:t>
      </w:r>
    </w:p>
    <w:p w14:paraId="092793FF" w14:textId="3C2E7B18" w:rsidR="00E96640" w:rsidRDefault="004308FB">
      <w:r w:rsidRPr="004308FB">
        <w:rPr>
          <w:noProof/>
        </w:rPr>
        <w:lastRenderedPageBreak/>
        <w:drawing>
          <wp:inline distT="0" distB="0" distL="0" distR="0" wp14:anchorId="06D2BCCA" wp14:editId="149FA24F">
            <wp:extent cx="2872841" cy="2154555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328" cy="21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E3A">
        <w:t xml:space="preserve">   </w:t>
      </w:r>
      <w:r w:rsidR="00DB5E3A" w:rsidRPr="004308FB">
        <w:rPr>
          <w:noProof/>
        </w:rPr>
        <w:drawing>
          <wp:inline distT="0" distB="0" distL="0" distR="0" wp14:anchorId="568C3A57" wp14:editId="5CA70960">
            <wp:extent cx="2880000" cy="2160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871EC" w14:textId="38701643" w:rsidR="00E96640" w:rsidRDefault="00E96640">
      <w:r>
        <w:t xml:space="preserve">   </w:t>
      </w:r>
    </w:p>
    <w:p w14:paraId="451621C9" w14:textId="2290943B" w:rsidR="00C22E39" w:rsidRDefault="00C22E39" w:rsidP="004308FB">
      <w:pPr>
        <w:jc w:val="center"/>
      </w:pPr>
    </w:p>
    <w:p w14:paraId="7C5EB131" w14:textId="3F12CBA0" w:rsidR="00E96640" w:rsidRDefault="00E96640"/>
    <w:sectPr w:rsidR="00E9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9B"/>
    <w:rsid w:val="002C4D6B"/>
    <w:rsid w:val="0030742E"/>
    <w:rsid w:val="004308FB"/>
    <w:rsid w:val="00541F69"/>
    <w:rsid w:val="00594A41"/>
    <w:rsid w:val="00686D3C"/>
    <w:rsid w:val="00761DCB"/>
    <w:rsid w:val="007C7108"/>
    <w:rsid w:val="00881234"/>
    <w:rsid w:val="00986886"/>
    <w:rsid w:val="009B447B"/>
    <w:rsid w:val="00A3409B"/>
    <w:rsid w:val="00A51062"/>
    <w:rsid w:val="00A81DBE"/>
    <w:rsid w:val="00B04521"/>
    <w:rsid w:val="00BB1AE9"/>
    <w:rsid w:val="00C22E39"/>
    <w:rsid w:val="00C82D7C"/>
    <w:rsid w:val="00DB5E3A"/>
    <w:rsid w:val="00E14925"/>
    <w:rsid w:val="00E96640"/>
    <w:rsid w:val="00EA41FE"/>
    <w:rsid w:val="00F31C2E"/>
    <w:rsid w:val="00F41BD8"/>
    <w:rsid w:val="00F5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061B"/>
  <w15:docId w15:val="{9E656ADA-DD89-4A96-9CF3-1D58FE2E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409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40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4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3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41F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Варвара Владиславовна</dc:creator>
  <cp:lastModifiedBy>Andrey Nabasov</cp:lastModifiedBy>
  <cp:revision>2</cp:revision>
  <cp:lastPrinted>2019-10-18T07:55:00Z</cp:lastPrinted>
  <dcterms:created xsi:type="dcterms:W3CDTF">2021-04-24T09:43:00Z</dcterms:created>
  <dcterms:modified xsi:type="dcterms:W3CDTF">2021-04-24T09:43:00Z</dcterms:modified>
</cp:coreProperties>
</file>