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796DBB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главы городского округа Королев А.Н. Ходырева и Министерства Здравоохранения Московской области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 xml:space="preserve">наличия </w:t>
      </w:r>
      <w:bookmarkStart w:id="0" w:name="_GoBack"/>
      <w:r w:rsidR="00256FF8">
        <w:rPr>
          <w:rFonts w:ascii="Times New Roman" w:hAnsi="Times New Roman" w:cs="Times New Roman"/>
          <w:sz w:val="26"/>
          <w:szCs w:val="26"/>
        </w:rPr>
        <w:t>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>
        <w:rPr>
          <w:rFonts w:ascii="Times New Roman" w:hAnsi="Times New Roman" w:cs="Times New Roman"/>
          <w:sz w:val="26"/>
          <w:szCs w:val="26"/>
        </w:rPr>
        <w:t>, антибиотиков, средств от насморка</w:t>
      </w:r>
      <w:r w:rsidR="004003D9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кашля </w:t>
      </w:r>
      <w:bookmarkEnd w:id="0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муколтические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средства), жаропонижающие, антигистаминные, для горла, пробирщики и поливитамины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b/>
          <w:sz w:val="26"/>
          <w:szCs w:val="26"/>
        </w:rPr>
        <w:t>25</w:t>
      </w:r>
      <w:r w:rsidR="00083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b/>
          <w:sz w:val="26"/>
          <w:szCs w:val="26"/>
        </w:rPr>
        <w:t>марта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eastAsia="Calibri" w:hAnsi="Times New Roman" w:cs="Times New Roman"/>
          <w:sz w:val="26"/>
          <w:szCs w:val="26"/>
        </w:rPr>
        <w:t>поручение главы г. о. Королё А.Н. Ходырева и Министерства здравоохранения МО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2D89" w:rsidRPr="00782D89" w:rsidRDefault="00C57E40" w:rsidP="00FD4A9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51414">
        <w:rPr>
          <w:rFonts w:ascii="Times New Roman" w:hAnsi="Times New Roman" w:cs="Times New Roman"/>
          <w:sz w:val="26"/>
          <w:szCs w:val="26"/>
        </w:rPr>
        <w:t>-  Вокзальный проезд</w:t>
      </w:r>
      <w:r>
        <w:rPr>
          <w:rFonts w:ascii="Times New Roman" w:hAnsi="Times New Roman" w:cs="Times New Roman"/>
          <w:sz w:val="26"/>
          <w:szCs w:val="26"/>
        </w:rPr>
        <w:t>, д</w:t>
      </w:r>
      <w:r w:rsidR="00A51414">
        <w:rPr>
          <w:rFonts w:ascii="Times New Roman" w:hAnsi="Times New Roman" w:cs="Times New Roman"/>
          <w:sz w:val="26"/>
          <w:szCs w:val="26"/>
        </w:rPr>
        <w:t>.3, пом.1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</w:t>
      </w:r>
      <w:r w:rsidR="00796DBB">
        <w:rPr>
          <w:rFonts w:ascii="Times New Roman" w:hAnsi="Times New Roman" w:cs="Times New Roman"/>
          <w:sz w:val="26"/>
          <w:szCs w:val="26"/>
        </w:rPr>
        <w:t>чие ассортимента выше перечисленных</w:t>
      </w:r>
      <w:r w:rsidR="00256FF8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45D5B" w:rsidRPr="00256FF8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013B" w:rsidRPr="00256FF8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 w:rsidRPr="00256FF8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E6669F">
        <w:rPr>
          <w:rFonts w:ascii="Times New Roman" w:hAnsi="Times New Roman" w:cs="Times New Roman"/>
          <w:sz w:val="26"/>
          <w:szCs w:val="26"/>
        </w:rPr>
        <w:t xml:space="preserve">  аптеки</w:t>
      </w:r>
      <w:r w:rsidRPr="00256FF8">
        <w:rPr>
          <w:rFonts w:ascii="Times New Roman" w:hAnsi="Times New Roman" w:cs="Times New Roman"/>
          <w:sz w:val="26"/>
          <w:szCs w:val="26"/>
        </w:rPr>
        <w:t>,</w:t>
      </w:r>
      <w:r w:rsidR="00DB1C68" w:rsidRPr="00256FF8">
        <w:rPr>
          <w:rFonts w:ascii="Times New Roman" w:hAnsi="Times New Roman" w:cs="Times New Roman"/>
          <w:sz w:val="26"/>
          <w:szCs w:val="26"/>
        </w:rPr>
        <w:t xml:space="preserve"> </w:t>
      </w:r>
      <w:r w:rsidR="00DB013B" w:rsidRPr="00256FF8">
        <w:rPr>
          <w:rFonts w:ascii="Times New Roman" w:hAnsi="Times New Roman" w:cs="Times New Roman"/>
          <w:sz w:val="26"/>
          <w:szCs w:val="26"/>
        </w:rPr>
        <w:t>расп</w:t>
      </w:r>
      <w:r w:rsidR="00C00A68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256FF8">
        <w:rPr>
          <w:rFonts w:ascii="Times New Roman" w:hAnsi="Times New Roman" w:cs="Times New Roman"/>
          <w:sz w:val="26"/>
          <w:szCs w:val="26"/>
        </w:rPr>
        <w:t xml:space="preserve"> </w:t>
      </w:r>
      <w:r w:rsidR="00212853" w:rsidRPr="00256FF8">
        <w:rPr>
          <w:rFonts w:ascii="Times New Roman" w:hAnsi="Times New Roman" w:cs="Times New Roman"/>
          <w:sz w:val="26"/>
          <w:szCs w:val="26"/>
        </w:rPr>
        <w:t>по адресу</w:t>
      </w:r>
      <w:r w:rsidR="00782D89" w:rsidRPr="00256FF8">
        <w:rPr>
          <w:rFonts w:ascii="Times New Roman" w:hAnsi="Times New Roman" w:cs="Times New Roman"/>
          <w:sz w:val="26"/>
          <w:szCs w:val="26"/>
        </w:rPr>
        <w:t>:</w:t>
      </w:r>
      <w:r w:rsidR="00E6669F">
        <w:rPr>
          <w:rFonts w:ascii="Times New Roman" w:hAnsi="Times New Roman" w:cs="Times New Roman"/>
          <w:sz w:val="26"/>
          <w:szCs w:val="26"/>
        </w:rPr>
        <w:t xml:space="preserve"> </w:t>
      </w:r>
      <w:r w:rsidR="00A51414">
        <w:rPr>
          <w:rFonts w:ascii="Times New Roman" w:hAnsi="Times New Roman" w:cs="Times New Roman"/>
          <w:sz w:val="26"/>
          <w:szCs w:val="26"/>
        </w:rPr>
        <w:t>Вокзальный проезд, д.3, пом.1</w:t>
      </w:r>
      <w:r w:rsidR="00DB1C68" w:rsidRPr="00256FF8">
        <w:rPr>
          <w:rFonts w:ascii="Times New Roman" w:hAnsi="Times New Roman" w:cs="Times New Roman"/>
          <w:sz w:val="26"/>
          <w:szCs w:val="26"/>
        </w:rPr>
        <w:t>.</w:t>
      </w:r>
    </w:p>
    <w:p w:rsidR="00DB013B" w:rsidRPr="00256FF8" w:rsidRDefault="00256FF8" w:rsidP="00256FF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013B" w:rsidRPr="00256FF8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="00DB013B" w:rsidRPr="00256FF8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F708F1">
        <w:rPr>
          <w:rFonts w:ascii="Times New Roman" w:hAnsi="Times New Roman" w:cs="Times New Roman"/>
          <w:sz w:val="26"/>
          <w:szCs w:val="26"/>
        </w:rPr>
        <w:t>лекарственные средства в а</w:t>
      </w:r>
      <w:r w:rsidR="00C00A68">
        <w:rPr>
          <w:rFonts w:ascii="Times New Roman" w:hAnsi="Times New Roman" w:cs="Times New Roman"/>
          <w:sz w:val="26"/>
          <w:szCs w:val="26"/>
        </w:rPr>
        <w:t>птек</w:t>
      </w:r>
      <w:r w:rsidR="00DB1C68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E6669F">
        <w:rPr>
          <w:rFonts w:ascii="Times New Roman" w:hAnsi="Times New Roman" w:cs="Times New Roman"/>
          <w:sz w:val="26"/>
          <w:szCs w:val="26"/>
        </w:rPr>
        <w:t xml:space="preserve">очном ассортименте, за исключением  препарата </w:t>
      </w:r>
      <w:proofErr w:type="spellStart"/>
      <w:r w:rsidR="00E6669F">
        <w:rPr>
          <w:rFonts w:ascii="Times New Roman" w:hAnsi="Times New Roman" w:cs="Times New Roman"/>
          <w:sz w:val="26"/>
          <w:szCs w:val="26"/>
        </w:rPr>
        <w:t>ванкомицин</w:t>
      </w:r>
      <w:proofErr w:type="spellEnd"/>
      <w:r w:rsidR="00E6669F">
        <w:rPr>
          <w:rFonts w:ascii="Times New Roman" w:hAnsi="Times New Roman" w:cs="Times New Roman"/>
          <w:sz w:val="26"/>
          <w:szCs w:val="26"/>
        </w:rPr>
        <w:t>.</w:t>
      </w:r>
      <w:r w:rsidR="00DB1C68">
        <w:rPr>
          <w:rFonts w:ascii="Times New Roman" w:hAnsi="Times New Roman" w:cs="Times New Roman"/>
          <w:sz w:val="26"/>
          <w:szCs w:val="26"/>
        </w:rPr>
        <w:t xml:space="preserve"> Сроки годности</w:t>
      </w:r>
      <w:r w:rsidR="00B17211">
        <w:rPr>
          <w:rFonts w:ascii="Times New Roman" w:hAnsi="Times New Roman" w:cs="Times New Roman"/>
          <w:sz w:val="26"/>
          <w:szCs w:val="26"/>
        </w:rPr>
        <w:t xml:space="preserve"> в</w:t>
      </w:r>
      <w:r w:rsidR="00907816">
        <w:rPr>
          <w:rFonts w:ascii="Times New Roman" w:hAnsi="Times New Roman" w:cs="Times New Roman"/>
          <w:sz w:val="26"/>
          <w:szCs w:val="26"/>
        </w:rPr>
        <w:t xml:space="preserve"> выше упомянутой</w:t>
      </w:r>
      <w:r w:rsidR="007328A2">
        <w:rPr>
          <w:rFonts w:ascii="Times New Roman" w:hAnsi="Times New Roman" w:cs="Times New Roman"/>
          <w:sz w:val="26"/>
          <w:szCs w:val="26"/>
        </w:rPr>
        <w:t xml:space="preserve">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</w:t>
      </w:r>
      <w:proofErr w:type="gramStart"/>
      <w:r w:rsidRPr="001A4209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DB1C68"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E6669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6669F">
        <w:rPr>
          <w:rFonts w:ascii="Times New Roman" w:hAnsi="Times New Roman" w:cs="Times New Roman"/>
          <w:sz w:val="26"/>
          <w:szCs w:val="26"/>
        </w:rPr>
        <w:t xml:space="preserve"> срокам, указанным на упаковке. </w:t>
      </w:r>
      <w:r w:rsidR="004003D9">
        <w:rPr>
          <w:rFonts w:ascii="Times New Roman" w:hAnsi="Times New Roman" w:cs="Times New Roman"/>
          <w:sz w:val="26"/>
          <w:szCs w:val="26"/>
        </w:rPr>
        <w:t>Цены на лекарственные препараты соответствуют ценам Государственного реестра.</w:t>
      </w:r>
    </w:p>
    <w:p w:rsidR="000D2DEA" w:rsidRPr="001A55BC" w:rsidRDefault="00256FF8" w:rsidP="00256FF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2DEA"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256FF8" w:rsidP="00256FF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0D2DEA"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256FF8" w:rsidRDefault="00256FF8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:rsidTr="004E3977">
        <w:tc>
          <w:tcPr>
            <w:tcW w:w="4460" w:type="dxa"/>
          </w:tcPr>
          <w:p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56FF8" w:rsidRDefault="00E056F7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943AEA" wp14:editId="22A4E818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-81280</wp:posOffset>
                  </wp:positionV>
                  <wp:extent cx="1079500" cy="481965"/>
                  <wp:effectExtent l="0" t="0" r="6350" b="0"/>
                  <wp:wrapNone/>
                  <wp:docPr id="3" name="Рисунок 3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E056F7" w:rsidP="00E056F7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056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64769" cy="5153025"/>
            <wp:effectExtent l="0" t="0" r="0" b="0"/>
            <wp:docPr id="1" name="Рисунок 1" descr="C:\Users\admindl\Downloads\WhatsApp Image 2020-03-25 at 21.2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21.22.3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187" cy="51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C4237"/>
    <w:rsid w:val="002E07F9"/>
    <w:rsid w:val="0032561C"/>
    <w:rsid w:val="003551B4"/>
    <w:rsid w:val="003635DB"/>
    <w:rsid w:val="003D0D57"/>
    <w:rsid w:val="004003D9"/>
    <w:rsid w:val="00414367"/>
    <w:rsid w:val="00450D33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57635"/>
    <w:rsid w:val="00683BDF"/>
    <w:rsid w:val="006B1F71"/>
    <w:rsid w:val="006F5118"/>
    <w:rsid w:val="00705DFF"/>
    <w:rsid w:val="007328A2"/>
    <w:rsid w:val="00755E1E"/>
    <w:rsid w:val="00782D89"/>
    <w:rsid w:val="00796DBB"/>
    <w:rsid w:val="008013F7"/>
    <w:rsid w:val="0085335B"/>
    <w:rsid w:val="00870BFC"/>
    <w:rsid w:val="008832FD"/>
    <w:rsid w:val="00907816"/>
    <w:rsid w:val="0096481F"/>
    <w:rsid w:val="00971C1F"/>
    <w:rsid w:val="00A12384"/>
    <w:rsid w:val="00A13A11"/>
    <w:rsid w:val="00A1691B"/>
    <w:rsid w:val="00A51414"/>
    <w:rsid w:val="00A74B94"/>
    <w:rsid w:val="00AA5358"/>
    <w:rsid w:val="00AB05F9"/>
    <w:rsid w:val="00AD14CE"/>
    <w:rsid w:val="00B17211"/>
    <w:rsid w:val="00B85E6B"/>
    <w:rsid w:val="00BC6773"/>
    <w:rsid w:val="00BE112A"/>
    <w:rsid w:val="00C00A68"/>
    <w:rsid w:val="00C028D0"/>
    <w:rsid w:val="00C57E40"/>
    <w:rsid w:val="00CC5202"/>
    <w:rsid w:val="00D517AB"/>
    <w:rsid w:val="00D6742D"/>
    <w:rsid w:val="00D8169B"/>
    <w:rsid w:val="00DB013B"/>
    <w:rsid w:val="00DB1C68"/>
    <w:rsid w:val="00E03162"/>
    <w:rsid w:val="00E056F7"/>
    <w:rsid w:val="00E1777D"/>
    <w:rsid w:val="00E6669F"/>
    <w:rsid w:val="00EC69F9"/>
    <w:rsid w:val="00EE77CA"/>
    <w:rsid w:val="00F05A56"/>
    <w:rsid w:val="00F3352E"/>
    <w:rsid w:val="00F708F1"/>
    <w:rsid w:val="00F73336"/>
    <w:rsid w:val="00FB7485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C090-354A-4B9F-87B7-3866ED47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2020-03-26T07:53:00Z</dcterms:created>
  <dcterms:modified xsi:type="dcterms:W3CDTF">2020-03-26T07:53:00Z</dcterms:modified>
</cp:coreProperties>
</file>