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BFEACF6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24ED0" w:rsidRPr="00A24ED0">
        <w:rPr>
          <w:rFonts w:ascii="Times New Roman" w:hAnsi="Times New Roman" w:cs="Times New Roman"/>
          <w:u w:val="single"/>
        </w:rPr>
        <w:t xml:space="preserve">ул. </w:t>
      </w:r>
      <w:proofErr w:type="spellStart"/>
      <w:r w:rsidR="00A24ED0" w:rsidRPr="00A24ED0">
        <w:rPr>
          <w:rFonts w:ascii="Times New Roman" w:hAnsi="Times New Roman" w:cs="Times New Roman"/>
          <w:u w:val="single"/>
        </w:rPr>
        <w:t>Грабина</w:t>
      </w:r>
      <w:proofErr w:type="spellEnd"/>
      <w:r w:rsidR="00A24ED0" w:rsidRPr="00A24ED0">
        <w:rPr>
          <w:rFonts w:ascii="Times New Roman" w:hAnsi="Times New Roman" w:cs="Times New Roman"/>
          <w:u w:val="single"/>
        </w:rPr>
        <w:t>, д.1</w:t>
      </w:r>
      <w:r w:rsidR="00A63180">
        <w:rPr>
          <w:rFonts w:ascii="Times New Roman" w:hAnsi="Times New Roman" w:cs="Times New Roman"/>
          <w:u w:val="single"/>
        </w:rPr>
        <w:t>3</w:t>
      </w:r>
      <w:proofErr w:type="gramStart"/>
      <w:r w:rsidR="00A24ED0" w:rsidRPr="00A24ED0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 xml:space="preserve">  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44A498DC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A24ED0" w:rsidRPr="00A24ED0">
        <w:rPr>
          <w:rFonts w:ascii="Times New Roman" w:hAnsi="Times New Roman" w:cs="Times New Roman"/>
          <w:b/>
          <w:u w:val="single"/>
        </w:rPr>
        <w:t>-</w:t>
      </w:r>
      <w:proofErr w:type="gramEnd"/>
      <w:r w:rsidR="00A24ED0" w:rsidRPr="00A24ED0">
        <w:rPr>
          <w:rFonts w:ascii="Times New Roman" w:hAnsi="Times New Roman" w:cs="Times New Roman"/>
          <w:b/>
          <w:u w:val="single"/>
        </w:rPr>
        <w:t xml:space="preserve"> ул. </w:t>
      </w:r>
      <w:proofErr w:type="spellStart"/>
      <w:r w:rsidR="00A24ED0" w:rsidRPr="00A24ED0">
        <w:rPr>
          <w:rFonts w:ascii="Times New Roman" w:hAnsi="Times New Roman" w:cs="Times New Roman"/>
          <w:b/>
          <w:u w:val="single"/>
        </w:rPr>
        <w:t>Грабина</w:t>
      </w:r>
      <w:proofErr w:type="spellEnd"/>
      <w:r w:rsidR="00A24ED0" w:rsidRPr="00A24ED0">
        <w:rPr>
          <w:rFonts w:ascii="Times New Roman" w:hAnsi="Times New Roman" w:cs="Times New Roman"/>
          <w:b/>
          <w:u w:val="single"/>
        </w:rPr>
        <w:t>, д.1</w:t>
      </w:r>
      <w:r w:rsidR="00A63180">
        <w:rPr>
          <w:rFonts w:ascii="Times New Roman" w:hAnsi="Times New Roman" w:cs="Times New Roman"/>
          <w:b/>
          <w:u w:val="single"/>
        </w:rPr>
        <w:t>3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935AB5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1646134" w14:textId="6B0BB8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A99966C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12C97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C328131" w:rsidR="005B2F70" w:rsidRPr="005B2F70" w:rsidRDefault="00A63180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467C20A" w:rsidR="005B2F70" w:rsidRPr="00243CB4" w:rsidRDefault="00A63180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439299" w14:textId="1671103C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 xml:space="preserve">Во время новогодних каникул контроль за соблюдением графика вывоза отходов и содержанием контейнерных площадок (КП) усилен со стороны Общественной палаты </w:t>
      </w:r>
      <w:proofErr w:type="spellStart"/>
      <w:r w:rsidRPr="00A24ED0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A24ED0">
        <w:rPr>
          <w:rFonts w:ascii="Times New Roman" w:hAnsi="Times New Roman" w:cs="Times New Roman"/>
          <w:sz w:val="24"/>
          <w:szCs w:val="24"/>
        </w:rPr>
        <w:t>. 08 января мобильная группа проверила содержание КП по адрес</w:t>
      </w:r>
      <w:r w:rsidR="005A6752">
        <w:rPr>
          <w:rFonts w:ascii="Times New Roman" w:hAnsi="Times New Roman" w:cs="Times New Roman"/>
          <w:sz w:val="24"/>
          <w:szCs w:val="24"/>
        </w:rPr>
        <w:t>у</w:t>
      </w:r>
      <w:bookmarkStart w:id="0" w:name="_Hlk61121312"/>
      <w:r w:rsidRPr="00A24ED0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spellStart"/>
      <w:r w:rsidRPr="00A24ED0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Pr="00A24ED0">
        <w:rPr>
          <w:rFonts w:ascii="Times New Roman" w:hAnsi="Times New Roman" w:cs="Times New Roman"/>
          <w:sz w:val="24"/>
          <w:szCs w:val="24"/>
        </w:rPr>
        <w:t>, д.1</w:t>
      </w:r>
      <w:r w:rsidR="00A63180">
        <w:rPr>
          <w:rFonts w:ascii="Times New Roman" w:hAnsi="Times New Roman" w:cs="Times New Roman"/>
          <w:sz w:val="24"/>
          <w:szCs w:val="24"/>
        </w:rPr>
        <w:t>3</w:t>
      </w:r>
      <w:r w:rsidR="005A6752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6E5BE92C" w14:textId="2871C627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</w:t>
      </w:r>
      <w:r w:rsidR="00A63180" w:rsidRPr="00A24ED0">
        <w:rPr>
          <w:rFonts w:ascii="Times New Roman" w:hAnsi="Times New Roman" w:cs="Times New Roman"/>
          <w:sz w:val="24"/>
          <w:szCs w:val="24"/>
        </w:rPr>
        <w:t>соответству</w:t>
      </w:r>
      <w:r w:rsidR="00A63180">
        <w:rPr>
          <w:rFonts w:ascii="Times New Roman" w:hAnsi="Times New Roman" w:cs="Times New Roman"/>
          <w:sz w:val="24"/>
          <w:szCs w:val="24"/>
        </w:rPr>
        <w:t>е</w:t>
      </w:r>
      <w:r w:rsidR="00A63180" w:rsidRPr="00A24ED0">
        <w:rPr>
          <w:rFonts w:ascii="Times New Roman" w:hAnsi="Times New Roman" w:cs="Times New Roman"/>
          <w:sz w:val="24"/>
          <w:szCs w:val="24"/>
        </w:rPr>
        <w:t>т</w:t>
      </w:r>
      <w:r w:rsidRPr="00A24ED0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законодательства. </w:t>
      </w:r>
    </w:p>
    <w:p w14:paraId="570D3BE9" w14:textId="66AEEE69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График вывоза мусора не нарушен.</w:t>
      </w:r>
    </w:p>
    <w:p w14:paraId="20C2BF8F" w14:textId="5931F4B2" w:rsidR="001924A2" w:rsidRDefault="005A6752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24ED0" w:rsidRPr="00A24ED0">
        <w:rPr>
          <w:rFonts w:ascii="Times New Roman" w:hAnsi="Times New Roman" w:cs="Times New Roman"/>
          <w:sz w:val="24"/>
          <w:szCs w:val="24"/>
        </w:rPr>
        <w:t>амечани</w:t>
      </w:r>
      <w:r w:rsidR="00A63180">
        <w:rPr>
          <w:rFonts w:ascii="Times New Roman" w:hAnsi="Times New Roman" w:cs="Times New Roman"/>
          <w:sz w:val="24"/>
          <w:szCs w:val="24"/>
        </w:rPr>
        <w:t>я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 </w:t>
      </w:r>
      <w:r w:rsidR="001924A2">
        <w:rPr>
          <w:rFonts w:ascii="Times New Roman" w:hAnsi="Times New Roman" w:cs="Times New Roman"/>
          <w:sz w:val="24"/>
          <w:szCs w:val="24"/>
        </w:rPr>
        <w:t>–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B639A" w14:textId="77777777" w:rsidR="00A63180" w:rsidRDefault="00A6318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нарушено содержание придомовой территории (подходы </w:t>
      </w:r>
      <w:proofErr w:type="gramStart"/>
      <w:r w:rsidR="00A24ED0" w:rsidRPr="00A24ED0">
        <w:rPr>
          <w:rFonts w:ascii="Times New Roman" w:hAnsi="Times New Roman" w:cs="Times New Roman"/>
          <w:sz w:val="24"/>
          <w:szCs w:val="24"/>
        </w:rPr>
        <w:t>к КП</w:t>
      </w:r>
      <w:proofErr w:type="gramEnd"/>
      <w:r w:rsidR="00A24ED0" w:rsidRPr="00A24ED0">
        <w:rPr>
          <w:rFonts w:ascii="Times New Roman" w:hAnsi="Times New Roman" w:cs="Times New Roman"/>
          <w:sz w:val="24"/>
          <w:szCs w:val="24"/>
        </w:rPr>
        <w:t xml:space="preserve"> и территория площадки не очищены от снега)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C04E75" w14:textId="19F5F8E8" w:rsidR="00A24ED0" w:rsidRPr="00A24ED0" w:rsidRDefault="00A6318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AF765C" w14:textId="3AB40B6A" w:rsidR="00BC1CD6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4ED0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 w:rsidR="005A6752">
        <w:rPr>
          <w:rFonts w:ascii="Times New Roman" w:hAnsi="Times New Roman" w:cs="Times New Roman"/>
          <w:sz w:val="24"/>
          <w:szCs w:val="24"/>
        </w:rPr>
        <w:t>й</w:t>
      </w:r>
      <w:r w:rsidRPr="00A24ED0">
        <w:rPr>
          <w:rFonts w:ascii="Times New Roman" w:hAnsi="Times New Roman" w:cs="Times New Roman"/>
          <w:sz w:val="24"/>
          <w:szCs w:val="24"/>
        </w:rPr>
        <w:t xml:space="preserve"> буд</w:t>
      </w:r>
      <w:r w:rsidR="005A6752">
        <w:rPr>
          <w:rFonts w:ascii="Times New Roman" w:hAnsi="Times New Roman" w:cs="Times New Roman"/>
          <w:sz w:val="24"/>
          <w:szCs w:val="24"/>
        </w:rPr>
        <w:t>ет</w:t>
      </w:r>
      <w:r w:rsidRPr="00A24ED0">
        <w:rPr>
          <w:rFonts w:ascii="Times New Roman" w:hAnsi="Times New Roman" w:cs="Times New Roman"/>
          <w:sz w:val="24"/>
          <w:szCs w:val="24"/>
        </w:rPr>
        <w:t xml:space="preserve"> направлен в Управляющую компанию АО "</w:t>
      </w:r>
      <w:proofErr w:type="spellStart"/>
      <w:r w:rsidRPr="00A24ED0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A24ED0">
        <w:rPr>
          <w:rFonts w:ascii="Times New Roman" w:hAnsi="Times New Roman" w:cs="Times New Roman"/>
          <w:sz w:val="24"/>
          <w:szCs w:val="24"/>
        </w:rPr>
        <w:t>" для устранения замечаний</w:t>
      </w:r>
    </w:p>
    <w:p w14:paraId="588281F3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35C570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69C3E8DE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1BC96A03" w14:textId="18F4B502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7ED0BEE0" w14:textId="77777777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3C16B26A" w14:textId="2826A279" w:rsidR="002B7341" w:rsidRPr="00A24ED0" w:rsidRDefault="002B7341" w:rsidP="002B73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F206C" w14:textId="684674D1" w:rsidR="00A24ED0" w:rsidRPr="00A24ED0" w:rsidRDefault="00A63180" w:rsidP="00A24E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180">
        <w:drawing>
          <wp:inline distT="0" distB="0" distL="0" distR="0" wp14:anchorId="71FC5768" wp14:editId="1201F93A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ED0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2021-01-09T18:57:00Z</dcterms:created>
  <dcterms:modified xsi:type="dcterms:W3CDTF">2021-01-09T18:57:00Z</dcterms:modified>
</cp:coreProperties>
</file>