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Pr="00AF61A3" w:rsidRDefault="001A55BC" w:rsidP="00AF6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</w:t>
      </w:r>
      <w:r w:rsidR="00F3432C">
        <w:rPr>
          <w:rFonts w:ascii="Times New Roman" w:hAnsi="Times New Roman" w:cs="Times New Roman"/>
          <w:sz w:val="26"/>
          <w:szCs w:val="26"/>
        </w:rPr>
        <w:t>и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8C4F4D">
        <w:rPr>
          <w:rFonts w:ascii="Times New Roman" w:hAnsi="Times New Roman" w:cs="Times New Roman"/>
          <w:sz w:val="26"/>
          <w:szCs w:val="26"/>
        </w:rPr>
        <w:t>№150 «РИГЛА»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8C4F4D">
        <w:rPr>
          <w:rFonts w:ascii="Times New Roman" w:hAnsi="Times New Roman" w:cs="Times New Roman"/>
          <w:sz w:val="26"/>
          <w:szCs w:val="26"/>
        </w:rPr>
        <w:t xml:space="preserve">микрорайона Юбилейный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A5358">
        <w:rPr>
          <w:rFonts w:ascii="Times New Roman" w:hAnsi="Times New Roman" w:cs="Times New Roman"/>
          <w:sz w:val="26"/>
          <w:szCs w:val="26"/>
        </w:rPr>
        <w:t xml:space="preserve">цен на </w:t>
      </w:r>
      <w:r w:rsidR="00C57E40">
        <w:rPr>
          <w:rFonts w:ascii="Times New Roman" w:hAnsi="Times New Roman" w:cs="Times New Roman"/>
          <w:sz w:val="26"/>
          <w:szCs w:val="26"/>
        </w:rPr>
        <w:t>ЖНВЛП на нестероидные противовоспалительные</w:t>
      </w:r>
      <w:r w:rsidR="00F3432C">
        <w:rPr>
          <w:rFonts w:ascii="Times New Roman" w:hAnsi="Times New Roman" w:cs="Times New Roman"/>
          <w:sz w:val="26"/>
          <w:szCs w:val="26"/>
        </w:rPr>
        <w:t xml:space="preserve"> и противовирусные</w:t>
      </w:r>
      <w:r w:rsidR="00C57E40">
        <w:rPr>
          <w:rFonts w:ascii="Times New Roman" w:hAnsi="Times New Roman" w:cs="Times New Roman"/>
          <w:sz w:val="26"/>
          <w:szCs w:val="26"/>
        </w:rPr>
        <w:t xml:space="preserve"> фер</w:t>
      </w:r>
      <w:r w:rsidR="00F3432C">
        <w:rPr>
          <w:rFonts w:ascii="Times New Roman" w:hAnsi="Times New Roman" w:cs="Times New Roman"/>
          <w:sz w:val="26"/>
          <w:szCs w:val="26"/>
        </w:rPr>
        <w:t>ментные препараты</w:t>
      </w:r>
      <w:r w:rsidR="008C4F4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3432C">
        <w:rPr>
          <w:rFonts w:ascii="Times New Roman" w:hAnsi="Times New Roman" w:cs="Times New Roman"/>
          <w:sz w:val="26"/>
          <w:szCs w:val="26"/>
        </w:rPr>
        <w:t xml:space="preserve"> </w:t>
      </w:r>
      <w:r w:rsidR="00AA5358">
        <w:rPr>
          <w:rFonts w:ascii="Times New Roman" w:hAnsi="Times New Roman" w:cs="Times New Roman"/>
          <w:sz w:val="26"/>
          <w:szCs w:val="26"/>
        </w:rPr>
        <w:t xml:space="preserve">  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8C4F4D">
        <w:rPr>
          <w:rFonts w:ascii="Times New Roman" w:hAnsi="Times New Roman" w:cs="Times New Roman"/>
          <w:b/>
          <w:sz w:val="26"/>
          <w:szCs w:val="26"/>
        </w:rPr>
        <w:t>20</w:t>
      </w:r>
      <w:r w:rsidR="00F3432C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8C4F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4F4D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8C4F4D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8C4F4D">
        <w:rPr>
          <w:rFonts w:ascii="Times New Roman" w:hAnsi="Times New Roman" w:cs="Times New Roman"/>
          <w:sz w:val="26"/>
          <w:szCs w:val="26"/>
        </w:rPr>
        <w:t>билейный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>- ул.</w:t>
      </w:r>
      <w:r w:rsidR="008C4F4D">
        <w:rPr>
          <w:rFonts w:ascii="Times New Roman" w:hAnsi="Times New Roman" w:cs="Times New Roman"/>
          <w:sz w:val="26"/>
          <w:szCs w:val="26"/>
        </w:rPr>
        <w:t xml:space="preserve"> Ленинская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8C4F4D">
        <w:rPr>
          <w:rFonts w:ascii="Times New Roman" w:hAnsi="Times New Roman" w:cs="Times New Roman"/>
          <w:sz w:val="26"/>
          <w:szCs w:val="26"/>
        </w:rPr>
        <w:t>.12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>формирование 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212853" w:rsidRDefault="00782D89" w:rsidP="00F3432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</w:t>
      </w:r>
      <w:r w:rsidR="008C4F4D">
        <w:rPr>
          <w:rFonts w:ascii="Times New Roman" w:hAnsi="Times New Roman" w:cs="Times New Roman"/>
          <w:sz w:val="26"/>
          <w:szCs w:val="26"/>
        </w:rPr>
        <w:t>омиссии.</w:t>
      </w:r>
    </w:p>
    <w:p w:rsidR="008C4F4D" w:rsidRPr="00F3432C" w:rsidRDefault="008C4F4D" w:rsidP="00F3432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8C4F4D">
        <w:rPr>
          <w:rFonts w:ascii="Times New Roman" w:hAnsi="Times New Roman" w:cs="Times New Roman"/>
          <w:sz w:val="26"/>
          <w:szCs w:val="26"/>
        </w:rPr>
        <w:t xml:space="preserve">  аптеки №150 «РИГЛА</w:t>
      </w:r>
      <w:r w:rsidR="00EA5C7B">
        <w:rPr>
          <w:rFonts w:ascii="Times New Roman" w:hAnsi="Times New Roman" w:cs="Times New Roman"/>
          <w:sz w:val="26"/>
          <w:szCs w:val="26"/>
        </w:rPr>
        <w:t>»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212853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8C4F4D">
        <w:rPr>
          <w:rFonts w:ascii="Times New Roman" w:hAnsi="Times New Roman" w:cs="Times New Roman"/>
          <w:sz w:val="26"/>
          <w:szCs w:val="26"/>
        </w:rPr>
        <w:t xml:space="preserve">микрорайон Юбилейный, </w:t>
      </w:r>
      <w:r w:rsidR="00F3432C">
        <w:rPr>
          <w:rFonts w:ascii="Times New Roman" w:hAnsi="Times New Roman" w:cs="Times New Roman"/>
          <w:sz w:val="26"/>
          <w:szCs w:val="26"/>
        </w:rPr>
        <w:t>ул.</w:t>
      </w:r>
      <w:r w:rsidR="008C4F4D">
        <w:rPr>
          <w:rFonts w:ascii="Times New Roman" w:hAnsi="Times New Roman" w:cs="Times New Roman"/>
          <w:sz w:val="26"/>
          <w:szCs w:val="26"/>
        </w:rPr>
        <w:t xml:space="preserve"> Ленинская, д.12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AF61A3" w:rsidRPr="00AF61A3" w:rsidRDefault="00AF61A3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CFF72" wp14:editId="32A06B37">
            <wp:simplePos x="0" y="0"/>
            <wp:positionH relativeFrom="column">
              <wp:posOffset>3263900</wp:posOffset>
            </wp:positionH>
            <wp:positionV relativeFrom="paragraph">
              <wp:posOffset>5715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AF61A3" w:rsidRPr="00FE03FD" w:rsidTr="00A36D93">
        <w:tc>
          <w:tcPr>
            <w:tcW w:w="4460" w:type="dxa"/>
          </w:tcPr>
          <w:p w:rsidR="00AF61A3" w:rsidRPr="00FE03FD" w:rsidRDefault="00AF61A3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AF61A3" w:rsidRPr="00FE03FD" w:rsidRDefault="00AF61A3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2DEA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6F5118"/>
    <w:rsid w:val="00782D89"/>
    <w:rsid w:val="008013F7"/>
    <w:rsid w:val="0085335B"/>
    <w:rsid w:val="00870BFC"/>
    <w:rsid w:val="008832FD"/>
    <w:rsid w:val="008C4F4D"/>
    <w:rsid w:val="0096481F"/>
    <w:rsid w:val="00971C1F"/>
    <w:rsid w:val="00A13A11"/>
    <w:rsid w:val="00A1691B"/>
    <w:rsid w:val="00A703F6"/>
    <w:rsid w:val="00A74B94"/>
    <w:rsid w:val="00AA5358"/>
    <w:rsid w:val="00AB05F9"/>
    <w:rsid w:val="00AD14CE"/>
    <w:rsid w:val="00AF61A3"/>
    <w:rsid w:val="00B85E6B"/>
    <w:rsid w:val="00B94BC6"/>
    <w:rsid w:val="00BC6773"/>
    <w:rsid w:val="00BE112A"/>
    <w:rsid w:val="00C57E40"/>
    <w:rsid w:val="00CC5202"/>
    <w:rsid w:val="00D517AB"/>
    <w:rsid w:val="00D6742D"/>
    <w:rsid w:val="00D8169B"/>
    <w:rsid w:val="00DB013B"/>
    <w:rsid w:val="00E03162"/>
    <w:rsid w:val="00E1777D"/>
    <w:rsid w:val="00EA5C7B"/>
    <w:rsid w:val="00EE77CA"/>
    <w:rsid w:val="00F05A56"/>
    <w:rsid w:val="00F3352E"/>
    <w:rsid w:val="00F3432C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2019-09-26T13:35:00Z</cp:lastPrinted>
  <dcterms:created xsi:type="dcterms:W3CDTF">2019-09-26T13:35:00Z</dcterms:created>
  <dcterms:modified xsi:type="dcterms:W3CDTF">2019-09-26T13:35:00Z</dcterms:modified>
</cp:coreProperties>
</file>