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48532277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F0972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5E195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0F0972">
              <w:rPr>
                <w:sz w:val="24"/>
                <w:szCs w:val="24"/>
                <w:lang w:eastAsia="en-US"/>
              </w:rPr>
              <w:t>6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3E61931" w14:textId="63729625" w:rsidR="00A63BC3" w:rsidRPr="00E26324" w:rsidRDefault="008821D8" w:rsidP="0029460A">
      <w:pPr>
        <w:ind w:firstLine="284"/>
        <w:jc w:val="center"/>
        <w:rPr>
          <w:b/>
          <w:sz w:val="24"/>
          <w:szCs w:val="24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5E1959" w:rsidRPr="005E1959">
        <w:rPr>
          <w:b/>
          <w:color w:val="222222"/>
          <w:sz w:val="24"/>
          <w:szCs w:val="24"/>
          <w:shd w:val="clear" w:color="auto" w:fill="FFFFFF"/>
        </w:rPr>
        <w:t>контроль</w:t>
      </w:r>
      <w:r w:rsidR="005E1959">
        <w:rPr>
          <w:color w:val="222222"/>
          <w:sz w:val="24"/>
          <w:szCs w:val="24"/>
          <w:shd w:val="clear" w:color="auto" w:fill="FFFFFF"/>
        </w:rPr>
        <w:t xml:space="preserve"> </w:t>
      </w:r>
      <w:r w:rsidR="005E1959" w:rsidRPr="005E1959">
        <w:rPr>
          <w:b/>
          <w:sz w:val="24"/>
          <w:szCs w:val="24"/>
          <w:shd w:val="clear" w:color="auto" w:fill="FFFFFF"/>
        </w:rPr>
        <w:t xml:space="preserve">организации проведения акции </w:t>
      </w:r>
      <w:r w:rsidR="005E1959">
        <w:rPr>
          <w:b/>
          <w:sz w:val="24"/>
          <w:szCs w:val="24"/>
          <w:shd w:val="clear" w:color="auto" w:fill="FFFFFF"/>
        </w:rPr>
        <w:t xml:space="preserve">«Про Героя» </w:t>
      </w:r>
      <w:r w:rsidR="005E1959" w:rsidRPr="005E1959">
        <w:rPr>
          <w:b/>
          <w:sz w:val="24"/>
          <w:szCs w:val="24"/>
          <w:shd w:val="clear" w:color="auto" w:fill="FFFFFF"/>
        </w:rPr>
        <w:t>в границах муниципалитета.</w:t>
      </w:r>
    </w:p>
    <w:p w14:paraId="6D614BA8" w14:textId="3E43DA58" w:rsidR="008821D8" w:rsidRPr="001D36CE" w:rsidRDefault="008821D8" w:rsidP="00300495">
      <w:pPr>
        <w:spacing w:before="120"/>
        <w:ind w:firstLine="426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Сроки проведения общественного контроля:</w:t>
      </w:r>
      <w:r w:rsidRPr="001D36CE">
        <w:rPr>
          <w:sz w:val="24"/>
          <w:szCs w:val="24"/>
        </w:rPr>
        <w:t xml:space="preserve"> </w:t>
      </w:r>
      <w:r w:rsidR="000F0972">
        <w:rPr>
          <w:b/>
          <w:sz w:val="24"/>
          <w:szCs w:val="24"/>
        </w:rPr>
        <w:t>12</w:t>
      </w:r>
      <w:r w:rsidRPr="001D36CE">
        <w:rPr>
          <w:b/>
          <w:sz w:val="24"/>
          <w:szCs w:val="24"/>
        </w:rPr>
        <w:t>.</w:t>
      </w:r>
      <w:r w:rsidR="00EF2000" w:rsidRPr="001D36CE">
        <w:rPr>
          <w:b/>
          <w:sz w:val="24"/>
          <w:szCs w:val="24"/>
        </w:rPr>
        <w:t>0</w:t>
      </w:r>
      <w:r w:rsidR="000F0972">
        <w:rPr>
          <w:b/>
          <w:sz w:val="24"/>
          <w:szCs w:val="24"/>
        </w:rPr>
        <w:t>3</w:t>
      </w:r>
      <w:r w:rsidRPr="001D36CE">
        <w:rPr>
          <w:b/>
          <w:sz w:val="24"/>
          <w:szCs w:val="24"/>
        </w:rPr>
        <w:t>.20</w:t>
      </w:r>
      <w:r w:rsidR="00EF2000" w:rsidRPr="001D36CE">
        <w:rPr>
          <w:b/>
          <w:sz w:val="24"/>
          <w:szCs w:val="24"/>
        </w:rPr>
        <w:t>20</w:t>
      </w:r>
      <w:r w:rsidRPr="001D36CE">
        <w:rPr>
          <w:b/>
          <w:sz w:val="24"/>
          <w:szCs w:val="24"/>
        </w:rPr>
        <w:t xml:space="preserve"> г</w:t>
      </w:r>
      <w:r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1529643A" w14:textId="77777777" w:rsidR="005E1959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  <w:shd w:val="clear" w:color="auto" w:fill="FFFFFF"/>
        </w:rPr>
        <w:t xml:space="preserve">контроль </w:t>
      </w:r>
      <w:r w:rsidR="005E1959" w:rsidRPr="005E1959">
        <w:rPr>
          <w:sz w:val="24"/>
          <w:szCs w:val="24"/>
          <w:shd w:val="clear" w:color="auto" w:fill="FFFFFF"/>
        </w:rPr>
        <w:t>организации проведения акции «Про Героя» в границах муниципалитета.</w:t>
      </w:r>
    </w:p>
    <w:p w14:paraId="4109BE34" w14:textId="7D53DBEF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101B9DB9" w14:textId="0759ECE9" w:rsidR="001D36CE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1FBD0965" w14:textId="77777777" w:rsidR="000F0972" w:rsidRPr="000F0972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0F0972">
        <w:rPr>
          <w:color w:val="222222"/>
          <w:sz w:val="24"/>
          <w:szCs w:val="24"/>
          <w:shd w:val="clear" w:color="auto" w:fill="FFFFFF"/>
        </w:rPr>
        <w:t xml:space="preserve">В рамках реализации Акции "Про Героя", стартовавшей в Московской области за 100 дней до празднования 75-летия Победы в Великой Отечественной войне, Общественная палата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г.о.Королев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 продолжает проводить мониторинг организации проведения данной акции в границах муниципалитета. </w:t>
      </w:r>
    </w:p>
    <w:p w14:paraId="321E3DDC" w14:textId="77777777" w:rsidR="000F0972" w:rsidRPr="000F0972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0F0972">
        <w:rPr>
          <w:color w:val="222222"/>
          <w:sz w:val="24"/>
          <w:szCs w:val="24"/>
          <w:shd w:val="clear" w:color="auto" w:fill="FFFFFF"/>
        </w:rPr>
        <w:t xml:space="preserve">29 февраля общественники проверили одну из пяти точек в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. Королёв - площадку Московской Губернской универсальной библиотеки по адресу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пр.Королёва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 д.24.</w:t>
      </w:r>
    </w:p>
    <w:p w14:paraId="4D37F66A" w14:textId="77777777" w:rsidR="000F0972" w:rsidRPr="000F0972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r w:rsidRPr="000F0972">
        <w:rPr>
          <w:b/>
          <w:color w:val="222222"/>
          <w:sz w:val="24"/>
          <w:szCs w:val="24"/>
          <w:shd w:val="clear" w:color="auto" w:fill="FFFFFF"/>
        </w:rPr>
        <w:t>12 марта</w:t>
      </w:r>
      <w:r w:rsidRPr="000F0972">
        <w:rPr>
          <w:color w:val="222222"/>
          <w:sz w:val="24"/>
          <w:szCs w:val="24"/>
          <w:shd w:val="clear" w:color="auto" w:fill="FFFFFF"/>
        </w:rPr>
        <w:t xml:space="preserve"> </w:t>
      </w:r>
      <w:bookmarkEnd w:id="0"/>
      <w:r w:rsidRPr="000F0972">
        <w:rPr>
          <w:color w:val="222222"/>
          <w:sz w:val="24"/>
          <w:szCs w:val="24"/>
          <w:shd w:val="clear" w:color="auto" w:fill="FFFFFF"/>
        </w:rPr>
        <w:t xml:space="preserve">члены Общественной палаты проверили вторую такую точку, где можно записать свой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видеорассказ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 об участнике Великой Отечественной войне или о труженике тыла, стала библиотека, расположенная на 2- м </w:t>
      </w:r>
      <w:proofErr w:type="gramStart"/>
      <w:r w:rsidRPr="000F0972">
        <w:rPr>
          <w:color w:val="222222"/>
          <w:sz w:val="24"/>
          <w:szCs w:val="24"/>
          <w:shd w:val="clear" w:color="auto" w:fill="FFFFFF"/>
        </w:rPr>
        <w:t>этаже  ЦДК</w:t>
      </w:r>
      <w:proofErr w:type="gramEnd"/>
      <w:r w:rsidRPr="000F0972">
        <w:rPr>
          <w:color w:val="222222"/>
          <w:sz w:val="24"/>
          <w:szCs w:val="24"/>
          <w:shd w:val="clear" w:color="auto" w:fill="FFFFFF"/>
        </w:rPr>
        <w:t xml:space="preserve"> им.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И.И.Калинина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76F52402" w14:textId="77777777" w:rsidR="000F0972" w:rsidRPr="000F0972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0F0972">
        <w:rPr>
          <w:color w:val="222222"/>
          <w:sz w:val="24"/>
          <w:szCs w:val="24"/>
          <w:shd w:val="clear" w:color="auto" w:fill="FFFFFF"/>
        </w:rPr>
        <w:t xml:space="preserve">Записать </w:t>
      </w:r>
      <w:proofErr w:type="spellStart"/>
      <w:r w:rsidRPr="000F0972">
        <w:rPr>
          <w:color w:val="222222"/>
          <w:sz w:val="24"/>
          <w:szCs w:val="24"/>
          <w:shd w:val="clear" w:color="auto" w:fill="FFFFFF"/>
        </w:rPr>
        <w:t>видеорассказ</w:t>
      </w:r>
      <w:proofErr w:type="spellEnd"/>
      <w:r w:rsidRPr="000F0972">
        <w:rPr>
          <w:color w:val="222222"/>
          <w:sz w:val="24"/>
          <w:szCs w:val="24"/>
          <w:shd w:val="clear" w:color="auto" w:fill="FFFFFF"/>
        </w:rPr>
        <w:t xml:space="preserve"> можно до 31 марта, ежедневно, кроме пятницы, с 11.00 до 19.00 часов под чутким руководством специально обученного сотрудника библиотеки - Мироновой Луизы Геннадьевны. </w:t>
      </w:r>
    </w:p>
    <w:p w14:paraId="35736952" w14:textId="77777777" w:rsidR="000F0972" w:rsidRPr="000F0972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0F0972">
        <w:rPr>
          <w:color w:val="222222"/>
          <w:sz w:val="24"/>
          <w:szCs w:val="24"/>
          <w:shd w:val="clear" w:color="auto" w:fill="FFFFFF"/>
        </w:rPr>
        <w:t>Прийти нужно подготовленным: рассказ не должен превышать 3-х мин.</w:t>
      </w:r>
    </w:p>
    <w:p w14:paraId="0825BA55" w14:textId="279C4DBA" w:rsidR="005E1959" w:rsidRDefault="000F0972" w:rsidP="000F097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0F0972">
        <w:rPr>
          <w:color w:val="222222"/>
          <w:sz w:val="24"/>
          <w:szCs w:val="24"/>
          <w:shd w:val="clear" w:color="auto" w:fill="FFFFFF"/>
        </w:rPr>
        <w:t>Вы должны знать короткие сведения о Герое: годы жизни и участия в войне, место службы, род занятий; лучше заранее оговорить время Вашего прихода; необходимо подготовить фотографии (если есть) для оцифровки.</w:t>
      </w:r>
    </w:p>
    <w:p w14:paraId="3F8D32DF" w14:textId="77777777" w:rsidR="005E1959" w:rsidRDefault="005E1959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2652B6C8" w14:textId="77777777" w:rsidR="001D36CE" w:rsidRPr="00A63BC3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067E4EB2" w:rsidR="00481570" w:rsidRDefault="000F0972" w:rsidP="00622B33">
      <w:pPr>
        <w:rPr>
          <w:sz w:val="24"/>
          <w:szCs w:val="24"/>
        </w:rPr>
      </w:pPr>
      <w:r w:rsidRPr="000F0972">
        <w:rPr>
          <w:noProof/>
          <w:sz w:val="24"/>
          <w:szCs w:val="24"/>
        </w:rPr>
        <w:lastRenderedPageBreak/>
        <w:drawing>
          <wp:inline distT="0" distB="0" distL="0" distR="0" wp14:anchorId="140CBB86" wp14:editId="3F8941E0">
            <wp:extent cx="5635744" cy="4442347"/>
            <wp:effectExtent l="0" t="0" r="3175" b="0"/>
            <wp:docPr id="1" name="Рисунок 1" descr="C:\Users\admindl\Downloads\IMG_20200312_234950_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2_234950_6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6" cy="44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</w:p>
    <w:p w14:paraId="1C6FD059" w14:textId="77777777" w:rsidR="005E1959" w:rsidRPr="00E26324" w:rsidRDefault="005E1959" w:rsidP="00622B33">
      <w:pPr>
        <w:rPr>
          <w:sz w:val="24"/>
          <w:szCs w:val="24"/>
        </w:rPr>
      </w:pPr>
    </w:p>
    <w:p w14:paraId="7DAAC1FE" w14:textId="737E6CF3" w:rsidR="007328BB" w:rsidRDefault="000F0972" w:rsidP="00622B33">
      <w:pPr>
        <w:rPr>
          <w:sz w:val="24"/>
          <w:szCs w:val="24"/>
        </w:rPr>
      </w:pPr>
      <w:r w:rsidRPr="000F0972">
        <w:rPr>
          <w:noProof/>
          <w:sz w:val="24"/>
          <w:szCs w:val="24"/>
        </w:rPr>
        <w:drawing>
          <wp:inline distT="0" distB="0" distL="0" distR="0" wp14:anchorId="6E73C60E" wp14:editId="7335FFEF">
            <wp:extent cx="5660788" cy="4463861"/>
            <wp:effectExtent l="0" t="0" r="0" b="0"/>
            <wp:docPr id="5" name="Рисунок 5" descr="C:\Users\admindl\Downloads\IMG_20200312_234950_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2_234950_6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3" cy="44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</w:p>
    <w:p w14:paraId="6DA6A29A" w14:textId="5DB29B77" w:rsidR="00226AE3" w:rsidRPr="00E26324" w:rsidRDefault="000F0972" w:rsidP="002F14AC">
      <w:pPr>
        <w:rPr>
          <w:sz w:val="24"/>
          <w:szCs w:val="24"/>
        </w:rPr>
      </w:pPr>
      <w:r w:rsidRPr="000F0972">
        <w:rPr>
          <w:noProof/>
          <w:sz w:val="24"/>
          <w:szCs w:val="24"/>
        </w:rPr>
        <w:lastRenderedPageBreak/>
        <w:drawing>
          <wp:inline distT="0" distB="0" distL="0" distR="0" wp14:anchorId="3E65AB4B" wp14:editId="35DA0889">
            <wp:extent cx="6119495" cy="4589621"/>
            <wp:effectExtent l="0" t="0" r="0" b="1905"/>
            <wp:docPr id="6" name="Рисунок 6" descr="C:\Users\admindl\Downloads\WhatsApp Image 2020-03-12 at 23.0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12 at 23.05.0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0F0972"/>
    <w:rsid w:val="00130E26"/>
    <w:rsid w:val="00163CF5"/>
    <w:rsid w:val="00176ED7"/>
    <w:rsid w:val="001812C8"/>
    <w:rsid w:val="001B7ED2"/>
    <w:rsid w:val="001D36CE"/>
    <w:rsid w:val="001E7821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1959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  <w:rsid w:val="00F7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B1BF-B850-4769-8263-95C5CB60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2020-03-13T09:16:00Z</cp:lastPrinted>
  <dcterms:created xsi:type="dcterms:W3CDTF">2020-03-13T09:15:00Z</dcterms:created>
  <dcterms:modified xsi:type="dcterms:W3CDTF">2020-03-13T09:16:00Z</dcterms:modified>
</cp:coreProperties>
</file>