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7"/>
        <w:gridCol w:w="4708"/>
      </w:tblGrid>
      <w:tr w:rsidR="001A55BC" w:rsidRPr="00FE03FD" w:rsidTr="001A55BC">
        <w:tc>
          <w:tcPr>
            <w:tcW w:w="4785" w:type="dxa"/>
          </w:tcPr>
          <w:p w:rsidR="001A55BC" w:rsidRPr="00FE03FD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1A55BC" w:rsidRPr="00FE03FD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3FD">
              <w:rPr>
                <w:rFonts w:ascii="Times New Roman" w:hAnsi="Times New Roman" w:cs="Times New Roman"/>
                <w:b/>
                <w:sz w:val="24"/>
                <w:szCs w:val="24"/>
              </w:rPr>
              <w:t>«УТВЕРЖДЕНО»</w:t>
            </w:r>
          </w:p>
          <w:p w:rsidR="001A55BC" w:rsidRPr="00FE03FD" w:rsidRDefault="001A55BC" w:rsidP="001211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3FD">
              <w:rPr>
                <w:rFonts w:ascii="Times New Roman" w:hAnsi="Times New Roman" w:cs="Times New Roman"/>
                <w:sz w:val="24"/>
                <w:szCs w:val="24"/>
              </w:rPr>
              <w:t xml:space="preserve">Решением Совета Общественной палаты </w:t>
            </w:r>
            <w:proofErr w:type="spellStart"/>
            <w:r w:rsidRPr="00FE03FD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FE03FD">
              <w:rPr>
                <w:rFonts w:ascii="Times New Roman" w:hAnsi="Times New Roman" w:cs="Times New Roman"/>
                <w:sz w:val="24"/>
                <w:szCs w:val="24"/>
              </w:rPr>
              <w:t>. Королев Московской области</w:t>
            </w:r>
          </w:p>
          <w:p w:rsidR="001A55BC" w:rsidRPr="00FE03FD" w:rsidRDefault="001A55BC" w:rsidP="00BA7A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3FD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BA7A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F23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E03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C28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A7A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E03FD">
              <w:rPr>
                <w:rFonts w:ascii="Times New Roman" w:hAnsi="Times New Roman" w:cs="Times New Roman"/>
                <w:sz w:val="24"/>
                <w:szCs w:val="24"/>
              </w:rPr>
              <w:t xml:space="preserve">.2019г. протокол № </w:t>
            </w:r>
            <w:r w:rsidR="002C28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23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1A55BC" w:rsidRPr="00FE03FD" w:rsidRDefault="001A55BC" w:rsidP="001211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4237" w:rsidRPr="00FE03FD" w:rsidRDefault="002C423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3F7" w:rsidRPr="00FE03FD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03FD">
        <w:rPr>
          <w:rFonts w:ascii="Times New Roman" w:hAnsi="Times New Roman" w:cs="Times New Roman"/>
          <w:b/>
          <w:sz w:val="24"/>
          <w:szCs w:val="24"/>
        </w:rPr>
        <w:t>АКТ</w:t>
      </w:r>
    </w:p>
    <w:p w:rsidR="00971C1F" w:rsidRPr="00FE03FD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03FD"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:rsidR="00BA7A07" w:rsidRPr="00696B13" w:rsidRDefault="008013F7" w:rsidP="00BA7A07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03FD">
        <w:rPr>
          <w:rFonts w:ascii="Times New Roman" w:hAnsi="Times New Roman" w:cs="Times New Roman"/>
          <w:sz w:val="24"/>
          <w:szCs w:val="24"/>
        </w:rPr>
        <w:t>на основании плана работы Общественной палаты</w:t>
      </w:r>
      <w:r w:rsidR="00971C1F" w:rsidRPr="00FE03FD">
        <w:rPr>
          <w:rFonts w:ascii="Times New Roman" w:hAnsi="Times New Roman" w:cs="Times New Roman"/>
          <w:sz w:val="24"/>
          <w:szCs w:val="24"/>
        </w:rPr>
        <w:t xml:space="preserve"> г.о. </w:t>
      </w:r>
      <w:r w:rsidR="00971C1F" w:rsidRPr="004456E7">
        <w:rPr>
          <w:rFonts w:ascii="Times New Roman" w:hAnsi="Times New Roman" w:cs="Times New Roman"/>
          <w:sz w:val="24"/>
          <w:szCs w:val="24"/>
        </w:rPr>
        <w:t xml:space="preserve">Королев, </w:t>
      </w:r>
      <w:r w:rsidR="00E74362">
        <w:rPr>
          <w:rFonts w:ascii="Times New Roman" w:hAnsi="Times New Roman" w:cs="Times New Roman"/>
          <w:sz w:val="24"/>
          <w:szCs w:val="24"/>
        </w:rPr>
        <w:br/>
      </w:r>
      <w:r w:rsidR="00E74362" w:rsidRPr="00E743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рамках Государственной программы МО "Здравоохранение Подмосковья" на 2014 - 2020 </w:t>
      </w:r>
      <w:proofErr w:type="spellStart"/>
      <w:r w:rsidR="00E74362" w:rsidRPr="00E743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г.г</w:t>
      </w:r>
      <w:proofErr w:type="spellEnd"/>
      <w:r w:rsidR="00E74362" w:rsidRPr="00E743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E74362" w:rsidRPr="00696B1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прове</w:t>
      </w:r>
      <w:r w:rsidR="00234199" w:rsidRPr="00696B1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ден</w:t>
      </w:r>
      <w:r w:rsidR="00E74362" w:rsidRPr="00696B1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bookmarkStart w:id="0" w:name="_GoBack"/>
      <w:r w:rsidR="00DF230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контроль </w:t>
      </w:r>
      <w:r w:rsidR="00DF2309" w:rsidRPr="00DF230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текущего ремонта ГБУЗ МО "Королевская городская больница" корпусов Г-Д, расположенных по адресу: ул. Циолковского, д.24.</w:t>
      </w:r>
    </w:p>
    <w:bookmarkEnd w:id="0"/>
    <w:p w:rsidR="002C4237" w:rsidRPr="004456E7" w:rsidRDefault="002C423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45D5B" w:rsidRPr="00FE03FD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3FD">
        <w:rPr>
          <w:rFonts w:ascii="Times New Roman" w:hAnsi="Times New Roman" w:cs="Times New Roman"/>
          <w:sz w:val="24"/>
          <w:szCs w:val="24"/>
          <w:u w:val="single"/>
        </w:rPr>
        <w:t xml:space="preserve">Сроки проведения общественного </w:t>
      </w:r>
      <w:proofErr w:type="gramStart"/>
      <w:r w:rsidRPr="00FE03FD">
        <w:rPr>
          <w:rFonts w:ascii="Times New Roman" w:hAnsi="Times New Roman" w:cs="Times New Roman"/>
          <w:sz w:val="24"/>
          <w:szCs w:val="24"/>
          <w:u w:val="single"/>
        </w:rPr>
        <w:t xml:space="preserve">контроля: </w:t>
      </w:r>
      <w:r w:rsidR="006B1F71" w:rsidRPr="00FE03FD">
        <w:rPr>
          <w:rFonts w:ascii="Times New Roman" w:hAnsi="Times New Roman" w:cs="Times New Roman"/>
          <w:sz w:val="24"/>
          <w:szCs w:val="24"/>
        </w:rPr>
        <w:t xml:space="preserve"> </w:t>
      </w:r>
      <w:r w:rsidR="00DF2309">
        <w:rPr>
          <w:rFonts w:ascii="Times New Roman" w:hAnsi="Times New Roman" w:cs="Times New Roman"/>
          <w:b/>
          <w:sz w:val="24"/>
          <w:szCs w:val="24"/>
        </w:rPr>
        <w:t>16</w:t>
      </w:r>
      <w:proofErr w:type="gramEnd"/>
      <w:r w:rsidR="00DF23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7A07">
        <w:rPr>
          <w:rFonts w:ascii="Times New Roman" w:hAnsi="Times New Roman" w:cs="Times New Roman"/>
          <w:b/>
          <w:sz w:val="24"/>
          <w:szCs w:val="24"/>
        </w:rPr>
        <w:t>декабря</w:t>
      </w:r>
      <w:r w:rsidR="001F1027" w:rsidRPr="00FE03FD">
        <w:rPr>
          <w:rFonts w:ascii="Times New Roman" w:hAnsi="Times New Roman" w:cs="Times New Roman"/>
          <w:b/>
          <w:sz w:val="24"/>
          <w:szCs w:val="24"/>
        </w:rPr>
        <w:t xml:space="preserve"> 2019 года</w:t>
      </w:r>
      <w:r w:rsidRPr="00FE03FD">
        <w:rPr>
          <w:rFonts w:ascii="Times New Roman" w:hAnsi="Times New Roman" w:cs="Times New Roman"/>
          <w:b/>
          <w:sz w:val="24"/>
          <w:szCs w:val="24"/>
        </w:rPr>
        <w:t>.</w:t>
      </w:r>
    </w:p>
    <w:p w:rsidR="001A55BC" w:rsidRPr="00FE03FD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03FD">
        <w:rPr>
          <w:rFonts w:ascii="Times New Roman" w:hAnsi="Times New Roman" w:cs="Times New Roman"/>
          <w:sz w:val="24"/>
          <w:szCs w:val="24"/>
          <w:u w:val="single"/>
        </w:rPr>
        <w:t>Основания для проведения общественного контроля</w:t>
      </w:r>
      <w:r w:rsidRPr="00FE03FD">
        <w:rPr>
          <w:rFonts w:ascii="Times New Roman" w:hAnsi="Times New Roman" w:cs="Times New Roman"/>
          <w:sz w:val="24"/>
          <w:szCs w:val="24"/>
        </w:rPr>
        <w:t xml:space="preserve">: </w:t>
      </w:r>
      <w:r w:rsidRPr="00FE03FD">
        <w:rPr>
          <w:rFonts w:ascii="Times New Roman" w:eastAsia="Calibri" w:hAnsi="Times New Roman" w:cs="Times New Roman"/>
          <w:sz w:val="24"/>
          <w:szCs w:val="24"/>
        </w:rPr>
        <w:t>в соответствии с планом работы Общественной палаты г. о. Королёв.</w:t>
      </w:r>
    </w:p>
    <w:p w:rsidR="001A55BC" w:rsidRPr="00FE03FD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03FD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Форма общественного </w:t>
      </w:r>
      <w:proofErr w:type="gramStart"/>
      <w:r w:rsidRPr="00FE03FD">
        <w:rPr>
          <w:rFonts w:ascii="Times New Roman" w:eastAsia="Calibri" w:hAnsi="Times New Roman" w:cs="Times New Roman"/>
          <w:sz w:val="24"/>
          <w:szCs w:val="24"/>
          <w:u w:val="single"/>
        </w:rPr>
        <w:t>контроля:</w:t>
      </w:r>
      <w:r w:rsidRPr="00FE03FD">
        <w:rPr>
          <w:rFonts w:ascii="Times New Roman" w:eastAsia="Calibri" w:hAnsi="Times New Roman" w:cs="Times New Roman"/>
          <w:sz w:val="24"/>
          <w:szCs w:val="24"/>
        </w:rPr>
        <w:t xml:space="preserve">  общественный</w:t>
      </w:r>
      <w:proofErr w:type="gramEnd"/>
      <w:r w:rsidRPr="00FE03FD">
        <w:rPr>
          <w:rFonts w:ascii="Times New Roman" w:eastAsia="Calibri" w:hAnsi="Times New Roman" w:cs="Times New Roman"/>
          <w:sz w:val="24"/>
          <w:szCs w:val="24"/>
        </w:rPr>
        <w:t xml:space="preserve"> мониторинг </w:t>
      </w:r>
    </w:p>
    <w:p w:rsidR="00BA7A07" w:rsidRPr="00DF2309" w:rsidRDefault="001A55BC" w:rsidP="00BA7A0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3FD">
        <w:rPr>
          <w:rFonts w:ascii="Times New Roman" w:eastAsia="Calibri" w:hAnsi="Times New Roman" w:cs="Times New Roman"/>
          <w:sz w:val="24"/>
          <w:szCs w:val="24"/>
          <w:u w:val="single"/>
        </w:rPr>
        <w:t>Место осуществления общественного мониторинга:</w:t>
      </w:r>
      <w:r w:rsidR="00FE03FD" w:rsidRPr="00FE03FD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="00DF2309" w:rsidRPr="00DF2309">
        <w:rPr>
          <w:rFonts w:ascii="Times New Roman" w:eastAsia="Calibri" w:hAnsi="Times New Roman" w:cs="Times New Roman"/>
          <w:sz w:val="24"/>
          <w:szCs w:val="24"/>
        </w:rPr>
        <w:t>ГБУЗ МО "Королевская городская больница" корпус</w:t>
      </w:r>
      <w:r w:rsidR="00DF2309">
        <w:rPr>
          <w:rFonts w:ascii="Times New Roman" w:eastAsia="Calibri" w:hAnsi="Times New Roman" w:cs="Times New Roman"/>
          <w:sz w:val="24"/>
          <w:szCs w:val="24"/>
        </w:rPr>
        <w:t>а</w:t>
      </w:r>
      <w:r w:rsidR="00DF2309" w:rsidRPr="00DF2309">
        <w:rPr>
          <w:rFonts w:ascii="Times New Roman" w:eastAsia="Calibri" w:hAnsi="Times New Roman" w:cs="Times New Roman"/>
          <w:sz w:val="24"/>
          <w:szCs w:val="24"/>
        </w:rPr>
        <w:t xml:space="preserve"> Г-Д, расположенны</w:t>
      </w:r>
      <w:r w:rsidR="00DF2309">
        <w:rPr>
          <w:rFonts w:ascii="Times New Roman" w:eastAsia="Calibri" w:hAnsi="Times New Roman" w:cs="Times New Roman"/>
          <w:sz w:val="24"/>
          <w:szCs w:val="24"/>
        </w:rPr>
        <w:t>е</w:t>
      </w:r>
      <w:r w:rsidR="00DF2309" w:rsidRPr="00DF2309">
        <w:rPr>
          <w:rFonts w:ascii="Times New Roman" w:eastAsia="Calibri" w:hAnsi="Times New Roman" w:cs="Times New Roman"/>
          <w:sz w:val="24"/>
          <w:szCs w:val="24"/>
        </w:rPr>
        <w:t xml:space="preserve"> по адресу: ул. Циолковского, д.24.</w:t>
      </w:r>
    </w:p>
    <w:p w:rsidR="001A55BC" w:rsidRPr="00FE03FD" w:rsidRDefault="00782D89" w:rsidP="00BA7A0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E03FD">
        <w:rPr>
          <w:rFonts w:ascii="Times New Roman" w:hAnsi="Times New Roman" w:cs="Times New Roman"/>
          <w:sz w:val="24"/>
          <w:szCs w:val="24"/>
          <w:u w:val="single"/>
        </w:rPr>
        <w:t>Предмет мониторинга</w:t>
      </w:r>
      <w:r w:rsidRPr="00FE03FD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E74362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3FD">
        <w:rPr>
          <w:rFonts w:ascii="Times New Roman" w:hAnsi="Times New Roman" w:cs="Times New Roman"/>
          <w:sz w:val="24"/>
          <w:szCs w:val="24"/>
        </w:rPr>
        <w:t xml:space="preserve">- </w:t>
      </w:r>
      <w:r w:rsidR="002C288B" w:rsidRPr="002C288B">
        <w:rPr>
          <w:rFonts w:ascii="Times New Roman" w:hAnsi="Times New Roman" w:cs="Times New Roman"/>
          <w:sz w:val="24"/>
          <w:szCs w:val="24"/>
        </w:rPr>
        <w:t>контрол</w:t>
      </w:r>
      <w:r w:rsidR="002C288B">
        <w:rPr>
          <w:rFonts w:ascii="Times New Roman" w:hAnsi="Times New Roman" w:cs="Times New Roman"/>
          <w:sz w:val="24"/>
          <w:szCs w:val="24"/>
        </w:rPr>
        <w:t>ь</w:t>
      </w:r>
      <w:r w:rsidR="002C288B" w:rsidRPr="002C288B">
        <w:rPr>
          <w:rFonts w:ascii="Times New Roman" w:hAnsi="Times New Roman" w:cs="Times New Roman"/>
          <w:sz w:val="24"/>
          <w:szCs w:val="24"/>
        </w:rPr>
        <w:t xml:space="preserve"> </w:t>
      </w:r>
      <w:r w:rsidR="00BA7A07">
        <w:rPr>
          <w:rFonts w:ascii="Times New Roman" w:hAnsi="Times New Roman" w:cs="Times New Roman"/>
          <w:sz w:val="24"/>
          <w:szCs w:val="24"/>
        </w:rPr>
        <w:t>хода проведения капитального ремонта</w:t>
      </w:r>
      <w:r w:rsidR="00E74362">
        <w:rPr>
          <w:rFonts w:ascii="Times New Roman" w:hAnsi="Times New Roman" w:cs="Times New Roman"/>
          <w:sz w:val="24"/>
          <w:szCs w:val="24"/>
        </w:rPr>
        <w:t>.</w:t>
      </w:r>
    </w:p>
    <w:p w:rsidR="00FE03FD" w:rsidRDefault="00FE03FD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82D89" w:rsidRPr="00FE03FD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3FD">
        <w:rPr>
          <w:rFonts w:ascii="Times New Roman" w:hAnsi="Times New Roman" w:cs="Times New Roman"/>
          <w:sz w:val="24"/>
          <w:szCs w:val="24"/>
          <w:u w:val="single"/>
        </w:rPr>
        <w:t>Состав группы общественного контроля</w:t>
      </w:r>
      <w:r w:rsidRPr="00FE03FD">
        <w:rPr>
          <w:rFonts w:ascii="Times New Roman" w:hAnsi="Times New Roman" w:cs="Times New Roman"/>
          <w:sz w:val="24"/>
          <w:szCs w:val="24"/>
        </w:rPr>
        <w:t>: члены комиссии «по качеству жизни граждан, социальной политике, трудовым отношениям, экологии, природопользованию и сохранению лесов» Общественной палаты г.о. Королев.</w:t>
      </w:r>
    </w:p>
    <w:p w:rsidR="00782D89" w:rsidRPr="00FE03FD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FE03FD">
        <w:rPr>
          <w:rFonts w:ascii="Times New Roman" w:hAnsi="Times New Roman" w:cs="Times New Roman"/>
          <w:sz w:val="24"/>
          <w:szCs w:val="24"/>
        </w:rPr>
        <w:t>Кошкина Любовь Владимировна, председател</w:t>
      </w:r>
      <w:r w:rsidR="00FE03FD" w:rsidRPr="00FE03FD">
        <w:rPr>
          <w:rFonts w:ascii="Times New Roman" w:hAnsi="Times New Roman" w:cs="Times New Roman"/>
          <w:sz w:val="24"/>
          <w:szCs w:val="24"/>
        </w:rPr>
        <w:t>ь</w:t>
      </w:r>
      <w:r w:rsidRPr="00FE03FD">
        <w:rPr>
          <w:rFonts w:ascii="Times New Roman" w:hAnsi="Times New Roman" w:cs="Times New Roman"/>
          <w:sz w:val="24"/>
          <w:szCs w:val="24"/>
        </w:rPr>
        <w:t xml:space="preserve"> комиссии</w:t>
      </w:r>
    </w:p>
    <w:p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FE03FD">
        <w:rPr>
          <w:rFonts w:ascii="Times New Roman" w:hAnsi="Times New Roman" w:cs="Times New Roman"/>
          <w:sz w:val="24"/>
          <w:szCs w:val="24"/>
        </w:rPr>
        <w:t>Белова Ольга Юрьевна, консультант-эксперт комиссии</w:t>
      </w:r>
    </w:p>
    <w:p w:rsidR="00BA7A07" w:rsidRDefault="00BA7A07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Пустохин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Алексей Александрович - консультант-эксперт комиссии</w:t>
      </w:r>
    </w:p>
    <w:p w:rsidR="00782D89" w:rsidRDefault="00782D89" w:rsidP="004456E7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2309" w:rsidRPr="00DF2309" w:rsidRDefault="00DF2309" w:rsidP="00DF230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2309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DF2309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DF2309">
        <w:rPr>
          <w:rFonts w:ascii="Times New Roman" w:hAnsi="Times New Roman" w:cs="Times New Roman"/>
          <w:sz w:val="24"/>
          <w:szCs w:val="24"/>
        </w:rPr>
        <w:t>. Королев в рамках реализации национального проекта по направлению "Здравоохранение" продолжает контролировать ход проведения капитального ремонта в медицинских учреждениях города.</w:t>
      </w:r>
    </w:p>
    <w:p w:rsidR="00DF2309" w:rsidRPr="00DF2309" w:rsidRDefault="00DF2309" w:rsidP="00DF230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2309">
        <w:rPr>
          <w:rFonts w:ascii="Times New Roman" w:hAnsi="Times New Roman" w:cs="Times New Roman"/>
          <w:sz w:val="24"/>
          <w:szCs w:val="24"/>
        </w:rPr>
        <w:t>Рабочая группа Общественной палаты 16 декабря провела плановый мониторинг текущего ремонта ГБУЗ МО "Королевская городская больница" корпусов Г-Д, расположенных по адресу: ул. Циолковского, д.24. С ходом ремонтных работ членов Общественной палаты ознакомил заместитель главного врача по технике Герасимов Е.Е.</w:t>
      </w:r>
    </w:p>
    <w:p w:rsidR="00DF2309" w:rsidRPr="00DF2309" w:rsidRDefault="00DF2309" w:rsidP="00DF230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2309">
        <w:rPr>
          <w:rFonts w:ascii="Times New Roman" w:hAnsi="Times New Roman" w:cs="Times New Roman"/>
          <w:sz w:val="24"/>
          <w:szCs w:val="24"/>
        </w:rPr>
        <w:t xml:space="preserve">Осмотр помещений для размещения отделений реанимации и </w:t>
      </w:r>
      <w:proofErr w:type="spellStart"/>
      <w:r w:rsidRPr="00DF2309">
        <w:rPr>
          <w:rFonts w:ascii="Times New Roman" w:hAnsi="Times New Roman" w:cs="Times New Roman"/>
          <w:sz w:val="24"/>
          <w:szCs w:val="24"/>
        </w:rPr>
        <w:t>рентгеноваскулярной</w:t>
      </w:r>
      <w:proofErr w:type="spellEnd"/>
      <w:r w:rsidRPr="00DF2309">
        <w:rPr>
          <w:rFonts w:ascii="Times New Roman" w:hAnsi="Times New Roman" w:cs="Times New Roman"/>
          <w:sz w:val="24"/>
          <w:szCs w:val="24"/>
        </w:rPr>
        <w:t xml:space="preserve"> диагностики показал: стены помещений полностью облицованы, полы покрыты наливным полимерным антистатическим материалом, установлены стеклянные раздвижные двери, уникальные раковины, готовится площадка для установки оборудования. Общественная палата благодарит руководство ГБУЗ МО "Королевская городская больница" </w:t>
      </w:r>
      <w:proofErr w:type="gramStart"/>
      <w:r w:rsidRPr="00DF2309">
        <w:rPr>
          <w:rFonts w:ascii="Times New Roman" w:hAnsi="Times New Roman" w:cs="Times New Roman"/>
          <w:sz w:val="24"/>
          <w:szCs w:val="24"/>
        </w:rPr>
        <w:t>за  предоставленную</w:t>
      </w:r>
      <w:proofErr w:type="gramEnd"/>
      <w:r w:rsidRPr="00DF2309">
        <w:rPr>
          <w:rFonts w:ascii="Times New Roman" w:hAnsi="Times New Roman" w:cs="Times New Roman"/>
          <w:sz w:val="24"/>
          <w:szCs w:val="24"/>
        </w:rPr>
        <w:t xml:space="preserve"> возможность контролировать ход  проведения ремонтных работ.</w:t>
      </w:r>
    </w:p>
    <w:p w:rsidR="00BA7A07" w:rsidRDefault="00DF2309" w:rsidP="00DF230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2309">
        <w:rPr>
          <w:rFonts w:ascii="Times New Roman" w:hAnsi="Times New Roman" w:cs="Times New Roman"/>
          <w:sz w:val="24"/>
          <w:szCs w:val="24"/>
        </w:rPr>
        <w:t>По результатам проверки составлен АКТ</w:t>
      </w:r>
    </w:p>
    <w:p w:rsidR="003635DB" w:rsidRPr="00FE03FD" w:rsidRDefault="00FE03FD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03F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824236C" wp14:editId="7D6FC504">
            <wp:simplePos x="0" y="0"/>
            <wp:positionH relativeFrom="column">
              <wp:posOffset>3195320</wp:posOffset>
            </wp:positionH>
            <wp:positionV relativeFrom="paragraph">
              <wp:posOffset>1678</wp:posOffset>
            </wp:positionV>
            <wp:extent cx="1439545" cy="579120"/>
            <wp:effectExtent l="0" t="0" r="8255" b="0"/>
            <wp:wrapNone/>
            <wp:docPr id="9" name="Рисунок 9" descr="C:\Users\user\Downloads\Screenshot_20190411-115022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411-115022_Dropbo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833"/>
      </w:tblGrid>
      <w:tr w:rsidR="002E07F9" w:rsidRPr="00FE03FD" w:rsidTr="002E07F9">
        <w:tc>
          <w:tcPr>
            <w:tcW w:w="4460" w:type="dxa"/>
          </w:tcPr>
          <w:p w:rsidR="002E07F9" w:rsidRPr="00FE03FD" w:rsidRDefault="00FE03FD" w:rsidP="00FE03F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E03F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E07F9" w:rsidRPr="00FE03FD">
              <w:rPr>
                <w:rFonts w:ascii="Times New Roman" w:hAnsi="Times New Roman" w:cs="Times New Roman"/>
                <w:sz w:val="24"/>
                <w:szCs w:val="24"/>
              </w:rPr>
              <w:t>редседател</w:t>
            </w:r>
            <w:r w:rsidRPr="00FE03F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2E07F9" w:rsidRPr="00FE03FD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 «по качеству жизни населения, социальной политике,…» Общественной палаты </w:t>
            </w:r>
            <w:proofErr w:type="spellStart"/>
            <w:r w:rsidR="002E07F9" w:rsidRPr="00FE03FD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="002E07F9" w:rsidRPr="00FE03FD">
              <w:rPr>
                <w:rFonts w:ascii="Times New Roman" w:hAnsi="Times New Roman" w:cs="Times New Roman"/>
                <w:sz w:val="24"/>
                <w:szCs w:val="24"/>
              </w:rPr>
              <w:t>. Королев</w:t>
            </w:r>
          </w:p>
        </w:tc>
        <w:tc>
          <w:tcPr>
            <w:tcW w:w="4896" w:type="dxa"/>
          </w:tcPr>
          <w:p w:rsidR="002E07F9" w:rsidRPr="00FE03FD" w:rsidRDefault="002E07F9" w:rsidP="002E07F9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03FD">
              <w:rPr>
                <w:rFonts w:ascii="Times New Roman" w:hAnsi="Times New Roman" w:cs="Times New Roman"/>
                <w:sz w:val="24"/>
                <w:szCs w:val="24"/>
              </w:rPr>
              <w:t>Л.В. Кошкина</w:t>
            </w:r>
          </w:p>
        </w:tc>
      </w:tr>
    </w:tbl>
    <w:p w:rsidR="00782D89" w:rsidRPr="00FE03FD" w:rsidRDefault="00782D89" w:rsidP="00121117">
      <w:pPr>
        <w:pStyle w:val="a3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4237" w:rsidRPr="00FE03FD" w:rsidRDefault="002C4237" w:rsidP="00121117">
      <w:pPr>
        <w:pStyle w:val="a3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E07F9" w:rsidRPr="00FE03FD" w:rsidRDefault="00DF2309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F2309">
        <w:drawing>
          <wp:inline distT="0" distB="0" distL="0" distR="0" wp14:anchorId="2A3BB706" wp14:editId="6CA3F258">
            <wp:extent cx="2880000" cy="384120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773" w:rsidRPr="00FE03FD">
        <w:rPr>
          <w:rFonts w:ascii="Times New Roman" w:hAnsi="Times New Roman" w:cs="Times New Roman"/>
          <w:sz w:val="24"/>
          <w:szCs w:val="24"/>
        </w:rPr>
        <w:t xml:space="preserve"> </w:t>
      </w:r>
      <w:r w:rsidR="004D683A">
        <w:rPr>
          <w:rFonts w:ascii="Times New Roman" w:hAnsi="Times New Roman" w:cs="Times New Roman"/>
          <w:sz w:val="24"/>
          <w:szCs w:val="24"/>
        </w:rPr>
        <w:t xml:space="preserve">   </w:t>
      </w:r>
      <w:r w:rsidRPr="00DF2309">
        <w:drawing>
          <wp:inline distT="0" distB="0" distL="0" distR="0" wp14:anchorId="1B5069C7" wp14:editId="7D7AEA7A">
            <wp:extent cx="2880000" cy="3841200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237" w:rsidRPr="00FE03FD" w:rsidRDefault="00E74362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C288B" w:rsidRPr="00FE03FD" w:rsidRDefault="00DF2309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F2309">
        <w:drawing>
          <wp:inline distT="0" distB="0" distL="0" distR="0" wp14:anchorId="35481925" wp14:editId="1C097DC1">
            <wp:extent cx="2880000" cy="3841200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683A">
        <w:rPr>
          <w:rFonts w:ascii="Times New Roman" w:hAnsi="Times New Roman" w:cs="Times New Roman"/>
          <w:sz w:val="24"/>
          <w:szCs w:val="24"/>
        </w:rPr>
        <w:t xml:space="preserve">   </w:t>
      </w:r>
      <w:r w:rsidRPr="00DF2309">
        <w:drawing>
          <wp:inline distT="0" distB="0" distL="0" distR="0" wp14:anchorId="0EA13906" wp14:editId="7AD11459">
            <wp:extent cx="2880000" cy="3841200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7A07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2C288B" w:rsidRPr="00FE03FD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3F7"/>
    <w:rsid w:val="000D2DEA"/>
    <w:rsid w:val="001158CA"/>
    <w:rsid w:val="00121117"/>
    <w:rsid w:val="001A55BC"/>
    <w:rsid w:val="001F1027"/>
    <w:rsid w:val="00234199"/>
    <w:rsid w:val="00240678"/>
    <w:rsid w:val="00285857"/>
    <w:rsid w:val="00292097"/>
    <w:rsid w:val="002C288B"/>
    <w:rsid w:val="002C4237"/>
    <w:rsid w:val="002E07F9"/>
    <w:rsid w:val="0032561C"/>
    <w:rsid w:val="00335A8F"/>
    <w:rsid w:val="003635DB"/>
    <w:rsid w:val="00414367"/>
    <w:rsid w:val="004456E7"/>
    <w:rsid w:val="00450D33"/>
    <w:rsid w:val="004C0F21"/>
    <w:rsid w:val="004D683A"/>
    <w:rsid w:val="004E6FC9"/>
    <w:rsid w:val="005163EF"/>
    <w:rsid w:val="00526C72"/>
    <w:rsid w:val="00545D5B"/>
    <w:rsid w:val="00550EFF"/>
    <w:rsid w:val="00553E31"/>
    <w:rsid w:val="00556DE0"/>
    <w:rsid w:val="00567DEF"/>
    <w:rsid w:val="005D0A7C"/>
    <w:rsid w:val="005D474D"/>
    <w:rsid w:val="00696B13"/>
    <w:rsid w:val="006B1F71"/>
    <w:rsid w:val="00782D89"/>
    <w:rsid w:val="007F0F6C"/>
    <w:rsid w:val="008013F7"/>
    <w:rsid w:val="0085335B"/>
    <w:rsid w:val="00870BFC"/>
    <w:rsid w:val="00971C1F"/>
    <w:rsid w:val="00A13A11"/>
    <w:rsid w:val="00A1691B"/>
    <w:rsid w:val="00A74B94"/>
    <w:rsid w:val="00AB05F9"/>
    <w:rsid w:val="00B85E6B"/>
    <w:rsid w:val="00BA7A07"/>
    <w:rsid w:val="00BC6773"/>
    <w:rsid w:val="00BE112A"/>
    <w:rsid w:val="00CC5202"/>
    <w:rsid w:val="00D517AB"/>
    <w:rsid w:val="00D6742D"/>
    <w:rsid w:val="00D8169B"/>
    <w:rsid w:val="00DB013B"/>
    <w:rsid w:val="00DF2309"/>
    <w:rsid w:val="00E03162"/>
    <w:rsid w:val="00E1777D"/>
    <w:rsid w:val="00E42811"/>
    <w:rsid w:val="00E74362"/>
    <w:rsid w:val="00EA7FF9"/>
    <w:rsid w:val="00EE77CA"/>
    <w:rsid w:val="00F05A56"/>
    <w:rsid w:val="00F3352E"/>
    <w:rsid w:val="00F73336"/>
    <w:rsid w:val="00F758F4"/>
    <w:rsid w:val="00FD687E"/>
    <w:rsid w:val="00FE03FD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649B6"/>
  <w15:docId w15:val="{54DADCF9-2723-467C-AB75-081B749E4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3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 Корнеева</cp:lastModifiedBy>
  <cp:revision>3</cp:revision>
  <cp:lastPrinted>2019-10-04T08:56:00Z</cp:lastPrinted>
  <dcterms:created xsi:type="dcterms:W3CDTF">2019-12-18T12:28:00Z</dcterms:created>
  <dcterms:modified xsi:type="dcterms:W3CDTF">2019-12-18T12:29:00Z</dcterms:modified>
</cp:coreProperties>
</file>