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FFD9C5F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AD7020" w14:textId="3F73CBC1" w:rsidR="00A51673" w:rsidRPr="00EF7DCF" w:rsidRDefault="00D84207" w:rsidP="00EF7DC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  <w:r w:rsidR="00200E57">
        <w:rPr>
          <w:b/>
          <w:sz w:val="24"/>
          <w:szCs w:val="24"/>
        </w:rPr>
        <w:t xml:space="preserve"> организации оборудования </w:t>
      </w:r>
      <w:r w:rsidR="00200E57" w:rsidRPr="00200E57">
        <w:rPr>
          <w:b/>
          <w:color w:val="000000"/>
          <w:sz w:val="24"/>
          <w:szCs w:val="24"/>
          <w:shd w:val="clear" w:color="auto" w:fill="FFFFFF"/>
        </w:rPr>
        <w:t>пунктов приема елок к г.о. Королев</w:t>
      </w:r>
      <w:r w:rsidR="00EF7DC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F7DCF" w:rsidRPr="00F05C1F">
        <w:rPr>
          <w:color w:val="000000"/>
          <w:sz w:val="24"/>
          <w:szCs w:val="24"/>
          <w:shd w:val="clear" w:color="auto" w:fill="FFFFFF"/>
        </w:rPr>
        <w:t>по адресу мкр-н Юбилейный, ул. Героев Курсантов, д. №12</w:t>
      </w: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039D2D8D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065A89">
        <w:rPr>
          <w:b/>
          <w:sz w:val="24"/>
          <w:szCs w:val="24"/>
        </w:rPr>
        <w:t>1</w:t>
      </w:r>
      <w:r w:rsidR="00791F67">
        <w:rPr>
          <w:b/>
          <w:sz w:val="24"/>
          <w:szCs w:val="24"/>
        </w:rPr>
        <w:t>6</w:t>
      </w:r>
      <w:r w:rsidR="005F68D3">
        <w:rPr>
          <w:b/>
          <w:sz w:val="24"/>
          <w:szCs w:val="24"/>
        </w:rPr>
        <w:t>.</w:t>
      </w:r>
      <w:r w:rsidR="00791F67">
        <w:rPr>
          <w:b/>
          <w:sz w:val="24"/>
          <w:szCs w:val="24"/>
        </w:rPr>
        <w:t>0</w:t>
      </w:r>
      <w:r w:rsidR="005F68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27BE9CCA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</w:t>
      </w:r>
      <w:r w:rsidR="00EF7DCF" w:rsidRPr="00200E57">
        <w:rPr>
          <w:color w:val="000000"/>
          <w:sz w:val="24"/>
          <w:szCs w:val="24"/>
          <w:shd w:val="clear" w:color="auto" w:fill="FFFFFF"/>
        </w:rPr>
        <w:t>экологическ</w:t>
      </w:r>
      <w:r w:rsidR="00EF7DCF">
        <w:rPr>
          <w:color w:val="000000"/>
          <w:sz w:val="24"/>
          <w:szCs w:val="24"/>
          <w:shd w:val="clear" w:color="auto" w:fill="FFFFFF"/>
        </w:rPr>
        <w:t>ой</w:t>
      </w:r>
      <w:r w:rsidR="00EF7DCF" w:rsidRPr="00200E57">
        <w:rPr>
          <w:color w:val="000000"/>
          <w:sz w:val="24"/>
          <w:szCs w:val="24"/>
          <w:shd w:val="clear" w:color="auto" w:fill="FFFFFF"/>
        </w:rPr>
        <w:t xml:space="preserve"> акци</w:t>
      </w:r>
      <w:r w:rsidR="00EF7DCF">
        <w:rPr>
          <w:color w:val="000000"/>
          <w:sz w:val="24"/>
          <w:szCs w:val="24"/>
          <w:shd w:val="clear" w:color="auto" w:fill="FFFFFF"/>
        </w:rPr>
        <w:t>и</w:t>
      </w:r>
      <w:r w:rsidR="00EF7DCF" w:rsidRPr="00200E57">
        <w:rPr>
          <w:color w:val="000000"/>
          <w:sz w:val="24"/>
          <w:szCs w:val="24"/>
          <w:shd w:val="clear" w:color="auto" w:fill="FFFFFF"/>
        </w:rPr>
        <w:t xml:space="preserve"> «Подари своей ёлке вторую жизнь»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02DAC2F6" w:rsidR="00791F67" w:rsidRPr="00EF7DCF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EF7DCF" w:rsidRPr="00EF7DCF">
        <w:rPr>
          <w:sz w:val="24"/>
          <w:szCs w:val="24"/>
        </w:rPr>
        <w:t xml:space="preserve">организации оборудования </w:t>
      </w:r>
      <w:r w:rsidR="00EF7DCF" w:rsidRPr="00EF7DCF">
        <w:rPr>
          <w:color w:val="000000"/>
          <w:sz w:val="24"/>
          <w:szCs w:val="24"/>
          <w:shd w:val="clear" w:color="auto" w:fill="FFFFFF"/>
        </w:rPr>
        <w:t>пунктов приема елок к г.о. Королев</w:t>
      </w:r>
      <w:r w:rsidR="00791F67" w:rsidRPr="00EF7DCF">
        <w:rPr>
          <w:color w:val="000000"/>
          <w:sz w:val="24"/>
          <w:szCs w:val="24"/>
          <w:shd w:val="clear" w:color="auto" w:fill="FFFFFF"/>
        </w:rPr>
        <w:t>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38226825" w:rsidR="006F1CC8" w:rsidRPr="00F203B6" w:rsidRDefault="00200E57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Якимова Варвара Владиславовна</w:t>
      </w:r>
      <w:r w:rsidR="006F1CC8">
        <w:rPr>
          <w:iCs/>
          <w:sz w:val="24"/>
          <w:szCs w:val="24"/>
        </w:rPr>
        <w:t xml:space="preserve">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32A7C937" w14:textId="77777777" w:rsidR="00200E57" w:rsidRPr="00200E57" w:rsidRDefault="00200E57" w:rsidP="00200E5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>С 15 января в Подмосковье началась экологическая акция «Подари своей ёлке вторую жизнь», которая будет длиться до 15 февраля. Общественная палата организовала проверку пунктов приема елок к г.о. Королев, расположенных по адресам мкр-н Юбилейный, ул. Героев Курсантов, д. №12 и пр-т Королёва, д.№10.</w:t>
      </w:r>
    </w:p>
    <w:p w14:paraId="69DF151A" w14:textId="77777777" w:rsidR="00200E57" w:rsidRPr="00200E57" w:rsidRDefault="00200E57" w:rsidP="00200E5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 xml:space="preserve">Экопункт для сбора елей представляет собой бункер под КГМ, установленный на специально отведенной площадке с удобными для жителей подходами и подъездными путями. Пункт сбора елей огорожен и имеет яркий информационный баннер. </w:t>
      </w:r>
    </w:p>
    <w:p w14:paraId="2E396348" w14:textId="77777777" w:rsidR="00200E57" w:rsidRPr="00200E57" w:rsidRDefault="00200E57" w:rsidP="00200E5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 xml:space="preserve">В ходе проверки общественники отметили, что размещенные на территории муниципалитета экопункт приема елей по адресу мкр-н Юбилейный, ул. Героев Курсантов, д. №12 замечаний не имеет. </w:t>
      </w:r>
    </w:p>
    <w:p w14:paraId="5887B7EF" w14:textId="6FD8C2C4" w:rsidR="001776FA" w:rsidRPr="00200E57" w:rsidRDefault="00200E57" w:rsidP="00200E5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>По результатам проверки составлен АКТ.</w:t>
      </w:r>
    </w:p>
    <w:p w14:paraId="60443B31" w14:textId="77777777" w:rsidR="00200E57" w:rsidRPr="005F68D3" w:rsidRDefault="00200E57" w:rsidP="000B15B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5F2BA175" w:rsidR="00065A89" w:rsidRDefault="00B54DB5" w:rsidP="005F68D3">
      <w:r w:rsidRPr="00B54DB5">
        <w:rPr>
          <w:noProof/>
        </w:rPr>
        <w:lastRenderedPageBreak/>
        <w:drawing>
          <wp:inline distT="0" distB="0" distL="0" distR="0" wp14:anchorId="245B09AF" wp14:editId="23442FE6">
            <wp:extent cx="2880000" cy="2160000"/>
            <wp:effectExtent l="0" t="0" r="0" b="0"/>
            <wp:docPr id="20" name="Рисунок 20" descr="C:\Users\admindl\Downloads\WhatsApp Image 2020-01-16 at 13.5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WhatsApp Image 2020-01-16 at 13.58.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A89">
        <w:t xml:space="preserve">   </w:t>
      </w:r>
      <w:r w:rsidRPr="00B54DB5">
        <w:rPr>
          <w:noProof/>
        </w:rPr>
        <w:drawing>
          <wp:inline distT="0" distB="0" distL="0" distR="0" wp14:anchorId="7D372E8C" wp14:editId="137147B0">
            <wp:extent cx="2880000" cy="2160000"/>
            <wp:effectExtent l="0" t="0" r="0" b="0"/>
            <wp:docPr id="21" name="Рисунок 21" descr="C:\Users\admindl\Downloads\WhatsApp Image 2020-01-16 at 13.58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WhatsApp Image 2020-01-16 at 13.58.1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62E6" w14:textId="33BF04B4" w:rsidR="00065A89" w:rsidRDefault="00065A89" w:rsidP="005F68D3"/>
    <w:p w14:paraId="42243C11" w14:textId="3F679D35" w:rsidR="00065A89" w:rsidRDefault="00B54DB5" w:rsidP="005F68D3">
      <w:r w:rsidRPr="00B54DB5">
        <w:rPr>
          <w:noProof/>
        </w:rPr>
        <w:drawing>
          <wp:inline distT="0" distB="0" distL="0" distR="0" wp14:anchorId="2E7C6328" wp14:editId="7F396262">
            <wp:extent cx="2880000" cy="2160000"/>
            <wp:effectExtent l="0" t="0" r="0" b="0"/>
            <wp:docPr id="22" name="Рисунок 22" descr="C:\Users\admindl\Downloads\WhatsApp Image 2020-01-16 at 13.58.1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dl\Downloads\WhatsApp Image 2020-01-16 at 13.58.13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A89">
        <w:t xml:space="preserve"> </w:t>
      </w:r>
      <w:r w:rsidR="004A4E21">
        <w:t xml:space="preserve"> </w:t>
      </w:r>
      <w:r w:rsidR="00065A89">
        <w:t xml:space="preserve">  </w:t>
      </w:r>
      <w:r w:rsidRPr="00B54DB5">
        <w:rPr>
          <w:noProof/>
        </w:rPr>
        <w:drawing>
          <wp:inline distT="0" distB="0" distL="0" distR="0" wp14:anchorId="30639BF2" wp14:editId="6CBE2D81">
            <wp:extent cx="2880000" cy="2160000"/>
            <wp:effectExtent l="0" t="0" r="0" b="0"/>
            <wp:docPr id="23" name="Рисунок 23" descr="C:\Users\admindl\Downloads\WhatsApp Image 2020-01-16 at 13.5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dl\Downloads\WhatsApp Image 2020-01-16 at 13.58.1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1A26" w14:textId="1C9FF466" w:rsidR="00065A89" w:rsidRDefault="00065A89" w:rsidP="005F68D3"/>
    <w:p w14:paraId="50FB2B02" w14:textId="5E7E71B3" w:rsidR="00791F67" w:rsidRPr="00A97ED0" w:rsidRDefault="00B54DB5" w:rsidP="005F68D3">
      <w:r w:rsidRPr="00B54DB5">
        <w:rPr>
          <w:noProof/>
        </w:rPr>
        <w:drawing>
          <wp:inline distT="0" distB="0" distL="0" distR="0" wp14:anchorId="34BEF0FC" wp14:editId="558B28F8">
            <wp:extent cx="5940425" cy="4455414"/>
            <wp:effectExtent l="0" t="0" r="3175" b="2540"/>
            <wp:docPr id="24" name="Рисунок 24" descr="C:\Users\admindl\Downloads\WhatsApp Image 2020-01-16 at 13.58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dl\Downloads\WhatsApp Image 2020-01-16 at 13.58.14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7">
        <w:t xml:space="preserve">   </w:t>
      </w:r>
      <w:bookmarkStart w:id="0" w:name="_GoBack"/>
      <w:bookmarkEnd w:id="0"/>
    </w:p>
    <w:sectPr w:rsidR="00791F67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00E57"/>
    <w:rsid w:val="00264CD2"/>
    <w:rsid w:val="00273858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3D42"/>
    <w:rsid w:val="009E50DC"/>
    <w:rsid w:val="009F3B29"/>
    <w:rsid w:val="00A054AE"/>
    <w:rsid w:val="00A51673"/>
    <w:rsid w:val="00A97ED0"/>
    <w:rsid w:val="00AB0A8F"/>
    <w:rsid w:val="00B3102B"/>
    <w:rsid w:val="00B54DB5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D45B85"/>
    <w:rsid w:val="00D60EB0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EF7DCF"/>
    <w:rsid w:val="00F05C1F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2020-01-17T07:55:00Z</cp:lastPrinted>
  <dcterms:created xsi:type="dcterms:W3CDTF">2020-01-17T08:01:00Z</dcterms:created>
  <dcterms:modified xsi:type="dcterms:W3CDTF">2020-01-17T08:04:00Z</dcterms:modified>
</cp:coreProperties>
</file>