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1369" w14:textId="12E93078" w:rsidR="00C8274D" w:rsidRPr="002A495F" w:rsidRDefault="00BE437A" w:rsidP="008E6099">
      <w:pPr>
        <w:jc w:val="center"/>
        <w:rPr>
          <w:rFonts w:ascii="Times New Roman" w:hAnsi="Times New Roman" w:cs="Times New Roman"/>
          <w:b/>
          <w:sz w:val="24"/>
          <w:szCs w:val="24"/>
        </w:rPr>
      </w:pPr>
      <w:bookmarkStart w:id="0" w:name="_GoBack"/>
      <w:bookmarkEnd w:id="0"/>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FF2403">
        <w:rPr>
          <w:rFonts w:ascii="Times New Roman" w:hAnsi="Times New Roman" w:cs="Times New Roman"/>
          <w:b/>
          <w:sz w:val="24"/>
          <w:szCs w:val="24"/>
        </w:rPr>
        <w:t>мае</w:t>
      </w:r>
      <w:r w:rsidR="00682B8E">
        <w:rPr>
          <w:rFonts w:ascii="Times New Roman" w:hAnsi="Times New Roman" w:cs="Times New Roman"/>
          <w:b/>
          <w:sz w:val="24"/>
          <w:szCs w:val="24"/>
        </w:rPr>
        <w:t xml:space="preserve"> </w:t>
      </w:r>
      <w:r w:rsidR="00814328">
        <w:rPr>
          <w:rFonts w:ascii="Times New Roman" w:hAnsi="Times New Roman" w:cs="Times New Roman"/>
          <w:b/>
          <w:sz w:val="24"/>
          <w:szCs w:val="24"/>
        </w:rPr>
        <w:t>20</w:t>
      </w:r>
      <w:r w:rsidR="00C0236A">
        <w:rPr>
          <w:rFonts w:ascii="Times New Roman" w:hAnsi="Times New Roman" w:cs="Times New Roman"/>
          <w:b/>
          <w:sz w:val="24"/>
          <w:szCs w:val="24"/>
        </w:rPr>
        <w:t>2</w:t>
      </w:r>
      <w:r w:rsidR="00F721B8">
        <w:rPr>
          <w:rFonts w:ascii="Times New Roman" w:hAnsi="Times New Roman" w:cs="Times New Roman"/>
          <w:b/>
          <w:sz w:val="24"/>
          <w:szCs w:val="24"/>
        </w:rPr>
        <w:t>1</w:t>
      </w:r>
      <w:r w:rsidR="00981894">
        <w:rPr>
          <w:rFonts w:ascii="Times New Roman" w:hAnsi="Times New Roman" w:cs="Times New Roman"/>
          <w:b/>
          <w:sz w:val="24"/>
          <w:szCs w:val="24"/>
        </w:rPr>
        <w:t xml:space="preserve"> года</w:t>
      </w:r>
    </w:p>
    <w:tbl>
      <w:tblPr>
        <w:tblStyle w:val="a3"/>
        <w:tblpPr w:leftFromText="180" w:rightFromText="180" w:vertAnchor="text" w:tblpY="1"/>
        <w:tblOverlap w:val="never"/>
        <w:tblW w:w="9451" w:type="dxa"/>
        <w:tblLayout w:type="fixed"/>
        <w:tblLook w:val="04A0" w:firstRow="1" w:lastRow="0" w:firstColumn="1" w:lastColumn="0" w:noHBand="0" w:noVBand="1"/>
      </w:tblPr>
      <w:tblGrid>
        <w:gridCol w:w="661"/>
        <w:gridCol w:w="43"/>
        <w:gridCol w:w="1418"/>
        <w:gridCol w:w="3827"/>
        <w:gridCol w:w="1559"/>
        <w:gridCol w:w="1943"/>
      </w:tblGrid>
      <w:tr w:rsidR="00014252" w:rsidRPr="00E31118" w14:paraId="09ECB7A9" w14:textId="77777777" w:rsidTr="0009610B">
        <w:tc>
          <w:tcPr>
            <w:tcW w:w="704" w:type="dxa"/>
            <w:gridSpan w:val="2"/>
          </w:tcPr>
          <w:p w14:paraId="05AD5B6B" w14:textId="77777777" w:rsidR="00905A83" w:rsidRPr="00E31118" w:rsidRDefault="00905A83" w:rsidP="00FF7903">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418" w:type="dxa"/>
          </w:tcPr>
          <w:p w14:paraId="6698DB28" w14:textId="77777777" w:rsidR="00905A83" w:rsidRPr="00E31118" w:rsidRDefault="00905A83" w:rsidP="00FB3142">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3827" w:type="dxa"/>
          </w:tcPr>
          <w:p w14:paraId="111C6BB8" w14:textId="77777777" w:rsidR="00905A83" w:rsidRPr="00E31118" w:rsidRDefault="00905A83" w:rsidP="00FB3142">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59" w:type="dxa"/>
          </w:tcPr>
          <w:p w14:paraId="0A5D31B0" w14:textId="77777777" w:rsidR="00905A83" w:rsidRPr="00E31118" w:rsidRDefault="00905A83" w:rsidP="00FB3142">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943" w:type="dxa"/>
          </w:tcPr>
          <w:p w14:paraId="3447D720" w14:textId="77777777" w:rsidR="00824655" w:rsidRPr="00E31118" w:rsidRDefault="00824655" w:rsidP="00FB3142">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14:paraId="4314A437" w14:textId="77777777" w:rsidR="00905A83" w:rsidRPr="00E31118" w:rsidRDefault="00824655" w:rsidP="00FB3142">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AC1574" w:rsidRPr="00E31118" w14:paraId="11C18A2C" w14:textId="77777777" w:rsidTr="0009610B">
        <w:tc>
          <w:tcPr>
            <w:tcW w:w="661" w:type="dxa"/>
          </w:tcPr>
          <w:p w14:paraId="587F9632" w14:textId="39EE57E9" w:rsidR="00AC1574" w:rsidRPr="00FF7903" w:rsidRDefault="00FF7903" w:rsidP="00FF7903">
            <w:pPr>
              <w:jc w:val="center"/>
              <w:rPr>
                <w:rFonts w:ascii="Times New Roman" w:hAnsi="Times New Roman" w:cs="Times New Roman"/>
              </w:rPr>
            </w:pPr>
            <w:r>
              <w:rPr>
                <w:rFonts w:ascii="Times New Roman" w:hAnsi="Times New Roman" w:cs="Times New Roman"/>
              </w:rPr>
              <w:t>1</w:t>
            </w:r>
          </w:p>
        </w:tc>
        <w:tc>
          <w:tcPr>
            <w:tcW w:w="1461" w:type="dxa"/>
            <w:gridSpan w:val="2"/>
          </w:tcPr>
          <w:p w14:paraId="31B1ED15" w14:textId="6BAE4A2A" w:rsidR="00AC1574" w:rsidRPr="001D01E6" w:rsidRDefault="00917E47" w:rsidP="0041596E">
            <w:pPr>
              <w:jc w:val="center"/>
              <w:rPr>
                <w:rFonts w:ascii="Times New Roman" w:hAnsi="Times New Roman" w:cs="Times New Roman"/>
                <w:sz w:val="20"/>
                <w:szCs w:val="20"/>
              </w:rPr>
            </w:pPr>
            <w:r>
              <w:rPr>
                <w:rFonts w:ascii="Times New Roman" w:hAnsi="Times New Roman" w:cs="Times New Roman"/>
                <w:sz w:val="20"/>
                <w:szCs w:val="20"/>
              </w:rPr>
              <w:t>02.05.2021</w:t>
            </w:r>
          </w:p>
        </w:tc>
        <w:tc>
          <w:tcPr>
            <w:tcW w:w="3827" w:type="dxa"/>
          </w:tcPr>
          <w:p w14:paraId="11E10E35" w14:textId="3E5299D8" w:rsidR="00AC1574" w:rsidRPr="00C43366" w:rsidRDefault="00917E47" w:rsidP="00593BFA">
            <w:pPr>
              <w:rPr>
                <w:rFonts w:ascii="Times New Roman" w:hAnsi="Times New Roman" w:cs="Times New Roman"/>
                <w:sz w:val="18"/>
                <w:szCs w:val="18"/>
              </w:rPr>
            </w:pPr>
            <w:r w:rsidRPr="00917E47">
              <w:rPr>
                <w:rFonts w:ascii="Times New Roman" w:hAnsi="Times New Roman" w:cs="Times New Roman"/>
                <w:sz w:val="18"/>
                <w:szCs w:val="18"/>
              </w:rPr>
              <w:t>В ночь на 2 мая казаки Королевского хуторского казачьего общества под руководством атамана, члена Общественной палаты г.о.Королев Владимира Самолдина  провели охрану праздничного Богослужения в трёх Храмах города.</w:t>
            </w:r>
            <w:r>
              <w:rPr>
                <w:rFonts w:ascii="Times New Roman" w:hAnsi="Times New Roman" w:cs="Times New Roman"/>
                <w:sz w:val="18"/>
                <w:szCs w:val="18"/>
              </w:rPr>
              <w:t xml:space="preserve"> (</w:t>
            </w:r>
            <w:r w:rsidRPr="00917E47">
              <w:rPr>
                <w:rFonts w:ascii="Times New Roman" w:hAnsi="Times New Roman" w:cs="Times New Roman"/>
                <w:b/>
                <w:bCs/>
                <w:sz w:val="18"/>
                <w:szCs w:val="18"/>
              </w:rPr>
              <w:t>комиссия 6</w:t>
            </w:r>
            <w:r>
              <w:rPr>
                <w:rFonts w:ascii="Times New Roman" w:hAnsi="Times New Roman" w:cs="Times New Roman"/>
                <w:sz w:val="18"/>
                <w:szCs w:val="18"/>
              </w:rPr>
              <w:t>)</w:t>
            </w:r>
          </w:p>
        </w:tc>
        <w:tc>
          <w:tcPr>
            <w:tcW w:w="1559" w:type="dxa"/>
          </w:tcPr>
          <w:p w14:paraId="63F3AF9B" w14:textId="77777777" w:rsidR="00593BFA" w:rsidRPr="00C43366" w:rsidRDefault="00593BFA" w:rsidP="00593BFA">
            <w:pPr>
              <w:jc w:val="center"/>
              <w:rPr>
                <w:rFonts w:ascii="Times New Roman" w:hAnsi="Times New Roman" w:cs="Times New Roman"/>
                <w:b/>
                <w:noProof/>
                <w:sz w:val="20"/>
                <w:szCs w:val="20"/>
                <w:lang w:eastAsia="ru-RU"/>
              </w:rPr>
            </w:pPr>
            <w:r w:rsidRPr="00C43366">
              <w:rPr>
                <w:rFonts w:ascii="Times New Roman" w:hAnsi="Times New Roman" w:cs="Times New Roman"/>
                <w:b/>
                <w:noProof/>
                <w:sz w:val="20"/>
                <w:szCs w:val="20"/>
                <w:lang w:eastAsia="ru-RU"/>
              </w:rPr>
              <w:t>-</w:t>
            </w:r>
          </w:p>
          <w:p w14:paraId="459ECF20" w14:textId="77777777" w:rsidR="00593BFA" w:rsidRPr="00C43366" w:rsidRDefault="00593BFA" w:rsidP="00593BFA">
            <w:pPr>
              <w:jc w:val="center"/>
              <w:rPr>
                <w:rFonts w:ascii="Times New Roman" w:hAnsi="Times New Roman" w:cs="Times New Roman"/>
                <w:b/>
                <w:sz w:val="20"/>
                <w:szCs w:val="20"/>
              </w:rPr>
            </w:pPr>
            <w:r w:rsidRPr="00C43366">
              <w:rPr>
                <w:rFonts w:ascii="Times New Roman" w:hAnsi="Times New Roman" w:cs="Times New Roman"/>
                <w:b/>
                <w:noProof/>
                <w:sz w:val="20"/>
                <w:szCs w:val="20"/>
                <w:lang w:eastAsia="ru-RU"/>
              </w:rPr>
              <mc:AlternateContent>
                <mc:Choice Requires="wps">
                  <w:drawing>
                    <wp:anchor distT="0" distB="0" distL="114300" distR="114300" simplePos="0" relativeHeight="252290048" behindDoc="0" locked="0" layoutInCell="1" allowOverlap="1" wp14:anchorId="65CE9E54" wp14:editId="429CD9F4">
                      <wp:simplePos x="0" y="0"/>
                      <wp:positionH relativeFrom="column">
                        <wp:posOffset>284669</wp:posOffset>
                      </wp:positionH>
                      <wp:positionV relativeFrom="paragraph">
                        <wp:posOffset>126027</wp:posOffset>
                      </wp:positionV>
                      <wp:extent cx="285197" cy="252442"/>
                      <wp:effectExtent l="0" t="0" r="19685" b="14605"/>
                      <wp:wrapNone/>
                      <wp:docPr id="277" name="Блок-схема: узел 27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3E664B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77" o:spid="_x0000_s1026" type="#_x0000_t120" style="position:absolute;margin-left:22.4pt;margin-top:9.9pt;width:22.45pt;height:19.9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" filled="f" strokecolor="#2f528f" strokeweight="1pt">
                      <v:stroke joinstyle="miter"/>
                    </v:shape>
                  </w:pict>
                </mc:Fallback>
              </mc:AlternateContent>
            </w:r>
          </w:p>
          <w:p w14:paraId="01EAB6FD" w14:textId="0099D654" w:rsidR="00AC1574" w:rsidRPr="00C43366" w:rsidRDefault="00917E47" w:rsidP="00593BFA">
            <w:pPr>
              <w:jc w:val="center"/>
              <w:rPr>
                <w:rFonts w:ascii="Times New Roman" w:hAnsi="Times New Roman" w:cs="Times New Roman"/>
                <w:b/>
                <w:sz w:val="20"/>
                <w:szCs w:val="20"/>
              </w:rPr>
            </w:pPr>
            <w:r>
              <w:rPr>
                <w:rFonts w:ascii="Times New Roman" w:hAnsi="Times New Roman" w:cs="Times New Roman"/>
                <w:b/>
                <w:noProof/>
                <w:sz w:val="20"/>
                <w:szCs w:val="20"/>
                <w:lang w:val="en-US" w:eastAsia="ru-RU"/>
              </w:rPr>
              <w:t>r</w:t>
            </w:r>
          </w:p>
        </w:tc>
        <w:tc>
          <w:tcPr>
            <w:tcW w:w="1943" w:type="dxa"/>
          </w:tcPr>
          <w:p w14:paraId="247AB013" w14:textId="711CF291" w:rsidR="00AC1574" w:rsidRPr="00C43366" w:rsidRDefault="00917E47" w:rsidP="0041596E">
            <w:pPr>
              <w:jc w:val="center"/>
              <w:rPr>
                <w:noProof/>
              </w:rPr>
            </w:pPr>
            <w:r>
              <w:rPr>
                <w:noProof/>
                <w:lang w:eastAsia="ru-RU"/>
              </w:rPr>
              <w:drawing>
                <wp:inline distT="0" distB="0" distL="0" distR="0" wp14:anchorId="7E9298A9" wp14:editId="58F7927D">
                  <wp:extent cx="1096645" cy="137223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1096645" cy="1372235"/>
                          </a:xfrm>
                          <a:prstGeom prst="rect">
                            <a:avLst/>
                          </a:prstGeom>
                        </pic:spPr>
                      </pic:pic>
                    </a:graphicData>
                  </a:graphic>
                </wp:inline>
              </w:drawing>
            </w:r>
          </w:p>
        </w:tc>
      </w:tr>
      <w:tr w:rsidR="00917E47" w:rsidRPr="00E31118" w14:paraId="425199B1" w14:textId="77777777" w:rsidTr="0009610B">
        <w:tc>
          <w:tcPr>
            <w:tcW w:w="661" w:type="dxa"/>
          </w:tcPr>
          <w:p w14:paraId="651E8FE9" w14:textId="5B2CA22B" w:rsidR="00917E47" w:rsidRDefault="00290C40" w:rsidP="00FF7903">
            <w:pPr>
              <w:jc w:val="center"/>
              <w:rPr>
                <w:rFonts w:ascii="Times New Roman" w:hAnsi="Times New Roman" w:cs="Times New Roman"/>
              </w:rPr>
            </w:pPr>
            <w:r>
              <w:rPr>
                <w:rFonts w:ascii="Times New Roman" w:hAnsi="Times New Roman" w:cs="Times New Roman"/>
              </w:rPr>
              <w:t>2</w:t>
            </w:r>
          </w:p>
        </w:tc>
        <w:tc>
          <w:tcPr>
            <w:tcW w:w="1461" w:type="dxa"/>
            <w:gridSpan w:val="2"/>
          </w:tcPr>
          <w:p w14:paraId="6083CBF0" w14:textId="3FB4EF60" w:rsidR="00917E47" w:rsidRPr="001D01E6" w:rsidRDefault="00917E47" w:rsidP="0041596E">
            <w:pPr>
              <w:jc w:val="center"/>
              <w:rPr>
                <w:rFonts w:ascii="Times New Roman" w:hAnsi="Times New Roman" w:cs="Times New Roman"/>
                <w:sz w:val="20"/>
                <w:szCs w:val="20"/>
              </w:rPr>
            </w:pPr>
            <w:r>
              <w:rPr>
                <w:rFonts w:ascii="Times New Roman" w:hAnsi="Times New Roman" w:cs="Times New Roman"/>
                <w:sz w:val="20"/>
                <w:szCs w:val="20"/>
              </w:rPr>
              <w:t>0</w:t>
            </w:r>
            <w:r w:rsidR="00D75995">
              <w:rPr>
                <w:rFonts w:ascii="Times New Roman" w:hAnsi="Times New Roman" w:cs="Times New Roman"/>
                <w:sz w:val="20"/>
                <w:szCs w:val="20"/>
              </w:rPr>
              <w:t>4</w:t>
            </w:r>
            <w:r>
              <w:rPr>
                <w:rFonts w:ascii="Times New Roman" w:hAnsi="Times New Roman" w:cs="Times New Roman"/>
                <w:sz w:val="20"/>
                <w:szCs w:val="20"/>
              </w:rPr>
              <w:t>.05.2021</w:t>
            </w:r>
          </w:p>
        </w:tc>
        <w:tc>
          <w:tcPr>
            <w:tcW w:w="3827" w:type="dxa"/>
          </w:tcPr>
          <w:p w14:paraId="2CBB372C" w14:textId="77777777" w:rsidR="00917E47" w:rsidRPr="00917E47" w:rsidRDefault="00917E47" w:rsidP="00917E47">
            <w:pPr>
              <w:rPr>
                <w:rFonts w:ascii="Times New Roman" w:hAnsi="Times New Roman" w:cs="Times New Roman"/>
                <w:sz w:val="18"/>
                <w:szCs w:val="18"/>
              </w:rPr>
            </w:pPr>
            <w:r w:rsidRPr="00917E47">
              <w:rPr>
                <w:rFonts w:ascii="Times New Roman" w:hAnsi="Times New Roman" w:cs="Times New Roman"/>
                <w:sz w:val="18"/>
                <w:szCs w:val="18"/>
              </w:rPr>
              <w:t>9 мая для каждого человека в нашей стране - символ бессмертного народного подвига, беспримерной стойкости, мужества тех, кто в тяжёлой войне отстоял родную землю и избавил мир от фашизма.</w:t>
            </w:r>
          </w:p>
          <w:p w14:paraId="2F040138" w14:textId="77777777" w:rsidR="00917E47" w:rsidRPr="00917E47" w:rsidRDefault="00917E47" w:rsidP="00917E47">
            <w:pPr>
              <w:rPr>
                <w:rFonts w:ascii="Times New Roman" w:hAnsi="Times New Roman" w:cs="Times New Roman"/>
                <w:sz w:val="18"/>
                <w:szCs w:val="18"/>
              </w:rPr>
            </w:pPr>
            <w:r w:rsidRPr="00917E47">
              <w:rPr>
                <w:rFonts w:ascii="Times New Roman" w:hAnsi="Times New Roman" w:cs="Times New Roman"/>
                <w:sz w:val="18"/>
                <w:szCs w:val="18"/>
              </w:rPr>
              <w:t>По традиции к 9 мая каждый ветеран Великой Отечественной войны -  а это те, кто защищал Родину в бою, кто помогал фронту в тылу, те кто перенёс тяготы фашистских концлагерей, блокаду Ленинграда и вдовы ветеранов получают именные поздравления  с Днём Победы и подарки в виде продовольственных наборов от главы г.о.Королев Александра Николаевича ХОДЫРЕВА @a.hodirev .</w:t>
            </w:r>
          </w:p>
          <w:p w14:paraId="367110CA" w14:textId="77777777" w:rsidR="00917E47" w:rsidRPr="00917E47" w:rsidRDefault="00917E47" w:rsidP="00917E47">
            <w:pPr>
              <w:rPr>
                <w:rFonts w:ascii="Times New Roman" w:hAnsi="Times New Roman" w:cs="Times New Roman"/>
                <w:sz w:val="18"/>
                <w:szCs w:val="18"/>
              </w:rPr>
            </w:pPr>
            <w:r w:rsidRPr="00917E47">
              <w:rPr>
                <w:rFonts w:ascii="Times New Roman" w:hAnsi="Times New Roman" w:cs="Times New Roman"/>
                <w:sz w:val="18"/>
                <w:szCs w:val="18"/>
              </w:rPr>
              <w:t>К вручению подарков ВДОВАМ ветеранов Великой Отечественной войны присоединилась Общественная палата г.о.Королев.</w:t>
            </w:r>
          </w:p>
          <w:p w14:paraId="2A9DF60B" w14:textId="456287C7" w:rsidR="00917E47" w:rsidRPr="00917E47" w:rsidRDefault="00917E47" w:rsidP="00917E47">
            <w:pPr>
              <w:rPr>
                <w:rFonts w:ascii="Times New Roman" w:hAnsi="Times New Roman" w:cs="Times New Roman"/>
                <w:sz w:val="18"/>
                <w:szCs w:val="18"/>
              </w:rPr>
            </w:pPr>
            <w:r w:rsidRPr="00917E47">
              <w:rPr>
                <w:rFonts w:ascii="Times New Roman" w:hAnsi="Times New Roman" w:cs="Times New Roman"/>
                <w:sz w:val="18"/>
                <w:szCs w:val="18"/>
              </w:rPr>
              <w:t>Сегодня от имени главы города члены муниципальной Общественной палаты адресно поздравили ВДОВ ветеранов с наступающим праздником - ДНЁМ ПОБЕДЫ!</w:t>
            </w:r>
          </w:p>
          <w:p w14:paraId="3B33A9E1" w14:textId="659AAAC5" w:rsidR="00917E47" w:rsidRPr="00C43366" w:rsidRDefault="00917E47" w:rsidP="00917E47">
            <w:pPr>
              <w:rPr>
                <w:rFonts w:ascii="Times New Roman" w:hAnsi="Times New Roman" w:cs="Times New Roman"/>
                <w:sz w:val="18"/>
                <w:szCs w:val="18"/>
              </w:rPr>
            </w:pPr>
            <w:r w:rsidRPr="00917E47">
              <w:rPr>
                <w:rFonts w:ascii="Times New Roman" w:hAnsi="Times New Roman" w:cs="Times New Roman"/>
                <w:sz w:val="18"/>
                <w:szCs w:val="18"/>
              </w:rPr>
              <w:t>Адресные поздравления ВДОВ ветеранов от имени главы города будут продолжены.</w:t>
            </w:r>
            <w:r>
              <w:rPr>
                <w:rFonts w:ascii="Times New Roman" w:hAnsi="Times New Roman" w:cs="Times New Roman"/>
                <w:sz w:val="18"/>
                <w:szCs w:val="18"/>
              </w:rPr>
              <w:t xml:space="preserve"> </w:t>
            </w:r>
            <w:r w:rsidRPr="00917E47">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2DC615D5" w14:textId="77777777" w:rsidR="00917E47" w:rsidRPr="00C43366" w:rsidRDefault="00917E47" w:rsidP="00917E47">
            <w:pPr>
              <w:jc w:val="center"/>
              <w:rPr>
                <w:rFonts w:ascii="Times New Roman" w:hAnsi="Times New Roman" w:cs="Times New Roman"/>
                <w:b/>
                <w:noProof/>
                <w:sz w:val="20"/>
                <w:szCs w:val="20"/>
                <w:lang w:eastAsia="ru-RU"/>
              </w:rPr>
            </w:pPr>
            <w:r w:rsidRPr="00C43366">
              <w:rPr>
                <w:rFonts w:ascii="Times New Roman" w:hAnsi="Times New Roman" w:cs="Times New Roman"/>
                <w:b/>
                <w:noProof/>
                <w:sz w:val="20"/>
                <w:szCs w:val="20"/>
                <w:lang w:eastAsia="ru-RU"/>
              </w:rPr>
              <w:t>-</w:t>
            </w:r>
          </w:p>
          <w:p w14:paraId="23406A6A" w14:textId="77777777" w:rsidR="00917E47" w:rsidRPr="00C43366" w:rsidRDefault="00917E47" w:rsidP="00917E47">
            <w:pPr>
              <w:jc w:val="center"/>
              <w:rPr>
                <w:rFonts w:ascii="Times New Roman" w:hAnsi="Times New Roman" w:cs="Times New Roman"/>
                <w:b/>
                <w:sz w:val="20"/>
                <w:szCs w:val="20"/>
              </w:rPr>
            </w:pPr>
            <w:r w:rsidRPr="00C43366">
              <w:rPr>
                <w:rFonts w:ascii="Times New Roman" w:hAnsi="Times New Roman" w:cs="Times New Roman"/>
                <w:b/>
                <w:noProof/>
                <w:sz w:val="20"/>
                <w:szCs w:val="20"/>
                <w:lang w:eastAsia="ru-RU"/>
              </w:rPr>
              <mc:AlternateContent>
                <mc:Choice Requires="wps">
                  <w:drawing>
                    <wp:anchor distT="0" distB="0" distL="114300" distR="114300" simplePos="0" relativeHeight="252292096" behindDoc="0" locked="0" layoutInCell="1" allowOverlap="1" wp14:anchorId="0A0B50B9" wp14:editId="6F24861F">
                      <wp:simplePos x="0" y="0"/>
                      <wp:positionH relativeFrom="column">
                        <wp:posOffset>284669</wp:posOffset>
                      </wp:positionH>
                      <wp:positionV relativeFrom="paragraph">
                        <wp:posOffset>126027</wp:posOffset>
                      </wp:positionV>
                      <wp:extent cx="285197" cy="252442"/>
                      <wp:effectExtent l="0" t="0" r="19685" b="14605"/>
                      <wp:wrapNone/>
                      <wp:docPr id="302" name="Блок-схема: узел 30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27EBB7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02" o:spid="_x0000_s1026" type="#_x0000_t120" style="position:absolute;margin-left:22.4pt;margin-top:9.9pt;width:22.45pt;height:19.9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" filled="f" strokecolor="#2f528f" strokeweight="1pt">
                      <v:stroke joinstyle="miter"/>
                    </v:shape>
                  </w:pict>
                </mc:Fallback>
              </mc:AlternateContent>
            </w:r>
          </w:p>
          <w:p w14:paraId="4808E199" w14:textId="793F3CC5" w:rsidR="00917E47" w:rsidRPr="00C43366" w:rsidRDefault="00917E47" w:rsidP="00917E47">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r</w:t>
            </w:r>
          </w:p>
        </w:tc>
        <w:tc>
          <w:tcPr>
            <w:tcW w:w="1943" w:type="dxa"/>
          </w:tcPr>
          <w:p w14:paraId="17C381A7" w14:textId="03BD9911" w:rsidR="00917E47" w:rsidRPr="00C43366" w:rsidRDefault="00917E47" w:rsidP="0041596E">
            <w:pPr>
              <w:jc w:val="center"/>
              <w:rPr>
                <w:noProof/>
              </w:rPr>
            </w:pPr>
            <w:r>
              <w:rPr>
                <w:noProof/>
                <w:lang w:eastAsia="ru-RU"/>
              </w:rPr>
              <w:drawing>
                <wp:inline distT="0" distB="0" distL="0" distR="0" wp14:anchorId="1BA5D10F" wp14:editId="4351E28C">
                  <wp:extent cx="1096645" cy="822325"/>
                  <wp:effectExtent l="0" t="0" r="825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917E47" w:rsidRPr="00E31118" w14:paraId="29C94066" w14:textId="77777777" w:rsidTr="0009610B">
        <w:tc>
          <w:tcPr>
            <w:tcW w:w="661" w:type="dxa"/>
          </w:tcPr>
          <w:p w14:paraId="17873917" w14:textId="178FDBB4" w:rsidR="00917E47" w:rsidRDefault="00290C40" w:rsidP="00FF7903">
            <w:pPr>
              <w:jc w:val="center"/>
              <w:rPr>
                <w:rFonts w:ascii="Times New Roman" w:hAnsi="Times New Roman" w:cs="Times New Roman"/>
              </w:rPr>
            </w:pPr>
            <w:r>
              <w:rPr>
                <w:rFonts w:ascii="Times New Roman" w:hAnsi="Times New Roman" w:cs="Times New Roman"/>
              </w:rPr>
              <w:t>3</w:t>
            </w:r>
          </w:p>
        </w:tc>
        <w:tc>
          <w:tcPr>
            <w:tcW w:w="1461" w:type="dxa"/>
            <w:gridSpan w:val="2"/>
          </w:tcPr>
          <w:p w14:paraId="39A5E386" w14:textId="5F67C661" w:rsidR="00917E47" w:rsidRPr="001D01E6" w:rsidRDefault="00D75995" w:rsidP="0041596E">
            <w:pPr>
              <w:jc w:val="center"/>
              <w:rPr>
                <w:rFonts w:ascii="Times New Roman" w:hAnsi="Times New Roman" w:cs="Times New Roman"/>
                <w:sz w:val="20"/>
                <w:szCs w:val="20"/>
              </w:rPr>
            </w:pPr>
            <w:r>
              <w:rPr>
                <w:rFonts w:ascii="Times New Roman" w:hAnsi="Times New Roman" w:cs="Times New Roman"/>
                <w:sz w:val="20"/>
                <w:szCs w:val="20"/>
              </w:rPr>
              <w:t>05.05.2021</w:t>
            </w:r>
          </w:p>
        </w:tc>
        <w:tc>
          <w:tcPr>
            <w:tcW w:w="3827" w:type="dxa"/>
          </w:tcPr>
          <w:p w14:paraId="06A79170" w14:textId="6BFD6D84" w:rsidR="00D75995" w:rsidRPr="00D75995" w:rsidRDefault="00D75995" w:rsidP="00D75995">
            <w:pPr>
              <w:rPr>
                <w:rFonts w:ascii="Times New Roman" w:hAnsi="Times New Roman" w:cs="Times New Roman"/>
                <w:sz w:val="18"/>
                <w:szCs w:val="18"/>
              </w:rPr>
            </w:pPr>
            <w:r w:rsidRPr="00D75995">
              <w:rPr>
                <w:rFonts w:ascii="Times New Roman" w:hAnsi="Times New Roman" w:cs="Times New Roman"/>
                <w:sz w:val="18"/>
                <w:szCs w:val="18"/>
              </w:rPr>
              <w:t xml:space="preserve">Общественная палата г.о.Королев продолжила передавать ВДОВАМ ветеранов Великой Отечественной войны персональные поздравления к 9 мая от главы г.о.Королев Александра Николаевича ХОДЫРЕВА </w:t>
            </w:r>
          </w:p>
          <w:p w14:paraId="75503099" w14:textId="659052A0" w:rsidR="00D75995" w:rsidRPr="00D75995" w:rsidRDefault="00D75995" w:rsidP="00D75995">
            <w:pPr>
              <w:rPr>
                <w:rFonts w:ascii="Times New Roman" w:hAnsi="Times New Roman" w:cs="Times New Roman"/>
                <w:sz w:val="18"/>
                <w:szCs w:val="18"/>
              </w:rPr>
            </w:pPr>
            <w:r w:rsidRPr="00D75995">
              <w:rPr>
                <w:rFonts w:ascii="Times New Roman" w:hAnsi="Times New Roman" w:cs="Times New Roman"/>
                <w:sz w:val="18"/>
                <w:szCs w:val="18"/>
              </w:rPr>
              <w:t>Сегодня, 5 мая, активисты муниципальной Общественной палаты с визитом внимания посетили ВДОВ ветеранов и поздравили их от имени главы города с наступающим праздником - ДНЁМ ПОБЕДЫ, передав открытки и подарки в виде продовольственных наборов.</w:t>
            </w:r>
          </w:p>
          <w:p w14:paraId="6975D4AA" w14:textId="0692B626" w:rsidR="00D75995" w:rsidRPr="00D75995" w:rsidRDefault="00D75995" w:rsidP="00D75995">
            <w:pPr>
              <w:rPr>
                <w:rFonts w:ascii="Times New Roman" w:hAnsi="Times New Roman" w:cs="Times New Roman"/>
                <w:sz w:val="18"/>
                <w:szCs w:val="18"/>
              </w:rPr>
            </w:pPr>
            <w:r w:rsidRPr="00D75995">
              <w:rPr>
                <w:rFonts w:ascii="Times New Roman" w:hAnsi="Times New Roman" w:cs="Times New Roman"/>
                <w:sz w:val="18"/>
                <w:szCs w:val="18"/>
              </w:rPr>
              <w:t>Несмотря на преклонный возраст, чувствуют себя вдовы ветеранов Великой Отечественной войны хорошо и, не скрывая волнения, делятся своими впечатлениями. Принимают поздравления и подарки как уважение и признание труда к их поколению - поколению победителей в той войне, отстоявших мирную жизнь нынешнего поколения.</w:t>
            </w:r>
          </w:p>
          <w:p w14:paraId="2C16600D" w14:textId="5E0D05EA" w:rsidR="00917E47" w:rsidRPr="00C43366" w:rsidRDefault="00D75995" w:rsidP="00D75995">
            <w:pPr>
              <w:rPr>
                <w:rFonts w:ascii="Times New Roman" w:hAnsi="Times New Roman" w:cs="Times New Roman"/>
                <w:sz w:val="18"/>
                <w:szCs w:val="18"/>
              </w:rPr>
            </w:pPr>
            <w:r w:rsidRPr="00D75995">
              <w:rPr>
                <w:rFonts w:ascii="Times New Roman" w:hAnsi="Times New Roman" w:cs="Times New Roman"/>
                <w:sz w:val="18"/>
                <w:szCs w:val="18"/>
              </w:rPr>
              <w:t>Благодарили главу города Александра Николаевича ХОДЫРЕВА за внимание к ним и бережное отношение к истории Родины.</w:t>
            </w:r>
            <w:r>
              <w:rPr>
                <w:rFonts w:ascii="Times New Roman" w:hAnsi="Times New Roman" w:cs="Times New Roman"/>
                <w:sz w:val="18"/>
                <w:szCs w:val="18"/>
              </w:rPr>
              <w:t xml:space="preserve"> (</w:t>
            </w:r>
            <w:r w:rsidRPr="00D75995">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00DE2C43" w14:textId="77777777" w:rsidR="00D75995" w:rsidRPr="00C43366" w:rsidRDefault="00D75995" w:rsidP="00D75995">
            <w:pPr>
              <w:jc w:val="center"/>
              <w:rPr>
                <w:rFonts w:ascii="Times New Roman" w:hAnsi="Times New Roman" w:cs="Times New Roman"/>
                <w:b/>
                <w:noProof/>
                <w:sz w:val="20"/>
                <w:szCs w:val="20"/>
                <w:lang w:eastAsia="ru-RU"/>
              </w:rPr>
            </w:pPr>
            <w:r w:rsidRPr="00C43366">
              <w:rPr>
                <w:rFonts w:ascii="Times New Roman" w:hAnsi="Times New Roman" w:cs="Times New Roman"/>
                <w:b/>
                <w:noProof/>
                <w:sz w:val="20"/>
                <w:szCs w:val="20"/>
                <w:lang w:eastAsia="ru-RU"/>
              </w:rPr>
              <w:t>-</w:t>
            </w:r>
          </w:p>
          <w:p w14:paraId="6654C38E" w14:textId="77777777" w:rsidR="00D75995" w:rsidRPr="00C43366" w:rsidRDefault="00D75995" w:rsidP="00D75995">
            <w:pPr>
              <w:jc w:val="center"/>
              <w:rPr>
                <w:rFonts w:ascii="Times New Roman" w:hAnsi="Times New Roman" w:cs="Times New Roman"/>
                <w:b/>
                <w:sz w:val="20"/>
                <w:szCs w:val="20"/>
              </w:rPr>
            </w:pPr>
            <w:r w:rsidRPr="00C43366">
              <w:rPr>
                <w:rFonts w:ascii="Times New Roman" w:hAnsi="Times New Roman" w:cs="Times New Roman"/>
                <w:b/>
                <w:noProof/>
                <w:sz w:val="20"/>
                <w:szCs w:val="20"/>
                <w:lang w:eastAsia="ru-RU"/>
              </w:rPr>
              <mc:AlternateContent>
                <mc:Choice Requires="wps">
                  <w:drawing>
                    <wp:anchor distT="0" distB="0" distL="114300" distR="114300" simplePos="0" relativeHeight="252294144" behindDoc="0" locked="0" layoutInCell="1" allowOverlap="1" wp14:anchorId="733A9038" wp14:editId="28BBAB42">
                      <wp:simplePos x="0" y="0"/>
                      <wp:positionH relativeFrom="column">
                        <wp:posOffset>284669</wp:posOffset>
                      </wp:positionH>
                      <wp:positionV relativeFrom="paragraph">
                        <wp:posOffset>126027</wp:posOffset>
                      </wp:positionV>
                      <wp:extent cx="285197" cy="252442"/>
                      <wp:effectExtent l="0" t="0" r="19685" b="14605"/>
                      <wp:wrapNone/>
                      <wp:docPr id="307" name="Блок-схема: узел 30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A72DF6" id="Блок-схема: узел 307" o:spid="_x0000_s1026" type="#_x0000_t120" style="position:absolute;margin-left:22.4pt;margin-top:9.9pt;width:22.45pt;height:19.9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" filled="f" strokecolor="#2f528f" strokeweight="1pt">
                      <v:stroke joinstyle="miter"/>
                    </v:shape>
                  </w:pict>
                </mc:Fallback>
              </mc:AlternateContent>
            </w:r>
          </w:p>
          <w:p w14:paraId="716F9A6D" w14:textId="5CDF07C9" w:rsidR="00917E47" w:rsidRPr="00C43366" w:rsidRDefault="00D75995" w:rsidP="00D75995">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r</w:t>
            </w:r>
          </w:p>
        </w:tc>
        <w:tc>
          <w:tcPr>
            <w:tcW w:w="1943" w:type="dxa"/>
          </w:tcPr>
          <w:p w14:paraId="61844148" w14:textId="3E83C658" w:rsidR="00917E47" w:rsidRPr="00C43366" w:rsidRDefault="00D75995" w:rsidP="0041596E">
            <w:pPr>
              <w:jc w:val="center"/>
              <w:rPr>
                <w:noProof/>
              </w:rPr>
            </w:pPr>
            <w:r>
              <w:rPr>
                <w:noProof/>
                <w:lang w:eastAsia="ru-RU"/>
              </w:rPr>
              <w:drawing>
                <wp:inline distT="0" distB="0" distL="0" distR="0" wp14:anchorId="605D04FE" wp14:editId="6B957B1B">
                  <wp:extent cx="1096645" cy="1370965"/>
                  <wp:effectExtent l="0" t="0" r="8255" b="63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096645" cy="1370965"/>
                          </a:xfrm>
                          <a:prstGeom prst="rect">
                            <a:avLst/>
                          </a:prstGeom>
                        </pic:spPr>
                      </pic:pic>
                    </a:graphicData>
                  </a:graphic>
                </wp:inline>
              </w:drawing>
            </w:r>
          </w:p>
        </w:tc>
      </w:tr>
      <w:tr w:rsidR="00C41653" w:rsidRPr="00E31118" w14:paraId="51A64D8C" w14:textId="77777777" w:rsidTr="0009610B">
        <w:tc>
          <w:tcPr>
            <w:tcW w:w="661" w:type="dxa"/>
          </w:tcPr>
          <w:p w14:paraId="11D3B042" w14:textId="2211B9F1" w:rsidR="00C41653" w:rsidRDefault="00290C40" w:rsidP="00FF7903">
            <w:pPr>
              <w:jc w:val="center"/>
              <w:rPr>
                <w:rFonts w:ascii="Times New Roman" w:hAnsi="Times New Roman" w:cs="Times New Roman"/>
              </w:rPr>
            </w:pPr>
            <w:r>
              <w:rPr>
                <w:rFonts w:ascii="Times New Roman" w:hAnsi="Times New Roman" w:cs="Times New Roman"/>
              </w:rPr>
              <w:lastRenderedPageBreak/>
              <w:t>4</w:t>
            </w:r>
          </w:p>
        </w:tc>
        <w:tc>
          <w:tcPr>
            <w:tcW w:w="1461" w:type="dxa"/>
            <w:gridSpan w:val="2"/>
          </w:tcPr>
          <w:p w14:paraId="011D9B50" w14:textId="0F1EC5CA" w:rsidR="00C41653" w:rsidRDefault="00C41653" w:rsidP="0041596E">
            <w:pPr>
              <w:jc w:val="center"/>
              <w:rPr>
                <w:rFonts w:ascii="Times New Roman" w:hAnsi="Times New Roman" w:cs="Times New Roman"/>
                <w:sz w:val="20"/>
                <w:szCs w:val="20"/>
              </w:rPr>
            </w:pPr>
            <w:r>
              <w:rPr>
                <w:rFonts w:ascii="Times New Roman" w:hAnsi="Times New Roman" w:cs="Times New Roman"/>
                <w:sz w:val="20"/>
                <w:szCs w:val="20"/>
              </w:rPr>
              <w:t>08.05.2021</w:t>
            </w:r>
          </w:p>
        </w:tc>
        <w:tc>
          <w:tcPr>
            <w:tcW w:w="3827" w:type="dxa"/>
          </w:tcPr>
          <w:p w14:paraId="67DBFC8A" w14:textId="322FF1AA" w:rsidR="00C41653" w:rsidRPr="00D75995" w:rsidRDefault="00C41653" w:rsidP="00D75995">
            <w:pPr>
              <w:rPr>
                <w:rFonts w:ascii="Times New Roman" w:hAnsi="Times New Roman" w:cs="Times New Roman"/>
                <w:sz w:val="18"/>
                <w:szCs w:val="18"/>
              </w:rPr>
            </w:pPr>
            <w:r w:rsidRPr="00C41653">
              <w:rPr>
                <w:rFonts w:ascii="Times New Roman" w:hAnsi="Times New Roman" w:cs="Times New Roman"/>
                <w:sz w:val="18"/>
                <w:szCs w:val="18"/>
              </w:rPr>
              <w:t>8 мая член Общественной палаты г.о. Королев Людмила Кузина приняла участие и осуществила техническое ведение тематической программы "Законы развития языка. Русский язык – саморазвивающаяся система? Деградация или самовоспроизведение?", приуроченной ко Дню Славянской письменности и культуры. Гостями Клуба выступили фольклорист, исследователь народных традиций и праздников в быту, преподаватель русского языка Анна Андреевна Казакова, а также лингвист, исследователь Буквицы и коренных смыслов русского языка Алексей Николаевич Квасов. Зрители узнали об основных тенденциях развития языка, о том, какие изменения претерпевал русский язык на протяжении своего существования, о реформах орфографии – зачем они нужны и можно ли обойтись без них и многом другом. Гости встречи тепло встретили тему вечера, активно задавали вопросы и дополняли выступающих. Вечер сопровождался фотографическими и музыкальными материалами.</w:t>
            </w:r>
            <w:r>
              <w:rPr>
                <w:rFonts w:ascii="Times New Roman" w:hAnsi="Times New Roman" w:cs="Times New Roman"/>
                <w:sz w:val="18"/>
                <w:szCs w:val="18"/>
              </w:rPr>
              <w:t xml:space="preserve"> (</w:t>
            </w:r>
            <w:r w:rsidRPr="00C41653">
              <w:rPr>
                <w:rFonts w:ascii="Times New Roman" w:hAnsi="Times New Roman" w:cs="Times New Roman"/>
                <w:b/>
                <w:bCs/>
                <w:sz w:val="18"/>
                <w:szCs w:val="18"/>
              </w:rPr>
              <w:t>комиссия 3</w:t>
            </w:r>
            <w:r>
              <w:rPr>
                <w:rFonts w:ascii="Times New Roman" w:hAnsi="Times New Roman" w:cs="Times New Roman"/>
                <w:sz w:val="18"/>
                <w:szCs w:val="18"/>
              </w:rPr>
              <w:t>)</w:t>
            </w:r>
          </w:p>
        </w:tc>
        <w:tc>
          <w:tcPr>
            <w:tcW w:w="1559" w:type="dxa"/>
          </w:tcPr>
          <w:p w14:paraId="103BB475" w14:textId="77777777" w:rsidR="00C41653" w:rsidRPr="00C43366" w:rsidRDefault="00C41653" w:rsidP="00C41653">
            <w:pPr>
              <w:jc w:val="center"/>
              <w:rPr>
                <w:rFonts w:ascii="Times New Roman" w:hAnsi="Times New Roman" w:cs="Times New Roman"/>
                <w:b/>
                <w:noProof/>
                <w:sz w:val="20"/>
                <w:szCs w:val="20"/>
                <w:lang w:eastAsia="ru-RU"/>
              </w:rPr>
            </w:pPr>
            <w:r w:rsidRPr="00C43366">
              <w:rPr>
                <w:rFonts w:ascii="Times New Roman" w:hAnsi="Times New Roman" w:cs="Times New Roman"/>
                <w:b/>
                <w:noProof/>
                <w:sz w:val="20"/>
                <w:szCs w:val="20"/>
                <w:lang w:eastAsia="ru-RU"/>
              </w:rPr>
              <w:t>-</w:t>
            </w:r>
          </w:p>
          <w:p w14:paraId="5D869437" w14:textId="77777777" w:rsidR="00C41653" w:rsidRPr="00C43366" w:rsidRDefault="00C41653" w:rsidP="00C41653">
            <w:pPr>
              <w:jc w:val="center"/>
              <w:rPr>
                <w:rFonts w:ascii="Times New Roman" w:hAnsi="Times New Roman" w:cs="Times New Roman"/>
                <w:b/>
                <w:sz w:val="20"/>
                <w:szCs w:val="20"/>
              </w:rPr>
            </w:pPr>
            <w:r w:rsidRPr="00C43366">
              <w:rPr>
                <w:rFonts w:ascii="Times New Roman" w:hAnsi="Times New Roman" w:cs="Times New Roman"/>
                <w:b/>
                <w:noProof/>
                <w:sz w:val="20"/>
                <w:szCs w:val="20"/>
                <w:lang w:eastAsia="ru-RU"/>
              </w:rPr>
              <mc:AlternateContent>
                <mc:Choice Requires="wps">
                  <w:drawing>
                    <wp:anchor distT="0" distB="0" distL="114300" distR="114300" simplePos="0" relativeHeight="252318720" behindDoc="0" locked="0" layoutInCell="1" allowOverlap="1" wp14:anchorId="4ABA871D" wp14:editId="70DE43AA">
                      <wp:simplePos x="0" y="0"/>
                      <wp:positionH relativeFrom="column">
                        <wp:posOffset>284669</wp:posOffset>
                      </wp:positionH>
                      <wp:positionV relativeFrom="paragraph">
                        <wp:posOffset>126027</wp:posOffset>
                      </wp:positionV>
                      <wp:extent cx="285197" cy="252442"/>
                      <wp:effectExtent l="0" t="0" r="19685" b="14605"/>
                      <wp:wrapNone/>
                      <wp:docPr id="14" name="Блок-схема: узел 14"/>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83A7CF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4" o:spid="_x0000_s1026" type="#_x0000_t120" style="position:absolute;margin-left:22.4pt;margin-top:9.9pt;width:22.45pt;height:19.9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2L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" filled="f" strokecolor="#2f528f" strokeweight="1pt">
                      <v:stroke joinstyle="miter"/>
                    </v:shape>
                  </w:pict>
                </mc:Fallback>
              </mc:AlternateContent>
            </w:r>
          </w:p>
          <w:p w14:paraId="7D7427FA" w14:textId="0EF0E62A" w:rsidR="00C41653" w:rsidRPr="00C43366" w:rsidRDefault="00C41653" w:rsidP="00C41653">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r</w:t>
            </w:r>
          </w:p>
        </w:tc>
        <w:tc>
          <w:tcPr>
            <w:tcW w:w="1943" w:type="dxa"/>
          </w:tcPr>
          <w:p w14:paraId="6C2E920F" w14:textId="490AC031" w:rsidR="00C41653" w:rsidRDefault="00C41653" w:rsidP="0041596E">
            <w:pPr>
              <w:jc w:val="center"/>
              <w:rPr>
                <w:noProof/>
              </w:rPr>
            </w:pPr>
            <w:r>
              <w:rPr>
                <w:noProof/>
                <w:lang w:eastAsia="ru-RU"/>
              </w:rPr>
              <w:drawing>
                <wp:inline distT="0" distB="0" distL="0" distR="0" wp14:anchorId="3C7BF16A" wp14:editId="79E952A2">
                  <wp:extent cx="1096645" cy="82232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1A0A8B" w:rsidRPr="00E31118" w14:paraId="76DDC9F4" w14:textId="77777777" w:rsidTr="0009610B">
        <w:tc>
          <w:tcPr>
            <w:tcW w:w="661" w:type="dxa"/>
          </w:tcPr>
          <w:p w14:paraId="4D92B6AB" w14:textId="39391F2A" w:rsidR="001A0A8B" w:rsidRDefault="00290C40" w:rsidP="00FF7903">
            <w:pPr>
              <w:jc w:val="center"/>
              <w:rPr>
                <w:rFonts w:ascii="Times New Roman" w:hAnsi="Times New Roman" w:cs="Times New Roman"/>
              </w:rPr>
            </w:pPr>
            <w:r>
              <w:rPr>
                <w:rFonts w:ascii="Times New Roman" w:hAnsi="Times New Roman" w:cs="Times New Roman"/>
              </w:rPr>
              <w:t>5</w:t>
            </w:r>
          </w:p>
        </w:tc>
        <w:tc>
          <w:tcPr>
            <w:tcW w:w="1461" w:type="dxa"/>
            <w:gridSpan w:val="2"/>
          </w:tcPr>
          <w:p w14:paraId="10769125" w14:textId="3583ACB5" w:rsidR="001A0A8B" w:rsidRPr="001A0A8B" w:rsidRDefault="001A0A8B" w:rsidP="0041596E">
            <w:pPr>
              <w:jc w:val="center"/>
              <w:rPr>
                <w:rFonts w:ascii="Times New Roman" w:hAnsi="Times New Roman" w:cs="Times New Roman"/>
                <w:sz w:val="20"/>
                <w:szCs w:val="20"/>
              </w:rPr>
            </w:pPr>
            <w:r>
              <w:rPr>
                <w:rFonts w:ascii="Times New Roman" w:hAnsi="Times New Roman" w:cs="Times New Roman"/>
                <w:sz w:val="20"/>
                <w:szCs w:val="20"/>
                <w:lang w:val="en-US"/>
              </w:rPr>
              <w:t>09</w:t>
            </w:r>
            <w:r>
              <w:rPr>
                <w:rFonts w:ascii="Times New Roman" w:hAnsi="Times New Roman" w:cs="Times New Roman"/>
                <w:sz w:val="20"/>
                <w:szCs w:val="20"/>
              </w:rPr>
              <w:t>.05.2021</w:t>
            </w:r>
          </w:p>
        </w:tc>
        <w:tc>
          <w:tcPr>
            <w:tcW w:w="3827" w:type="dxa"/>
          </w:tcPr>
          <w:p w14:paraId="78ECC25A" w14:textId="77777777" w:rsidR="001A0A8B" w:rsidRPr="001A0A8B" w:rsidRDefault="001A0A8B" w:rsidP="001A0A8B">
            <w:pPr>
              <w:rPr>
                <w:rFonts w:ascii="Times New Roman" w:hAnsi="Times New Roman" w:cs="Times New Roman"/>
                <w:sz w:val="18"/>
                <w:szCs w:val="18"/>
              </w:rPr>
            </w:pPr>
            <w:r w:rsidRPr="001A0A8B">
              <w:rPr>
                <w:rFonts w:ascii="Times New Roman" w:hAnsi="Times New Roman" w:cs="Times New Roman"/>
                <w:sz w:val="18"/>
                <w:szCs w:val="18"/>
              </w:rPr>
              <w:t>В Королеве 9 мая прошли индивидуальные парады для ветеранов Великой Отечественной войны, организованные Администрацией города Королев.</w:t>
            </w:r>
          </w:p>
          <w:p w14:paraId="2DE8EC8F" w14:textId="77777777" w:rsidR="001A0A8B" w:rsidRPr="001A0A8B" w:rsidRDefault="001A0A8B" w:rsidP="001A0A8B">
            <w:pPr>
              <w:rPr>
                <w:rFonts w:ascii="Times New Roman" w:hAnsi="Times New Roman" w:cs="Times New Roman"/>
                <w:sz w:val="18"/>
                <w:szCs w:val="18"/>
              </w:rPr>
            </w:pPr>
            <w:r w:rsidRPr="001A0A8B">
              <w:rPr>
                <w:rFonts w:ascii="Times New Roman" w:hAnsi="Times New Roman" w:cs="Times New Roman"/>
                <w:sz w:val="18"/>
                <w:szCs w:val="18"/>
              </w:rPr>
              <w:t>Ветеранов приветствовали бойцы, одетые в форму солдат 1940-х годов, с военно- историческим оружием и знаменем Победы в руках.</w:t>
            </w:r>
          </w:p>
          <w:p w14:paraId="21AE006C" w14:textId="39D9B515" w:rsidR="001A0A8B" w:rsidRPr="001A0A8B" w:rsidRDefault="001A0A8B" w:rsidP="001A0A8B">
            <w:pPr>
              <w:rPr>
                <w:rFonts w:ascii="Times New Roman" w:hAnsi="Times New Roman" w:cs="Times New Roman"/>
                <w:sz w:val="18"/>
                <w:szCs w:val="18"/>
              </w:rPr>
            </w:pPr>
            <w:r w:rsidRPr="001A0A8B">
              <w:rPr>
                <w:rFonts w:ascii="Times New Roman" w:hAnsi="Times New Roman" w:cs="Times New Roman"/>
                <w:sz w:val="18"/>
                <w:szCs w:val="18"/>
              </w:rPr>
              <w:t>Сегодня для победителей звучали песни военных лет.</w:t>
            </w:r>
          </w:p>
          <w:p w14:paraId="2B52EC01" w14:textId="3F6231F8" w:rsidR="001A0A8B" w:rsidRPr="001A0A8B" w:rsidRDefault="001A0A8B" w:rsidP="001A0A8B">
            <w:pPr>
              <w:rPr>
                <w:rFonts w:ascii="Times New Roman" w:hAnsi="Times New Roman" w:cs="Times New Roman"/>
                <w:sz w:val="18"/>
                <w:szCs w:val="18"/>
              </w:rPr>
            </w:pPr>
            <w:r w:rsidRPr="001A0A8B">
              <w:rPr>
                <w:rFonts w:ascii="Times New Roman" w:hAnsi="Times New Roman" w:cs="Times New Roman"/>
                <w:sz w:val="18"/>
                <w:szCs w:val="18"/>
              </w:rPr>
              <w:t>С праздником Победы поздравили Героев Советник Главы городского округа Королев Жанна Николаевна Прокофьева, генеральный директор УК АО «Жилсервис» Евгений Петров</w:t>
            </w:r>
            <w:r w:rsidR="00CB4D6A">
              <w:rPr>
                <w:rFonts w:ascii="Times New Roman" w:hAnsi="Times New Roman" w:cs="Times New Roman"/>
                <w:sz w:val="18"/>
                <w:szCs w:val="18"/>
              </w:rPr>
              <w:t xml:space="preserve"> и</w:t>
            </w:r>
            <w:r w:rsidRPr="001A0A8B">
              <w:rPr>
                <w:rFonts w:ascii="Times New Roman" w:hAnsi="Times New Roman" w:cs="Times New Roman"/>
                <w:sz w:val="18"/>
                <w:szCs w:val="18"/>
              </w:rPr>
              <w:t xml:space="preserve"> преподнесли им подарки.</w:t>
            </w:r>
          </w:p>
          <w:p w14:paraId="2734A1C1" w14:textId="3523CF6F" w:rsidR="001A0A8B" w:rsidRPr="001A0A8B" w:rsidRDefault="001A0A8B" w:rsidP="001A0A8B">
            <w:pPr>
              <w:rPr>
                <w:rFonts w:ascii="Times New Roman" w:hAnsi="Times New Roman" w:cs="Times New Roman"/>
                <w:sz w:val="18"/>
                <w:szCs w:val="18"/>
              </w:rPr>
            </w:pPr>
            <w:r w:rsidRPr="001A0A8B">
              <w:rPr>
                <w:rFonts w:ascii="Times New Roman" w:hAnsi="Times New Roman" w:cs="Times New Roman"/>
                <w:sz w:val="18"/>
                <w:szCs w:val="18"/>
              </w:rPr>
              <w:t>Общественная палата г.о.Королев приняла участие в парадах для двух ветеранов - Алексея Никифоровича УДОВИЦКОГО и  Гавриила Степановича НЕМКОВА.</w:t>
            </w:r>
          </w:p>
          <w:p w14:paraId="2FAAF5CF" w14:textId="5A1CB533" w:rsidR="001A0A8B" w:rsidRPr="00D75995" w:rsidRDefault="001A0A8B" w:rsidP="001A0A8B">
            <w:pPr>
              <w:rPr>
                <w:rFonts w:ascii="Times New Roman" w:hAnsi="Times New Roman" w:cs="Times New Roman"/>
                <w:sz w:val="18"/>
                <w:szCs w:val="18"/>
              </w:rPr>
            </w:pPr>
            <w:r w:rsidRPr="001A0A8B">
              <w:rPr>
                <w:rFonts w:ascii="Times New Roman" w:hAnsi="Times New Roman" w:cs="Times New Roman"/>
                <w:sz w:val="18"/>
                <w:szCs w:val="18"/>
              </w:rPr>
              <w:t>Мы поблагодарили наших ветеранов за мирное небо над головой, за  их мужество и героизм, а также пожелали нашим ветеранам и их близким крепкого здоровья, добра, благополучия и мира, который они отстояли такой огромной ценой.</w:t>
            </w:r>
            <w:r>
              <w:rPr>
                <w:rFonts w:ascii="Times New Roman" w:hAnsi="Times New Roman" w:cs="Times New Roman"/>
                <w:sz w:val="18"/>
                <w:szCs w:val="18"/>
              </w:rPr>
              <w:t>(</w:t>
            </w:r>
            <w:r w:rsidRPr="001A0A8B">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9DF04D3" w14:textId="77777777" w:rsidR="001A0A8B" w:rsidRPr="00C43366" w:rsidRDefault="001A0A8B" w:rsidP="001A0A8B">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да</w:t>
            </w:r>
          </w:p>
          <w:p w14:paraId="7BC90331" w14:textId="77777777" w:rsidR="001A0A8B" w:rsidRPr="00C43366" w:rsidRDefault="001A0A8B" w:rsidP="001A0A8B">
            <w:pPr>
              <w:jc w:val="center"/>
              <w:rPr>
                <w:rFonts w:ascii="Times New Roman" w:hAnsi="Times New Roman" w:cs="Times New Roman"/>
                <w:b/>
                <w:sz w:val="20"/>
                <w:szCs w:val="20"/>
              </w:rPr>
            </w:pPr>
            <w:r w:rsidRPr="00C43366">
              <w:rPr>
                <w:rFonts w:ascii="Times New Roman" w:hAnsi="Times New Roman" w:cs="Times New Roman"/>
                <w:b/>
                <w:noProof/>
                <w:sz w:val="20"/>
                <w:szCs w:val="20"/>
                <w:lang w:eastAsia="ru-RU"/>
              </w:rPr>
              <mc:AlternateContent>
                <mc:Choice Requires="wps">
                  <w:drawing>
                    <wp:anchor distT="0" distB="0" distL="114300" distR="114300" simplePos="0" relativeHeight="252298240" behindDoc="0" locked="0" layoutInCell="1" allowOverlap="1" wp14:anchorId="4A8E567E" wp14:editId="5198EB27">
                      <wp:simplePos x="0" y="0"/>
                      <wp:positionH relativeFrom="column">
                        <wp:posOffset>284669</wp:posOffset>
                      </wp:positionH>
                      <wp:positionV relativeFrom="paragraph">
                        <wp:posOffset>126027</wp:posOffset>
                      </wp:positionV>
                      <wp:extent cx="285197" cy="252442"/>
                      <wp:effectExtent l="0" t="0" r="19685" b="14605"/>
                      <wp:wrapNone/>
                      <wp:docPr id="311" name="Блок-схема: узел 311"/>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CB88DC" id="Блок-схема: узел 311" o:spid="_x0000_s1026" type="#_x0000_t120" style="position:absolute;margin-left:22.4pt;margin-top:9.9pt;width:22.45pt;height:19.9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" filled="f" strokecolor="#2f528f" strokeweight="1pt">
                      <v:stroke joinstyle="miter"/>
                    </v:shape>
                  </w:pict>
                </mc:Fallback>
              </mc:AlternateContent>
            </w:r>
          </w:p>
          <w:p w14:paraId="4CA4D6F9" w14:textId="698C6868" w:rsidR="001A0A8B" w:rsidRPr="00C43366" w:rsidRDefault="001A0A8B" w:rsidP="001A0A8B">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t</w:t>
            </w:r>
          </w:p>
        </w:tc>
        <w:tc>
          <w:tcPr>
            <w:tcW w:w="1943" w:type="dxa"/>
          </w:tcPr>
          <w:p w14:paraId="6AD7E0F3" w14:textId="1477C2BF" w:rsidR="001A0A8B" w:rsidRDefault="00FB28B5" w:rsidP="0041596E">
            <w:pPr>
              <w:jc w:val="center"/>
              <w:rPr>
                <w:noProof/>
              </w:rPr>
            </w:pPr>
            <w:r>
              <w:rPr>
                <w:noProof/>
                <w:lang w:eastAsia="ru-RU"/>
              </w:rPr>
              <w:drawing>
                <wp:inline distT="0" distB="0" distL="0" distR="0" wp14:anchorId="5176C8E4" wp14:editId="5505B2CF">
                  <wp:extent cx="1096645" cy="822325"/>
                  <wp:effectExtent l="0" t="0" r="825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917E47" w:rsidRPr="00E31118" w14:paraId="0241FAD6" w14:textId="77777777" w:rsidTr="0009610B">
        <w:tc>
          <w:tcPr>
            <w:tcW w:w="661" w:type="dxa"/>
          </w:tcPr>
          <w:p w14:paraId="402B5F2A" w14:textId="6D7D4112" w:rsidR="00917E47" w:rsidRDefault="00290C40" w:rsidP="00FF7903">
            <w:pPr>
              <w:jc w:val="center"/>
              <w:rPr>
                <w:rFonts w:ascii="Times New Roman" w:hAnsi="Times New Roman" w:cs="Times New Roman"/>
              </w:rPr>
            </w:pPr>
            <w:r>
              <w:rPr>
                <w:rFonts w:ascii="Times New Roman" w:hAnsi="Times New Roman" w:cs="Times New Roman"/>
              </w:rPr>
              <w:t>6</w:t>
            </w:r>
          </w:p>
        </w:tc>
        <w:tc>
          <w:tcPr>
            <w:tcW w:w="1461" w:type="dxa"/>
            <w:gridSpan w:val="2"/>
          </w:tcPr>
          <w:p w14:paraId="5AEE98CF" w14:textId="673F3684" w:rsidR="00917E47" w:rsidRPr="001D01E6" w:rsidRDefault="00862C43" w:rsidP="0041596E">
            <w:pPr>
              <w:jc w:val="center"/>
              <w:rPr>
                <w:rFonts w:ascii="Times New Roman" w:hAnsi="Times New Roman" w:cs="Times New Roman"/>
                <w:sz w:val="20"/>
                <w:szCs w:val="20"/>
              </w:rPr>
            </w:pPr>
            <w:r>
              <w:rPr>
                <w:rFonts w:ascii="Times New Roman" w:hAnsi="Times New Roman" w:cs="Times New Roman"/>
                <w:sz w:val="20"/>
                <w:szCs w:val="20"/>
              </w:rPr>
              <w:t>09.05.2021</w:t>
            </w:r>
          </w:p>
        </w:tc>
        <w:tc>
          <w:tcPr>
            <w:tcW w:w="3827" w:type="dxa"/>
          </w:tcPr>
          <w:p w14:paraId="76D8D772" w14:textId="77777777" w:rsidR="00862C43" w:rsidRPr="00862C43" w:rsidRDefault="00862C43" w:rsidP="00862C43">
            <w:pPr>
              <w:rPr>
                <w:rFonts w:ascii="Times New Roman" w:hAnsi="Times New Roman" w:cs="Times New Roman"/>
                <w:sz w:val="18"/>
                <w:szCs w:val="18"/>
              </w:rPr>
            </w:pPr>
            <w:r w:rsidRPr="00862C43">
              <w:rPr>
                <w:rFonts w:ascii="Times New Roman" w:hAnsi="Times New Roman" w:cs="Times New Roman"/>
                <w:sz w:val="18"/>
                <w:szCs w:val="18"/>
              </w:rPr>
              <w:t>На Мемориале "Братская могила воинов Советской Армии, погибших в Отечественной войне 1941- 1945 годов", расположенным в мкр. Текстильщики, где захоронены солдаты, умершие в госпитале в годы Великой Отечественной войны, прошли торжественно-траурные мероприятия, посвящённые 76-й годовщине Победы советского народа в Великой Отечественной войне.</w:t>
            </w:r>
          </w:p>
          <w:p w14:paraId="3C0690E7" w14:textId="137282C8" w:rsidR="00862C43" w:rsidRPr="00862C43" w:rsidRDefault="00862C43" w:rsidP="00862C43">
            <w:pPr>
              <w:rPr>
                <w:rFonts w:ascii="Times New Roman" w:hAnsi="Times New Roman" w:cs="Times New Roman"/>
                <w:sz w:val="18"/>
                <w:szCs w:val="18"/>
              </w:rPr>
            </w:pPr>
            <w:r w:rsidRPr="00862C43">
              <w:rPr>
                <w:rFonts w:ascii="Times New Roman" w:hAnsi="Times New Roman" w:cs="Times New Roman"/>
                <w:sz w:val="18"/>
                <w:szCs w:val="18"/>
              </w:rPr>
              <w:t>Почтить память погибших на Болшевском кладбище пришли представители Администрации, общественных и ветеранских организаций, депутаты Совета депутатов г.о.Королев, члены Общественной палаты, представители движения "Юнармия", жители города.</w:t>
            </w:r>
          </w:p>
          <w:p w14:paraId="6F193FB3" w14:textId="65CD4E90" w:rsidR="00862C43" w:rsidRPr="00862C43" w:rsidRDefault="00862C43" w:rsidP="00862C43">
            <w:pPr>
              <w:rPr>
                <w:rFonts w:ascii="Times New Roman" w:hAnsi="Times New Roman" w:cs="Times New Roman"/>
                <w:sz w:val="18"/>
                <w:szCs w:val="18"/>
              </w:rPr>
            </w:pPr>
            <w:r w:rsidRPr="00862C43">
              <w:rPr>
                <w:rFonts w:ascii="Times New Roman" w:hAnsi="Times New Roman" w:cs="Times New Roman"/>
                <w:sz w:val="18"/>
                <w:szCs w:val="18"/>
              </w:rPr>
              <w:t xml:space="preserve">Перед участниками мероприятия выступили советник главы города Королев Жанна Прокофьева и председатель Совета ветеранов труда, войны, правоохранительных органов и вооруженных сил страны, </w:t>
            </w:r>
            <w:r w:rsidR="00302A51" w:rsidRPr="00862C43">
              <w:rPr>
                <w:rFonts w:ascii="Times New Roman" w:hAnsi="Times New Roman" w:cs="Times New Roman"/>
                <w:sz w:val="18"/>
                <w:szCs w:val="18"/>
              </w:rPr>
              <w:t>контр-адмирал</w:t>
            </w:r>
            <w:r w:rsidRPr="00862C43">
              <w:rPr>
                <w:rFonts w:ascii="Times New Roman" w:hAnsi="Times New Roman" w:cs="Times New Roman"/>
                <w:sz w:val="18"/>
                <w:szCs w:val="18"/>
              </w:rPr>
              <w:t xml:space="preserve"> Владимир Ковтуненко.</w:t>
            </w:r>
          </w:p>
          <w:p w14:paraId="0E693324" w14:textId="0634CF89" w:rsidR="00917E47" w:rsidRPr="00C43366" w:rsidRDefault="00862C43" w:rsidP="00862C43">
            <w:pPr>
              <w:rPr>
                <w:rFonts w:ascii="Times New Roman" w:hAnsi="Times New Roman" w:cs="Times New Roman"/>
                <w:sz w:val="18"/>
                <w:szCs w:val="18"/>
              </w:rPr>
            </w:pPr>
            <w:r w:rsidRPr="00862C43">
              <w:rPr>
                <w:rFonts w:ascii="Times New Roman" w:hAnsi="Times New Roman" w:cs="Times New Roman"/>
                <w:sz w:val="18"/>
                <w:szCs w:val="18"/>
              </w:rPr>
              <w:lastRenderedPageBreak/>
              <w:t>В завершении торжественного мероприятия присутствующие возложили к памятнику цветы.</w:t>
            </w:r>
            <w:r>
              <w:rPr>
                <w:rFonts w:ascii="Times New Roman" w:hAnsi="Times New Roman" w:cs="Times New Roman"/>
                <w:sz w:val="18"/>
                <w:szCs w:val="18"/>
              </w:rPr>
              <w:t xml:space="preserve"> (</w:t>
            </w:r>
            <w:r w:rsidRPr="00862C43">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4223097" w14:textId="3C2A1F75" w:rsidR="00862C43" w:rsidRPr="00C43366" w:rsidRDefault="00862C43" w:rsidP="00862C43">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lastRenderedPageBreak/>
              <w:t>да</w:t>
            </w:r>
          </w:p>
          <w:p w14:paraId="5EAEFCE7" w14:textId="77777777" w:rsidR="00862C43" w:rsidRPr="00C43366" w:rsidRDefault="00862C43" w:rsidP="00862C43">
            <w:pPr>
              <w:jc w:val="center"/>
              <w:rPr>
                <w:rFonts w:ascii="Times New Roman" w:hAnsi="Times New Roman" w:cs="Times New Roman"/>
                <w:b/>
                <w:sz w:val="20"/>
                <w:szCs w:val="20"/>
              </w:rPr>
            </w:pPr>
            <w:r w:rsidRPr="00C43366">
              <w:rPr>
                <w:rFonts w:ascii="Times New Roman" w:hAnsi="Times New Roman" w:cs="Times New Roman"/>
                <w:b/>
                <w:noProof/>
                <w:sz w:val="20"/>
                <w:szCs w:val="20"/>
                <w:lang w:eastAsia="ru-RU"/>
              </w:rPr>
              <mc:AlternateContent>
                <mc:Choice Requires="wps">
                  <w:drawing>
                    <wp:anchor distT="0" distB="0" distL="114300" distR="114300" simplePos="0" relativeHeight="252296192" behindDoc="0" locked="0" layoutInCell="1" allowOverlap="1" wp14:anchorId="121A7FCF" wp14:editId="1DA5D648">
                      <wp:simplePos x="0" y="0"/>
                      <wp:positionH relativeFrom="column">
                        <wp:posOffset>284669</wp:posOffset>
                      </wp:positionH>
                      <wp:positionV relativeFrom="paragraph">
                        <wp:posOffset>126027</wp:posOffset>
                      </wp:positionV>
                      <wp:extent cx="285197" cy="252442"/>
                      <wp:effectExtent l="0" t="0" r="19685" b="14605"/>
                      <wp:wrapNone/>
                      <wp:docPr id="309" name="Блок-схема: узел 309"/>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09FCD8" id="Блок-схема: узел 309" o:spid="_x0000_s1026" type="#_x0000_t120" style="position:absolute;margin-left:22.4pt;margin-top:9.9pt;width:22.45pt;height:19.9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" filled="f" strokecolor="#2f528f" strokeweight="1pt">
                      <v:stroke joinstyle="miter"/>
                    </v:shape>
                  </w:pict>
                </mc:Fallback>
              </mc:AlternateContent>
            </w:r>
          </w:p>
          <w:p w14:paraId="74DB9BCE" w14:textId="6B54F8CA" w:rsidR="00917E47" w:rsidRPr="00862C43" w:rsidRDefault="00862C43" w:rsidP="00862C43">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t</w:t>
            </w:r>
          </w:p>
        </w:tc>
        <w:tc>
          <w:tcPr>
            <w:tcW w:w="1943" w:type="dxa"/>
          </w:tcPr>
          <w:p w14:paraId="27F522BA" w14:textId="7FA081D3" w:rsidR="00917E47" w:rsidRPr="00C43366" w:rsidRDefault="00862C43" w:rsidP="0041596E">
            <w:pPr>
              <w:jc w:val="center"/>
              <w:rPr>
                <w:noProof/>
              </w:rPr>
            </w:pPr>
            <w:r>
              <w:rPr>
                <w:noProof/>
                <w:lang w:eastAsia="ru-RU"/>
              </w:rPr>
              <w:drawing>
                <wp:inline distT="0" distB="0" distL="0" distR="0" wp14:anchorId="4BA1831F" wp14:editId="0E3025B0">
                  <wp:extent cx="1096645" cy="1356360"/>
                  <wp:effectExtent l="0" t="0" r="825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096645" cy="1356360"/>
                          </a:xfrm>
                          <a:prstGeom prst="rect">
                            <a:avLst/>
                          </a:prstGeom>
                        </pic:spPr>
                      </pic:pic>
                    </a:graphicData>
                  </a:graphic>
                </wp:inline>
              </w:drawing>
            </w:r>
          </w:p>
        </w:tc>
      </w:tr>
      <w:tr w:rsidR="00917E47" w:rsidRPr="00E31118" w14:paraId="382BB64E" w14:textId="77777777" w:rsidTr="0009610B">
        <w:tc>
          <w:tcPr>
            <w:tcW w:w="661" w:type="dxa"/>
          </w:tcPr>
          <w:p w14:paraId="3DC46B69" w14:textId="6598A01E" w:rsidR="00917E47" w:rsidRDefault="00290C40" w:rsidP="00FF7903">
            <w:pPr>
              <w:jc w:val="center"/>
              <w:rPr>
                <w:rFonts w:ascii="Times New Roman" w:hAnsi="Times New Roman" w:cs="Times New Roman"/>
              </w:rPr>
            </w:pPr>
            <w:r>
              <w:rPr>
                <w:rFonts w:ascii="Times New Roman" w:hAnsi="Times New Roman" w:cs="Times New Roman"/>
              </w:rPr>
              <w:lastRenderedPageBreak/>
              <w:t>7</w:t>
            </w:r>
          </w:p>
        </w:tc>
        <w:tc>
          <w:tcPr>
            <w:tcW w:w="1461" w:type="dxa"/>
            <w:gridSpan w:val="2"/>
          </w:tcPr>
          <w:p w14:paraId="335971EA" w14:textId="530FD05E" w:rsidR="00917E47" w:rsidRPr="001D01E6" w:rsidRDefault="001A0A8B" w:rsidP="0041596E">
            <w:pPr>
              <w:jc w:val="center"/>
              <w:rPr>
                <w:rFonts w:ascii="Times New Roman" w:hAnsi="Times New Roman" w:cs="Times New Roman"/>
                <w:sz w:val="20"/>
                <w:szCs w:val="20"/>
              </w:rPr>
            </w:pPr>
            <w:r>
              <w:rPr>
                <w:rFonts w:ascii="Times New Roman" w:hAnsi="Times New Roman" w:cs="Times New Roman"/>
                <w:sz w:val="20"/>
                <w:szCs w:val="20"/>
              </w:rPr>
              <w:t>09.05.2021</w:t>
            </w:r>
          </w:p>
        </w:tc>
        <w:tc>
          <w:tcPr>
            <w:tcW w:w="3827" w:type="dxa"/>
          </w:tcPr>
          <w:p w14:paraId="3C791DD6" w14:textId="77777777" w:rsidR="00165574" w:rsidRPr="00165574" w:rsidRDefault="00165574" w:rsidP="00165574">
            <w:pPr>
              <w:rPr>
                <w:rFonts w:ascii="Times New Roman" w:hAnsi="Times New Roman" w:cs="Times New Roman"/>
                <w:sz w:val="18"/>
                <w:szCs w:val="18"/>
              </w:rPr>
            </w:pPr>
            <w:r w:rsidRPr="00165574">
              <w:rPr>
                <w:rFonts w:ascii="Times New Roman" w:hAnsi="Times New Roman" w:cs="Times New Roman"/>
                <w:sz w:val="18"/>
                <w:szCs w:val="18"/>
              </w:rPr>
              <w:t>Торжественная церемония возложения цветов прошла сегодня в Королеве на Мемориале Славы у вечного огня.</w:t>
            </w:r>
          </w:p>
          <w:p w14:paraId="0D7A60A7" w14:textId="22886667" w:rsidR="00165574" w:rsidRPr="00165574" w:rsidRDefault="00165574" w:rsidP="00165574">
            <w:pPr>
              <w:rPr>
                <w:rFonts w:ascii="Times New Roman" w:hAnsi="Times New Roman" w:cs="Times New Roman"/>
                <w:sz w:val="18"/>
                <w:szCs w:val="18"/>
              </w:rPr>
            </w:pPr>
            <w:r w:rsidRPr="00165574">
              <w:rPr>
                <w:rFonts w:ascii="Times New Roman" w:hAnsi="Times New Roman" w:cs="Times New Roman"/>
                <w:sz w:val="18"/>
                <w:szCs w:val="18"/>
              </w:rPr>
              <w:t xml:space="preserve">В церемонии приняли участие Глава города Александр ХОДЫРЕВ, депутаты Государственной думы Сергей ПАХОМОВ и Московской областной думы Сергей КЕРСЕЛЯН, руководители администрации, представители Совета депутатов города, Общественной палаты, работники </w:t>
            </w:r>
            <w:r w:rsidR="00CB4D6A" w:rsidRPr="00165574">
              <w:rPr>
                <w:rFonts w:ascii="Times New Roman" w:hAnsi="Times New Roman" w:cs="Times New Roman"/>
                <w:sz w:val="18"/>
                <w:szCs w:val="18"/>
              </w:rPr>
              <w:t>градообразующих</w:t>
            </w:r>
            <w:r w:rsidRPr="00165574">
              <w:rPr>
                <w:rFonts w:ascii="Times New Roman" w:hAnsi="Times New Roman" w:cs="Times New Roman"/>
                <w:sz w:val="18"/>
                <w:szCs w:val="18"/>
              </w:rPr>
              <w:t xml:space="preserve"> предприятий, студенты, учащиеся, члены общественных и патриотических организаций, жители города.</w:t>
            </w:r>
          </w:p>
          <w:p w14:paraId="220D0FF3" w14:textId="77777777" w:rsidR="00165574" w:rsidRPr="00165574" w:rsidRDefault="00165574" w:rsidP="00165574">
            <w:pPr>
              <w:rPr>
                <w:rFonts w:ascii="Times New Roman" w:hAnsi="Times New Roman" w:cs="Times New Roman"/>
                <w:sz w:val="18"/>
                <w:szCs w:val="18"/>
              </w:rPr>
            </w:pPr>
            <w:r w:rsidRPr="00165574">
              <w:rPr>
                <w:rFonts w:ascii="Times New Roman" w:hAnsi="Times New Roman" w:cs="Times New Roman"/>
                <w:sz w:val="18"/>
                <w:szCs w:val="18"/>
              </w:rPr>
              <w:t>Всех королевцев с 76-й</w:t>
            </w:r>
          </w:p>
          <w:p w14:paraId="6A299492" w14:textId="104BDFA7" w:rsidR="00165574" w:rsidRPr="00165574" w:rsidRDefault="00165574" w:rsidP="00165574">
            <w:pPr>
              <w:rPr>
                <w:rFonts w:ascii="Times New Roman" w:hAnsi="Times New Roman" w:cs="Times New Roman"/>
                <w:sz w:val="18"/>
                <w:szCs w:val="18"/>
              </w:rPr>
            </w:pPr>
            <w:r w:rsidRPr="00165574">
              <w:rPr>
                <w:rFonts w:ascii="Times New Roman" w:hAnsi="Times New Roman" w:cs="Times New Roman"/>
                <w:sz w:val="18"/>
                <w:szCs w:val="18"/>
              </w:rPr>
              <w:t>годовщиной победы в Великой Отечественной войне поздравил глава города Александр Ходырев.</w:t>
            </w:r>
          </w:p>
          <w:p w14:paraId="0973DE86" w14:textId="442D285E" w:rsidR="00917E47" w:rsidRPr="00C43366" w:rsidRDefault="00165574" w:rsidP="00165574">
            <w:pPr>
              <w:rPr>
                <w:rFonts w:ascii="Times New Roman" w:hAnsi="Times New Roman" w:cs="Times New Roman"/>
                <w:sz w:val="18"/>
                <w:szCs w:val="18"/>
              </w:rPr>
            </w:pPr>
            <w:r w:rsidRPr="00165574">
              <w:rPr>
                <w:rFonts w:ascii="Times New Roman" w:hAnsi="Times New Roman" w:cs="Times New Roman"/>
                <w:sz w:val="18"/>
                <w:szCs w:val="18"/>
              </w:rPr>
              <w:t>Участники торжественного мероприятия почтили память героев минутой молчания и возложили цветы к вечному огню. Праздничную программу продолжили театрализованные представления и выставка военной техники, а в небо над КОРОЛЕВЫМ запустили праздничный салют.</w:t>
            </w:r>
            <w:r>
              <w:rPr>
                <w:rFonts w:ascii="Times New Roman" w:hAnsi="Times New Roman" w:cs="Times New Roman"/>
                <w:sz w:val="18"/>
                <w:szCs w:val="18"/>
              </w:rPr>
              <w:t xml:space="preserve"> (</w:t>
            </w:r>
            <w:r w:rsidR="00302A51" w:rsidRPr="00302A51">
              <w:rPr>
                <w:rFonts w:ascii="Times New Roman" w:hAnsi="Times New Roman" w:cs="Times New Roman"/>
                <w:b/>
                <w:bCs/>
                <w:sz w:val="18"/>
                <w:szCs w:val="18"/>
              </w:rPr>
              <w:t>ОП</w:t>
            </w:r>
            <w:r w:rsidR="00302A51">
              <w:rPr>
                <w:rFonts w:ascii="Times New Roman" w:hAnsi="Times New Roman" w:cs="Times New Roman"/>
                <w:sz w:val="18"/>
                <w:szCs w:val="18"/>
              </w:rPr>
              <w:t>)</w:t>
            </w:r>
          </w:p>
        </w:tc>
        <w:tc>
          <w:tcPr>
            <w:tcW w:w="1559" w:type="dxa"/>
          </w:tcPr>
          <w:p w14:paraId="728206AA" w14:textId="77777777" w:rsidR="001A0A8B" w:rsidRPr="00C43366" w:rsidRDefault="001A0A8B" w:rsidP="001A0A8B">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да</w:t>
            </w:r>
          </w:p>
          <w:p w14:paraId="01469D40" w14:textId="77777777" w:rsidR="001A0A8B" w:rsidRPr="00C43366" w:rsidRDefault="001A0A8B" w:rsidP="001A0A8B">
            <w:pPr>
              <w:jc w:val="center"/>
              <w:rPr>
                <w:rFonts w:ascii="Times New Roman" w:hAnsi="Times New Roman" w:cs="Times New Roman"/>
                <w:b/>
                <w:sz w:val="20"/>
                <w:szCs w:val="20"/>
              </w:rPr>
            </w:pPr>
            <w:r w:rsidRPr="00C43366">
              <w:rPr>
                <w:rFonts w:ascii="Times New Roman" w:hAnsi="Times New Roman" w:cs="Times New Roman"/>
                <w:b/>
                <w:noProof/>
                <w:sz w:val="20"/>
                <w:szCs w:val="20"/>
                <w:lang w:eastAsia="ru-RU"/>
              </w:rPr>
              <mc:AlternateContent>
                <mc:Choice Requires="wps">
                  <w:drawing>
                    <wp:anchor distT="0" distB="0" distL="114300" distR="114300" simplePos="0" relativeHeight="252300288" behindDoc="0" locked="0" layoutInCell="1" allowOverlap="1" wp14:anchorId="0583E4AA" wp14:editId="2FE7F1E9">
                      <wp:simplePos x="0" y="0"/>
                      <wp:positionH relativeFrom="column">
                        <wp:posOffset>284669</wp:posOffset>
                      </wp:positionH>
                      <wp:positionV relativeFrom="paragraph">
                        <wp:posOffset>126027</wp:posOffset>
                      </wp:positionV>
                      <wp:extent cx="285197" cy="252442"/>
                      <wp:effectExtent l="0" t="0" r="19685" b="14605"/>
                      <wp:wrapNone/>
                      <wp:docPr id="312" name="Блок-схема: узел 31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1E5AB8A" id="Блок-схема: узел 312" o:spid="_x0000_s1026" type="#_x0000_t120" style="position:absolute;margin-left:22.4pt;margin-top:9.9pt;width:22.45pt;height:19.9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" filled="f" strokecolor="#2f528f" strokeweight="1pt">
                      <v:stroke joinstyle="miter"/>
                    </v:shape>
                  </w:pict>
                </mc:Fallback>
              </mc:AlternateContent>
            </w:r>
          </w:p>
          <w:p w14:paraId="3D2C7D37" w14:textId="0D0B4C89" w:rsidR="00917E47" w:rsidRPr="00C43366" w:rsidRDefault="001A0A8B" w:rsidP="001A0A8B">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t</w:t>
            </w:r>
          </w:p>
        </w:tc>
        <w:tc>
          <w:tcPr>
            <w:tcW w:w="1943" w:type="dxa"/>
          </w:tcPr>
          <w:p w14:paraId="6ECC8C35" w14:textId="34CAE3F3" w:rsidR="00917E47" w:rsidRPr="00C43366" w:rsidRDefault="00302A51" w:rsidP="0041596E">
            <w:pPr>
              <w:jc w:val="center"/>
              <w:rPr>
                <w:noProof/>
              </w:rPr>
            </w:pPr>
            <w:r>
              <w:rPr>
                <w:noProof/>
                <w:lang w:eastAsia="ru-RU"/>
              </w:rPr>
              <w:drawing>
                <wp:inline distT="0" distB="0" distL="0" distR="0" wp14:anchorId="6697B4D2" wp14:editId="6500CA6F">
                  <wp:extent cx="1096645" cy="822325"/>
                  <wp:effectExtent l="0" t="0" r="825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4061C4" w:rsidRPr="00E31118" w14:paraId="2937863B" w14:textId="77777777" w:rsidTr="0009610B">
        <w:tc>
          <w:tcPr>
            <w:tcW w:w="661" w:type="dxa"/>
          </w:tcPr>
          <w:p w14:paraId="37608516" w14:textId="1D15480B" w:rsidR="004061C4" w:rsidRDefault="00290C40" w:rsidP="00FF7903">
            <w:pPr>
              <w:jc w:val="center"/>
              <w:rPr>
                <w:rFonts w:ascii="Times New Roman" w:hAnsi="Times New Roman" w:cs="Times New Roman"/>
              </w:rPr>
            </w:pPr>
            <w:r>
              <w:rPr>
                <w:rFonts w:ascii="Times New Roman" w:hAnsi="Times New Roman" w:cs="Times New Roman"/>
              </w:rPr>
              <w:t>8</w:t>
            </w:r>
          </w:p>
        </w:tc>
        <w:tc>
          <w:tcPr>
            <w:tcW w:w="1461" w:type="dxa"/>
            <w:gridSpan w:val="2"/>
          </w:tcPr>
          <w:p w14:paraId="0CDE5C29" w14:textId="01292527" w:rsidR="004061C4" w:rsidRDefault="004061C4" w:rsidP="0041596E">
            <w:pPr>
              <w:jc w:val="center"/>
              <w:rPr>
                <w:rFonts w:ascii="Times New Roman" w:hAnsi="Times New Roman" w:cs="Times New Roman"/>
                <w:sz w:val="20"/>
                <w:szCs w:val="20"/>
              </w:rPr>
            </w:pPr>
            <w:r>
              <w:rPr>
                <w:rFonts w:ascii="Times New Roman" w:hAnsi="Times New Roman" w:cs="Times New Roman"/>
                <w:sz w:val="20"/>
                <w:szCs w:val="20"/>
              </w:rPr>
              <w:t>11.05.2021</w:t>
            </w:r>
          </w:p>
        </w:tc>
        <w:tc>
          <w:tcPr>
            <w:tcW w:w="3827" w:type="dxa"/>
          </w:tcPr>
          <w:p w14:paraId="26ACA579" w14:textId="77777777" w:rsidR="004061C4" w:rsidRPr="004061C4" w:rsidRDefault="004061C4" w:rsidP="004061C4">
            <w:pPr>
              <w:rPr>
                <w:rFonts w:ascii="Times New Roman" w:hAnsi="Times New Roman" w:cs="Times New Roman"/>
                <w:sz w:val="18"/>
                <w:szCs w:val="18"/>
              </w:rPr>
            </w:pPr>
            <w:r w:rsidRPr="004061C4">
              <w:rPr>
                <w:rFonts w:ascii="Times New Roman" w:hAnsi="Times New Roman" w:cs="Times New Roman"/>
                <w:sz w:val="18"/>
                <w:szCs w:val="18"/>
              </w:rPr>
              <w:t>Вопрос содержания детских игровых площадок, а также их благоустройства, становится одним из самых актуальных на сегодняшний день.</w:t>
            </w:r>
          </w:p>
          <w:p w14:paraId="4854DF29" w14:textId="77777777" w:rsidR="004061C4" w:rsidRPr="004061C4" w:rsidRDefault="004061C4" w:rsidP="004061C4">
            <w:pPr>
              <w:rPr>
                <w:rFonts w:ascii="Times New Roman" w:hAnsi="Times New Roman" w:cs="Times New Roman"/>
                <w:sz w:val="18"/>
                <w:szCs w:val="18"/>
              </w:rPr>
            </w:pPr>
            <w:r w:rsidRPr="004061C4">
              <w:rPr>
                <w:rFonts w:ascii="Times New Roman" w:hAnsi="Times New Roman" w:cs="Times New Roman"/>
                <w:sz w:val="18"/>
                <w:szCs w:val="18"/>
              </w:rPr>
              <w:t>Общественная палата г.о.Королев продолжает проверки внутриквартальных и дворовых детских игровых площадок на соответствие требованиям безопасности по содержанию и эксплуатации.</w:t>
            </w:r>
          </w:p>
          <w:p w14:paraId="1579CCF3" w14:textId="77777777" w:rsidR="004061C4" w:rsidRPr="004061C4" w:rsidRDefault="004061C4" w:rsidP="004061C4">
            <w:pPr>
              <w:rPr>
                <w:rFonts w:ascii="Times New Roman" w:hAnsi="Times New Roman" w:cs="Times New Roman"/>
                <w:sz w:val="18"/>
                <w:szCs w:val="18"/>
              </w:rPr>
            </w:pPr>
            <w:r w:rsidRPr="004061C4">
              <w:rPr>
                <w:rFonts w:ascii="Times New Roman" w:hAnsi="Times New Roman" w:cs="Times New Roman"/>
                <w:sz w:val="18"/>
                <w:szCs w:val="18"/>
              </w:rPr>
              <w:t>11 мая Общественная палата посетила детские игровые комплексы по адресам:</w:t>
            </w:r>
          </w:p>
          <w:p w14:paraId="7CB836C1" w14:textId="77777777" w:rsidR="004061C4" w:rsidRPr="004061C4" w:rsidRDefault="004061C4" w:rsidP="004061C4">
            <w:pPr>
              <w:rPr>
                <w:rFonts w:ascii="Times New Roman" w:hAnsi="Times New Roman" w:cs="Times New Roman"/>
                <w:b/>
                <w:bCs/>
                <w:sz w:val="18"/>
                <w:szCs w:val="18"/>
              </w:rPr>
            </w:pPr>
            <w:r w:rsidRPr="004061C4">
              <w:rPr>
                <w:rFonts w:ascii="Times New Roman" w:hAnsi="Times New Roman" w:cs="Times New Roman"/>
                <w:b/>
                <w:bCs/>
                <w:sz w:val="18"/>
                <w:szCs w:val="18"/>
              </w:rPr>
              <w:t>- ул. Пионерская, дом N 37А (Площадка 1);</w:t>
            </w:r>
          </w:p>
          <w:p w14:paraId="421977F5" w14:textId="77777777" w:rsidR="004061C4" w:rsidRPr="004061C4" w:rsidRDefault="004061C4" w:rsidP="004061C4">
            <w:pPr>
              <w:rPr>
                <w:rFonts w:ascii="Times New Roman" w:hAnsi="Times New Roman" w:cs="Times New Roman"/>
                <w:b/>
                <w:bCs/>
                <w:sz w:val="18"/>
                <w:szCs w:val="18"/>
              </w:rPr>
            </w:pPr>
            <w:r w:rsidRPr="004061C4">
              <w:rPr>
                <w:rFonts w:ascii="Times New Roman" w:hAnsi="Times New Roman" w:cs="Times New Roman"/>
                <w:b/>
                <w:bCs/>
                <w:sz w:val="18"/>
                <w:szCs w:val="18"/>
              </w:rPr>
              <w:t>-  ул. Гагарина, дом N 38 (Площадка 2);</w:t>
            </w:r>
          </w:p>
          <w:p w14:paraId="661BD6EE" w14:textId="77777777" w:rsidR="004061C4" w:rsidRPr="004061C4" w:rsidRDefault="004061C4" w:rsidP="004061C4">
            <w:pPr>
              <w:rPr>
                <w:rFonts w:ascii="Times New Roman" w:hAnsi="Times New Roman" w:cs="Times New Roman"/>
                <w:b/>
                <w:bCs/>
                <w:sz w:val="18"/>
                <w:szCs w:val="18"/>
              </w:rPr>
            </w:pPr>
            <w:r w:rsidRPr="004061C4">
              <w:rPr>
                <w:rFonts w:ascii="Times New Roman" w:hAnsi="Times New Roman" w:cs="Times New Roman"/>
                <w:b/>
                <w:bCs/>
                <w:sz w:val="18"/>
                <w:szCs w:val="18"/>
              </w:rPr>
              <w:t>-  ул. Гагарина, дом N 32 (Площадка 3).</w:t>
            </w:r>
          </w:p>
          <w:p w14:paraId="55115C00" w14:textId="77777777" w:rsidR="004061C4" w:rsidRPr="004061C4" w:rsidRDefault="004061C4" w:rsidP="004061C4">
            <w:pPr>
              <w:rPr>
                <w:rFonts w:ascii="Times New Roman" w:hAnsi="Times New Roman" w:cs="Times New Roman"/>
                <w:sz w:val="18"/>
                <w:szCs w:val="18"/>
              </w:rPr>
            </w:pPr>
            <w:r w:rsidRPr="004061C4">
              <w:rPr>
                <w:rFonts w:ascii="Times New Roman" w:hAnsi="Times New Roman" w:cs="Times New Roman"/>
                <w:sz w:val="18"/>
                <w:szCs w:val="18"/>
              </w:rPr>
              <w:t>Контрольные мероприятия показали: площадки содержатся в хорошем состоянии. На объектах установлены информационные доски, игровое оборудование находится в рабочем состоянии, видимых неисправностей и повреждений не имеется. При проверке объектов особое внимание уделялось скрытым труднодоступным элементам и износу подвижных частей оборудования.</w:t>
            </w:r>
          </w:p>
          <w:p w14:paraId="1603494A" w14:textId="77777777" w:rsidR="004061C4" w:rsidRPr="004061C4" w:rsidRDefault="004061C4" w:rsidP="004061C4">
            <w:pPr>
              <w:rPr>
                <w:rFonts w:ascii="Times New Roman" w:hAnsi="Times New Roman" w:cs="Times New Roman"/>
                <w:sz w:val="18"/>
                <w:szCs w:val="18"/>
              </w:rPr>
            </w:pPr>
            <w:r w:rsidRPr="001F15A7">
              <w:rPr>
                <w:rFonts w:ascii="Times New Roman" w:hAnsi="Times New Roman" w:cs="Times New Roman"/>
                <w:sz w:val="18"/>
                <w:szCs w:val="18"/>
                <w:u w:val="single"/>
              </w:rPr>
              <w:t>Имеется замечание:</w:t>
            </w:r>
            <w:r w:rsidRPr="004061C4">
              <w:rPr>
                <w:rFonts w:ascii="Times New Roman" w:hAnsi="Times New Roman" w:cs="Times New Roman"/>
                <w:sz w:val="18"/>
                <w:szCs w:val="18"/>
              </w:rPr>
              <w:t xml:space="preserve"> на Площадке 1 у игрового оборудования "карусель" разбиты упорные подшипники - необходимо заменить.</w:t>
            </w:r>
          </w:p>
          <w:p w14:paraId="49824917" w14:textId="3A776357" w:rsidR="004061C4" w:rsidRPr="00165574" w:rsidRDefault="004061C4" w:rsidP="004061C4">
            <w:pPr>
              <w:rPr>
                <w:rFonts w:ascii="Times New Roman" w:hAnsi="Times New Roman" w:cs="Times New Roman"/>
                <w:sz w:val="18"/>
                <w:szCs w:val="18"/>
              </w:rPr>
            </w:pPr>
            <w:r w:rsidRPr="004061C4">
              <w:rPr>
                <w:rFonts w:ascii="Times New Roman" w:hAnsi="Times New Roman" w:cs="Times New Roman"/>
                <w:sz w:val="18"/>
                <w:szCs w:val="18"/>
              </w:rPr>
              <w:t>По результатам проверки составлен АКТ, который будет направлен в адрес субъекта, отвечающего за данную площадку - УК АО "Жилкомплекс" и МБУ «Автобытдор» для устранения замечания.</w:t>
            </w:r>
            <w:r>
              <w:rPr>
                <w:rFonts w:ascii="Times New Roman" w:hAnsi="Times New Roman" w:cs="Times New Roman"/>
                <w:sz w:val="18"/>
                <w:szCs w:val="18"/>
              </w:rPr>
              <w:t xml:space="preserve"> (</w:t>
            </w:r>
            <w:r w:rsidRPr="004061C4">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4F322142" w14:textId="2FA704ED" w:rsidR="004061C4" w:rsidRPr="00042035" w:rsidRDefault="004061C4" w:rsidP="004061C4">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eastAsia="ru-RU"/>
              </w:rPr>
              <w:t>-</w:t>
            </w:r>
          </w:p>
          <w:p w14:paraId="3574D7A2" w14:textId="13D7315A" w:rsidR="004061C4" w:rsidRPr="00042035" w:rsidRDefault="004061C4" w:rsidP="004061C4">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eastAsia="ru-RU"/>
              </w:rPr>
              <w:t>Проверено</w:t>
            </w:r>
          </w:p>
          <w:p w14:paraId="418D0EDB" w14:textId="38854800" w:rsidR="004061C4" w:rsidRPr="00042035" w:rsidRDefault="004061C4" w:rsidP="004061C4">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eastAsia="ru-RU"/>
              </w:rPr>
              <w:t>3 пл</w:t>
            </w:r>
            <w:r w:rsidR="00BE7958" w:rsidRPr="00042035">
              <w:rPr>
                <w:rFonts w:ascii="Times New Roman" w:hAnsi="Times New Roman" w:cs="Times New Roman"/>
                <w:b/>
                <w:noProof/>
                <w:sz w:val="20"/>
                <w:szCs w:val="20"/>
                <w:lang w:eastAsia="ru-RU"/>
              </w:rPr>
              <w:t>о</w:t>
            </w:r>
            <w:r w:rsidRPr="00042035">
              <w:rPr>
                <w:rFonts w:ascii="Times New Roman" w:hAnsi="Times New Roman" w:cs="Times New Roman"/>
                <w:b/>
                <w:noProof/>
                <w:sz w:val="20"/>
                <w:szCs w:val="20"/>
                <w:lang w:eastAsia="ru-RU"/>
              </w:rPr>
              <w:t>щадки</w:t>
            </w:r>
          </w:p>
          <w:p w14:paraId="0774C10C" w14:textId="721E894D" w:rsidR="004061C4" w:rsidRPr="00042035" w:rsidRDefault="004061C4" w:rsidP="004061C4">
            <w:pPr>
              <w:jc w:val="center"/>
              <w:rPr>
                <w:rFonts w:ascii="Times New Roman" w:hAnsi="Times New Roman" w:cs="Times New Roman"/>
                <w:b/>
                <w:sz w:val="20"/>
                <w:szCs w:val="20"/>
              </w:rPr>
            </w:pPr>
            <w:r w:rsidRPr="00042035">
              <w:rPr>
                <w:rFonts w:ascii="Times New Roman" w:hAnsi="Times New Roman" w:cs="Times New Roman"/>
                <w:b/>
                <w:noProof/>
                <w:sz w:val="20"/>
                <w:szCs w:val="20"/>
                <w:lang w:eastAsia="ru-RU"/>
              </w:rPr>
              <mc:AlternateContent>
                <mc:Choice Requires="wps">
                  <w:drawing>
                    <wp:anchor distT="0" distB="0" distL="114300" distR="114300" simplePos="0" relativeHeight="252302336" behindDoc="0" locked="0" layoutInCell="1" allowOverlap="1" wp14:anchorId="051415E4" wp14:editId="51A2CF8A">
                      <wp:simplePos x="0" y="0"/>
                      <wp:positionH relativeFrom="column">
                        <wp:posOffset>307628</wp:posOffset>
                      </wp:positionH>
                      <wp:positionV relativeFrom="paragraph">
                        <wp:posOffset>109855</wp:posOffset>
                      </wp:positionV>
                      <wp:extent cx="285197" cy="252442"/>
                      <wp:effectExtent l="0" t="0" r="19685" b="14605"/>
                      <wp:wrapNone/>
                      <wp:docPr id="316" name="Блок-схема: узел 31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AADA3D7" id="Блок-схема: узел 316" o:spid="_x0000_s1026" type="#_x0000_t120" style="position:absolute;margin-left:24.2pt;margin-top:8.65pt;width:22.45pt;height:19.9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" filled="f" strokecolor="#2f528f" strokeweight="1pt">
                      <v:stroke joinstyle="miter"/>
                    </v:shape>
                  </w:pict>
                </mc:Fallback>
              </mc:AlternateContent>
            </w:r>
          </w:p>
          <w:p w14:paraId="263ADA0A" w14:textId="720E74E2" w:rsidR="004061C4" w:rsidRPr="004061C4" w:rsidRDefault="004061C4" w:rsidP="004061C4">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val="en-US" w:eastAsia="ru-RU"/>
              </w:rPr>
              <w:t>s</w:t>
            </w:r>
          </w:p>
        </w:tc>
        <w:tc>
          <w:tcPr>
            <w:tcW w:w="1943" w:type="dxa"/>
          </w:tcPr>
          <w:p w14:paraId="3ACB6D93" w14:textId="7F710FEB" w:rsidR="004061C4" w:rsidRDefault="004061C4" w:rsidP="0041596E">
            <w:pPr>
              <w:jc w:val="center"/>
              <w:rPr>
                <w:noProof/>
              </w:rPr>
            </w:pPr>
            <w:r>
              <w:rPr>
                <w:noProof/>
                <w:lang w:eastAsia="ru-RU"/>
              </w:rPr>
              <w:drawing>
                <wp:inline distT="0" distB="0" distL="0" distR="0" wp14:anchorId="2F7CA362" wp14:editId="5B94A790">
                  <wp:extent cx="1096645" cy="822325"/>
                  <wp:effectExtent l="0" t="0" r="825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4061C4" w:rsidRPr="00E31118" w14:paraId="0C2662EF" w14:textId="77777777" w:rsidTr="0009610B">
        <w:tc>
          <w:tcPr>
            <w:tcW w:w="661" w:type="dxa"/>
          </w:tcPr>
          <w:p w14:paraId="679207DE" w14:textId="11621AC6" w:rsidR="004061C4" w:rsidRDefault="00290C40" w:rsidP="00FF7903">
            <w:pPr>
              <w:jc w:val="center"/>
              <w:rPr>
                <w:rFonts w:ascii="Times New Roman" w:hAnsi="Times New Roman" w:cs="Times New Roman"/>
              </w:rPr>
            </w:pPr>
            <w:r>
              <w:rPr>
                <w:rFonts w:ascii="Times New Roman" w:hAnsi="Times New Roman" w:cs="Times New Roman"/>
              </w:rPr>
              <w:t>9</w:t>
            </w:r>
          </w:p>
        </w:tc>
        <w:tc>
          <w:tcPr>
            <w:tcW w:w="1461" w:type="dxa"/>
            <w:gridSpan w:val="2"/>
          </w:tcPr>
          <w:p w14:paraId="6844B3AD" w14:textId="7928C2C4" w:rsidR="004061C4" w:rsidRDefault="001F15A7" w:rsidP="0041596E">
            <w:pPr>
              <w:jc w:val="center"/>
              <w:rPr>
                <w:rFonts w:ascii="Times New Roman" w:hAnsi="Times New Roman" w:cs="Times New Roman"/>
                <w:sz w:val="20"/>
                <w:szCs w:val="20"/>
              </w:rPr>
            </w:pPr>
            <w:r>
              <w:rPr>
                <w:rFonts w:ascii="Times New Roman" w:hAnsi="Times New Roman" w:cs="Times New Roman"/>
                <w:sz w:val="20"/>
                <w:szCs w:val="20"/>
              </w:rPr>
              <w:t>11.05.2021</w:t>
            </w:r>
          </w:p>
        </w:tc>
        <w:tc>
          <w:tcPr>
            <w:tcW w:w="3827" w:type="dxa"/>
          </w:tcPr>
          <w:p w14:paraId="29E478DD" w14:textId="77777777" w:rsidR="00FC62C2" w:rsidRPr="00FC62C2" w:rsidRDefault="00FC62C2" w:rsidP="00FC62C2">
            <w:pPr>
              <w:rPr>
                <w:rFonts w:ascii="Times New Roman" w:hAnsi="Times New Roman" w:cs="Times New Roman"/>
                <w:b/>
                <w:bCs/>
                <w:sz w:val="18"/>
                <w:szCs w:val="18"/>
              </w:rPr>
            </w:pPr>
            <w:r w:rsidRPr="00FC62C2">
              <w:rPr>
                <w:rFonts w:ascii="Times New Roman" w:hAnsi="Times New Roman" w:cs="Times New Roman"/>
                <w:sz w:val="18"/>
                <w:szCs w:val="18"/>
              </w:rPr>
              <w:t xml:space="preserve">Проблемы с контейнерными площадками (КП) ещё остаются. Сегодня, 11 мая, контрольная группа Общественной палаты г.о.Королев по обращениям жителей проверила санитарное содержание КП на соответствие новому экологическому стандарту, расположенной </w:t>
            </w:r>
            <w:r w:rsidRPr="00FC62C2">
              <w:rPr>
                <w:rFonts w:ascii="Times New Roman" w:hAnsi="Times New Roman" w:cs="Times New Roman"/>
                <w:b/>
                <w:bCs/>
                <w:sz w:val="18"/>
                <w:szCs w:val="18"/>
              </w:rPr>
              <w:t>между домами №16А и №14 по пр. Космонавтов.</w:t>
            </w:r>
          </w:p>
          <w:p w14:paraId="3CFD857C" w14:textId="77777777" w:rsidR="00FC62C2" w:rsidRPr="00FC62C2" w:rsidRDefault="00FC62C2" w:rsidP="00FC62C2">
            <w:pPr>
              <w:rPr>
                <w:rFonts w:ascii="Times New Roman" w:hAnsi="Times New Roman" w:cs="Times New Roman"/>
                <w:sz w:val="18"/>
                <w:szCs w:val="18"/>
              </w:rPr>
            </w:pPr>
            <w:r w:rsidRPr="00FC62C2">
              <w:rPr>
                <w:rFonts w:ascii="Times New Roman" w:hAnsi="Times New Roman" w:cs="Times New Roman"/>
                <w:sz w:val="18"/>
                <w:szCs w:val="18"/>
              </w:rPr>
              <w:t xml:space="preserve">Проверка показала: </w:t>
            </w:r>
          </w:p>
          <w:p w14:paraId="64F6BFA9" w14:textId="2AB679FA" w:rsidR="00FC62C2" w:rsidRPr="00FC62C2" w:rsidRDefault="00FC62C2" w:rsidP="00FC62C2">
            <w:pPr>
              <w:rPr>
                <w:rFonts w:ascii="Times New Roman" w:hAnsi="Times New Roman" w:cs="Times New Roman"/>
                <w:sz w:val="18"/>
                <w:szCs w:val="18"/>
              </w:rPr>
            </w:pPr>
            <w:r w:rsidRPr="00FC62C2">
              <w:rPr>
                <w:rFonts w:ascii="Times New Roman" w:hAnsi="Times New Roman" w:cs="Times New Roman"/>
                <w:sz w:val="18"/>
                <w:szCs w:val="18"/>
              </w:rPr>
              <w:t>КП не соответствует требованиям действующего законодательства. Четы</w:t>
            </w:r>
            <w:r>
              <w:rPr>
                <w:rFonts w:ascii="Times New Roman" w:hAnsi="Times New Roman" w:cs="Times New Roman"/>
                <w:sz w:val="18"/>
                <w:szCs w:val="18"/>
              </w:rPr>
              <w:t>р</w:t>
            </w:r>
            <w:r w:rsidRPr="00FC62C2">
              <w:rPr>
                <w:rFonts w:ascii="Times New Roman" w:hAnsi="Times New Roman" w:cs="Times New Roman"/>
                <w:sz w:val="18"/>
                <w:szCs w:val="18"/>
              </w:rPr>
              <w:t xml:space="preserve">е серых контейнера и три синих сетчатых стоят под открытым небом. Необходимо </w:t>
            </w:r>
            <w:r w:rsidRPr="00FC62C2">
              <w:rPr>
                <w:rFonts w:ascii="Times New Roman" w:hAnsi="Times New Roman" w:cs="Times New Roman"/>
                <w:sz w:val="18"/>
                <w:szCs w:val="18"/>
              </w:rPr>
              <w:lastRenderedPageBreak/>
              <w:t>дооборудовать площадку водонепроницаемой крышей.</w:t>
            </w:r>
          </w:p>
          <w:p w14:paraId="69239986" w14:textId="77777777" w:rsidR="00FC62C2" w:rsidRPr="00FC62C2" w:rsidRDefault="00FC62C2" w:rsidP="00FC62C2">
            <w:pPr>
              <w:rPr>
                <w:rFonts w:ascii="Times New Roman" w:hAnsi="Times New Roman" w:cs="Times New Roman"/>
                <w:sz w:val="18"/>
                <w:szCs w:val="18"/>
              </w:rPr>
            </w:pPr>
            <w:r w:rsidRPr="00FC62C2">
              <w:rPr>
                <w:rFonts w:ascii="Times New Roman" w:hAnsi="Times New Roman" w:cs="Times New Roman"/>
                <w:sz w:val="18"/>
                <w:szCs w:val="18"/>
              </w:rPr>
              <w:t>Бункер переполнен. Нарушен график вывоза мусора. На территории вокруг бункера начинают образовываться навалы КГМ.</w:t>
            </w:r>
          </w:p>
          <w:p w14:paraId="2EADE07F" w14:textId="23B9F536" w:rsidR="004061C4" w:rsidRPr="00165574" w:rsidRDefault="00FC62C2" w:rsidP="00FC62C2">
            <w:pPr>
              <w:rPr>
                <w:rFonts w:ascii="Times New Roman" w:hAnsi="Times New Roman" w:cs="Times New Roman"/>
                <w:sz w:val="18"/>
                <w:szCs w:val="18"/>
              </w:rPr>
            </w:pPr>
            <w:r w:rsidRPr="00FC62C2">
              <w:rPr>
                <w:rFonts w:ascii="Times New Roman" w:hAnsi="Times New Roman" w:cs="Times New Roman"/>
                <w:sz w:val="18"/>
                <w:szCs w:val="18"/>
              </w:rPr>
              <w:t>По данным проверки составлен АКТ, который направлен в адрес Управляющей компании АО «Жилкомплекс» и регоператора для устранения замечаний.</w:t>
            </w:r>
            <w:r>
              <w:rPr>
                <w:rFonts w:ascii="Times New Roman" w:hAnsi="Times New Roman" w:cs="Times New Roman"/>
                <w:sz w:val="18"/>
                <w:szCs w:val="18"/>
              </w:rPr>
              <w:t xml:space="preserve"> (</w:t>
            </w:r>
            <w:r w:rsidRPr="00FC62C2">
              <w:rPr>
                <w:rFonts w:ascii="Times New Roman" w:hAnsi="Times New Roman" w:cs="Times New Roman"/>
                <w:b/>
                <w:bCs/>
                <w:sz w:val="18"/>
                <w:szCs w:val="18"/>
              </w:rPr>
              <w:t>комиссия 2</w:t>
            </w:r>
            <w:r>
              <w:rPr>
                <w:rFonts w:ascii="Times New Roman" w:hAnsi="Times New Roman" w:cs="Times New Roman"/>
                <w:sz w:val="18"/>
                <w:szCs w:val="18"/>
              </w:rPr>
              <w:t>)</w:t>
            </w:r>
          </w:p>
        </w:tc>
        <w:tc>
          <w:tcPr>
            <w:tcW w:w="1559" w:type="dxa"/>
          </w:tcPr>
          <w:p w14:paraId="53F76435" w14:textId="14AFF439" w:rsidR="00FC62C2" w:rsidRPr="00042035" w:rsidRDefault="00FC62C2" w:rsidP="00FC62C2">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eastAsia="ru-RU"/>
              </w:rPr>
              <w:lastRenderedPageBreak/>
              <w:t>-</w:t>
            </w:r>
          </w:p>
          <w:p w14:paraId="3655E771" w14:textId="77777777" w:rsidR="00FC62C2" w:rsidRPr="00042035" w:rsidRDefault="00FC62C2" w:rsidP="00FC62C2">
            <w:pPr>
              <w:jc w:val="center"/>
              <w:rPr>
                <w:rFonts w:ascii="Times New Roman" w:hAnsi="Times New Roman" w:cs="Times New Roman"/>
                <w:b/>
                <w:sz w:val="20"/>
                <w:szCs w:val="20"/>
              </w:rPr>
            </w:pPr>
            <w:r w:rsidRPr="00042035">
              <w:rPr>
                <w:rFonts w:ascii="Times New Roman" w:hAnsi="Times New Roman" w:cs="Times New Roman"/>
                <w:b/>
                <w:noProof/>
                <w:sz w:val="20"/>
                <w:szCs w:val="20"/>
                <w:lang w:eastAsia="ru-RU"/>
              </w:rPr>
              <mc:AlternateContent>
                <mc:Choice Requires="wps">
                  <w:drawing>
                    <wp:anchor distT="0" distB="0" distL="114300" distR="114300" simplePos="0" relativeHeight="252304384" behindDoc="0" locked="0" layoutInCell="1" allowOverlap="1" wp14:anchorId="4EF30065" wp14:editId="3366D943">
                      <wp:simplePos x="0" y="0"/>
                      <wp:positionH relativeFrom="column">
                        <wp:posOffset>307628</wp:posOffset>
                      </wp:positionH>
                      <wp:positionV relativeFrom="paragraph">
                        <wp:posOffset>115158</wp:posOffset>
                      </wp:positionV>
                      <wp:extent cx="285197" cy="252442"/>
                      <wp:effectExtent l="0" t="0" r="19685" b="14605"/>
                      <wp:wrapNone/>
                      <wp:docPr id="318" name="Блок-схема: узел 31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7D4991" id="Блок-схема: узел 318" o:spid="_x0000_s1026" type="#_x0000_t120" style="position:absolute;margin-left:24.2pt;margin-top:9.05pt;width:22.45pt;height:19.9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" filled="f" strokecolor="#2f528f" strokeweight="1pt">
                      <v:stroke joinstyle="miter"/>
                    </v:shape>
                  </w:pict>
                </mc:Fallback>
              </mc:AlternateContent>
            </w:r>
          </w:p>
          <w:p w14:paraId="5F8A2A26" w14:textId="189CB5B1" w:rsidR="004061C4" w:rsidRPr="00042035" w:rsidRDefault="00FC62C2" w:rsidP="00FC62C2">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val="en-US" w:eastAsia="ru-RU"/>
              </w:rPr>
              <w:t>s</w:t>
            </w:r>
          </w:p>
        </w:tc>
        <w:tc>
          <w:tcPr>
            <w:tcW w:w="1943" w:type="dxa"/>
          </w:tcPr>
          <w:p w14:paraId="527FCE9E" w14:textId="394EFF40" w:rsidR="004061C4" w:rsidRPr="00042035" w:rsidRDefault="00FC62C2" w:rsidP="0041596E">
            <w:pPr>
              <w:jc w:val="center"/>
              <w:rPr>
                <w:noProof/>
              </w:rPr>
            </w:pPr>
            <w:r w:rsidRPr="00042035">
              <w:rPr>
                <w:noProof/>
                <w:lang w:eastAsia="ru-RU"/>
              </w:rPr>
              <w:drawing>
                <wp:inline distT="0" distB="0" distL="0" distR="0" wp14:anchorId="26A2FDD6" wp14:editId="55F0CE70">
                  <wp:extent cx="1096645" cy="822325"/>
                  <wp:effectExtent l="0" t="0" r="825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4061C4" w:rsidRPr="00E31118" w14:paraId="67BF7885" w14:textId="77777777" w:rsidTr="0009610B">
        <w:tc>
          <w:tcPr>
            <w:tcW w:w="661" w:type="dxa"/>
          </w:tcPr>
          <w:p w14:paraId="4BE9BCC7" w14:textId="37FF21ED" w:rsidR="004061C4" w:rsidRDefault="00290C40" w:rsidP="00FF7903">
            <w:pPr>
              <w:jc w:val="center"/>
              <w:rPr>
                <w:rFonts w:ascii="Times New Roman" w:hAnsi="Times New Roman" w:cs="Times New Roman"/>
              </w:rPr>
            </w:pPr>
            <w:r>
              <w:rPr>
                <w:rFonts w:ascii="Times New Roman" w:hAnsi="Times New Roman" w:cs="Times New Roman"/>
              </w:rPr>
              <w:lastRenderedPageBreak/>
              <w:t>10</w:t>
            </w:r>
          </w:p>
        </w:tc>
        <w:tc>
          <w:tcPr>
            <w:tcW w:w="1461" w:type="dxa"/>
            <w:gridSpan w:val="2"/>
          </w:tcPr>
          <w:p w14:paraId="60FC00AC" w14:textId="5288637E" w:rsidR="004061C4" w:rsidRDefault="0059784D" w:rsidP="0041596E">
            <w:pPr>
              <w:jc w:val="center"/>
              <w:rPr>
                <w:rFonts w:ascii="Times New Roman" w:hAnsi="Times New Roman" w:cs="Times New Roman"/>
                <w:sz w:val="20"/>
                <w:szCs w:val="20"/>
              </w:rPr>
            </w:pPr>
            <w:r>
              <w:rPr>
                <w:rFonts w:ascii="Times New Roman" w:hAnsi="Times New Roman" w:cs="Times New Roman"/>
                <w:sz w:val="20"/>
                <w:szCs w:val="20"/>
              </w:rPr>
              <w:t>11.05.2021</w:t>
            </w:r>
          </w:p>
        </w:tc>
        <w:tc>
          <w:tcPr>
            <w:tcW w:w="3827" w:type="dxa"/>
          </w:tcPr>
          <w:p w14:paraId="65345298" w14:textId="77777777" w:rsidR="0059784D" w:rsidRPr="0059784D" w:rsidRDefault="0059784D" w:rsidP="0059784D">
            <w:pPr>
              <w:rPr>
                <w:rFonts w:ascii="Times New Roman" w:hAnsi="Times New Roman" w:cs="Times New Roman"/>
                <w:sz w:val="18"/>
                <w:szCs w:val="18"/>
              </w:rPr>
            </w:pPr>
            <w:r w:rsidRPr="0059784D">
              <w:rPr>
                <w:rFonts w:ascii="Times New Roman" w:hAnsi="Times New Roman" w:cs="Times New Roman"/>
                <w:sz w:val="18"/>
                <w:szCs w:val="18"/>
              </w:rPr>
              <w:t>Мобильная группа муниципальной Общественной палаты продолжает следить за качеством оказываемых услуг по вывозу отходов из жилого сектора. 11 мая были проверены контейнерные площадки (КП) по следующим адресам:</w:t>
            </w:r>
          </w:p>
          <w:p w14:paraId="23517D1E" w14:textId="77777777" w:rsidR="0059784D" w:rsidRPr="0059784D" w:rsidRDefault="0059784D" w:rsidP="0059784D">
            <w:pPr>
              <w:rPr>
                <w:rFonts w:ascii="Times New Roman" w:hAnsi="Times New Roman" w:cs="Times New Roman"/>
                <w:b/>
                <w:bCs/>
                <w:sz w:val="18"/>
                <w:szCs w:val="18"/>
              </w:rPr>
            </w:pPr>
            <w:r w:rsidRPr="0059784D">
              <w:rPr>
                <w:rFonts w:ascii="Times New Roman" w:hAnsi="Times New Roman" w:cs="Times New Roman"/>
                <w:b/>
                <w:bCs/>
                <w:sz w:val="18"/>
                <w:szCs w:val="18"/>
              </w:rPr>
              <w:t>- ул. Гагарина, д.30 (КП-1);</w:t>
            </w:r>
          </w:p>
          <w:p w14:paraId="0839B0F5" w14:textId="77777777" w:rsidR="0059784D" w:rsidRPr="0059784D" w:rsidRDefault="0059784D" w:rsidP="0059784D">
            <w:pPr>
              <w:rPr>
                <w:rFonts w:ascii="Times New Roman" w:hAnsi="Times New Roman" w:cs="Times New Roman"/>
                <w:b/>
                <w:bCs/>
                <w:sz w:val="18"/>
                <w:szCs w:val="18"/>
              </w:rPr>
            </w:pPr>
            <w:r w:rsidRPr="0059784D">
              <w:rPr>
                <w:rFonts w:ascii="Times New Roman" w:hAnsi="Times New Roman" w:cs="Times New Roman"/>
                <w:b/>
                <w:bCs/>
                <w:sz w:val="18"/>
                <w:szCs w:val="18"/>
              </w:rPr>
              <w:t>- ул. Гагарина, д.38 (КП-2);</w:t>
            </w:r>
          </w:p>
          <w:p w14:paraId="28465E4E" w14:textId="77777777" w:rsidR="0059784D" w:rsidRPr="0059784D" w:rsidRDefault="0059784D" w:rsidP="0059784D">
            <w:pPr>
              <w:rPr>
                <w:rFonts w:ascii="Times New Roman" w:hAnsi="Times New Roman" w:cs="Times New Roman"/>
                <w:b/>
                <w:bCs/>
                <w:sz w:val="18"/>
                <w:szCs w:val="18"/>
              </w:rPr>
            </w:pPr>
            <w:r w:rsidRPr="0059784D">
              <w:rPr>
                <w:rFonts w:ascii="Times New Roman" w:hAnsi="Times New Roman" w:cs="Times New Roman"/>
                <w:b/>
                <w:bCs/>
                <w:sz w:val="18"/>
                <w:szCs w:val="18"/>
              </w:rPr>
              <w:t>- ул. Пионерская, д.37А  (КП-3).</w:t>
            </w:r>
          </w:p>
          <w:p w14:paraId="2E9C8BC3" w14:textId="77777777" w:rsidR="0059784D" w:rsidRPr="0059784D" w:rsidRDefault="0059784D" w:rsidP="0059784D">
            <w:pPr>
              <w:rPr>
                <w:rFonts w:ascii="Times New Roman" w:hAnsi="Times New Roman" w:cs="Times New Roman"/>
                <w:sz w:val="18"/>
                <w:szCs w:val="18"/>
              </w:rPr>
            </w:pPr>
            <w:r w:rsidRPr="0059784D">
              <w:rPr>
                <w:rFonts w:ascii="Times New Roman" w:hAnsi="Times New Roman" w:cs="Times New Roman"/>
                <w:sz w:val="18"/>
                <w:szCs w:val="18"/>
              </w:rPr>
              <w:t>Контрольные мероприятия показали:</w:t>
            </w:r>
          </w:p>
          <w:p w14:paraId="46AA7EDF" w14:textId="77777777" w:rsidR="0059784D" w:rsidRPr="0059784D" w:rsidRDefault="0059784D" w:rsidP="0059784D">
            <w:pPr>
              <w:rPr>
                <w:rFonts w:ascii="Times New Roman" w:hAnsi="Times New Roman" w:cs="Times New Roman"/>
                <w:sz w:val="18"/>
                <w:szCs w:val="18"/>
              </w:rPr>
            </w:pPr>
            <w:r w:rsidRPr="0059784D">
              <w:rPr>
                <w:rFonts w:ascii="Times New Roman" w:hAnsi="Times New Roman" w:cs="Times New Roman"/>
                <w:sz w:val="18"/>
                <w:szCs w:val="18"/>
              </w:rPr>
              <w:t xml:space="preserve">КП соответствуют требованиям действующего законодательства, содержатся в хорошем состоянии, график вывоза мусора не нарушен. Имеются замечания: на баках отсутствуют информационные наклейки. </w:t>
            </w:r>
          </w:p>
          <w:p w14:paraId="15D21259" w14:textId="77777777" w:rsidR="0059784D" w:rsidRPr="0059784D" w:rsidRDefault="0059784D" w:rsidP="0059784D">
            <w:pPr>
              <w:rPr>
                <w:rFonts w:ascii="Times New Roman" w:hAnsi="Times New Roman" w:cs="Times New Roman"/>
                <w:sz w:val="18"/>
                <w:szCs w:val="18"/>
              </w:rPr>
            </w:pPr>
            <w:r w:rsidRPr="0059784D">
              <w:rPr>
                <w:rFonts w:ascii="Times New Roman" w:hAnsi="Times New Roman" w:cs="Times New Roman"/>
                <w:sz w:val="18"/>
                <w:szCs w:val="18"/>
              </w:rPr>
              <w:t>-  У КП-2 - на информационном плакате вандальная надпись.</w:t>
            </w:r>
          </w:p>
          <w:p w14:paraId="371691EF" w14:textId="77777777" w:rsidR="0059784D" w:rsidRPr="0059784D" w:rsidRDefault="0059784D" w:rsidP="0059784D">
            <w:pPr>
              <w:rPr>
                <w:rFonts w:ascii="Times New Roman" w:hAnsi="Times New Roman" w:cs="Times New Roman"/>
                <w:sz w:val="18"/>
                <w:szCs w:val="18"/>
              </w:rPr>
            </w:pPr>
            <w:r w:rsidRPr="0059784D">
              <w:rPr>
                <w:rFonts w:ascii="Times New Roman" w:hAnsi="Times New Roman" w:cs="Times New Roman"/>
                <w:sz w:val="18"/>
                <w:szCs w:val="18"/>
              </w:rPr>
              <w:t>- На КП-3 под навесом находится физически повреждённый серый контейнер.</w:t>
            </w:r>
          </w:p>
          <w:p w14:paraId="3EB2B348" w14:textId="1EA3E39A" w:rsidR="004061C4" w:rsidRPr="00165574" w:rsidRDefault="0059784D" w:rsidP="0059784D">
            <w:pPr>
              <w:rPr>
                <w:rFonts w:ascii="Times New Roman" w:hAnsi="Times New Roman" w:cs="Times New Roman"/>
                <w:sz w:val="18"/>
                <w:szCs w:val="18"/>
              </w:rPr>
            </w:pPr>
            <w:r w:rsidRPr="0059784D">
              <w:rPr>
                <w:rFonts w:ascii="Times New Roman" w:hAnsi="Times New Roman" w:cs="Times New Roman"/>
                <w:sz w:val="18"/>
                <w:szCs w:val="18"/>
              </w:rPr>
              <w:t>По результатам проверки составлен АКТ, который будет направлен в адрес регионального оператора и УК АО «Жилкомплекс» для устранения замечаний.</w:t>
            </w:r>
            <w:r>
              <w:rPr>
                <w:rFonts w:ascii="Times New Roman" w:hAnsi="Times New Roman" w:cs="Times New Roman"/>
                <w:sz w:val="18"/>
                <w:szCs w:val="18"/>
              </w:rPr>
              <w:t xml:space="preserve"> (</w:t>
            </w:r>
            <w:r w:rsidRPr="0059784D">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559096E6" w14:textId="77777777" w:rsidR="0059784D" w:rsidRPr="00042035" w:rsidRDefault="0059784D" w:rsidP="0059784D">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eastAsia="ru-RU"/>
              </w:rPr>
              <w:t>-</w:t>
            </w:r>
          </w:p>
          <w:p w14:paraId="26F9D6F7" w14:textId="77777777" w:rsidR="0059784D" w:rsidRPr="00042035" w:rsidRDefault="0059784D" w:rsidP="0059784D">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eastAsia="ru-RU"/>
              </w:rPr>
              <w:t>Проверено</w:t>
            </w:r>
          </w:p>
          <w:p w14:paraId="59B87A4D" w14:textId="26C06DC4" w:rsidR="0059784D" w:rsidRPr="00042035" w:rsidRDefault="0059784D" w:rsidP="0059784D">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eastAsia="ru-RU"/>
              </w:rPr>
              <w:t>3 КП</w:t>
            </w:r>
          </w:p>
          <w:p w14:paraId="294D3B6D" w14:textId="77777777" w:rsidR="0059784D" w:rsidRPr="00042035" w:rsidRDefault="0059784D" w:rsidP="0059784D">
            <w:pPr>
              <w:jc w:val="center"/>
              <w:rPr>
                <w:rFonts w:ascii="Times New Roman" w:hAnsi="Times New Roman" w:cs="Times New Roman"/>
                <w:b/>
                <w:sz w:val="20"/>
                <w:szCs w:val="20"/>
              </w:rPr>
            </w:pPr>
            <w:r w:rsidRPr="00042035">
              <w:rPr>
                <w:rFonts w:ascii="Times New Roman" w:hAnsi="Times New Roman" w:cs="Times New Roman"/>
                <w:b/>
                <w:noProof/>
                <w:sz w:val="20"/>
                <w:szCs w:val="20"/>
                <w:lang w:eastAsia="ru-RU"/>
              </w:rPr>
              <mc:AlternateContent>
                <mc:Choice Requires="wps">
                  <w:drawing>
                    <wp:anchor distT="0" distB="0" distL="114300" distR="114300" simplePos="0" relativeHeight="252306432" behindDoc="0" locked="0" layoutInCell="1" allowOverlap="1" wp14:anchorId="3D6328B6" wp14:editId="201D94ED">
                      <wp:simplePos x="0" y="0"/>
                      <wp:positionH relativeFrom="column">
                        <wp:posOffset>307628</wp:posOffset>
                      </wp:positionH>
                      <wp:positionV relativeFrom="paragraph">
                        <wp:posOffset>109855</wp:posOffset>
                      </wp:positionV>
                      <wp:extent cx="285197" cy="252442"/>
                      <wp:effectExtent l="0" t="0" r="19685" b="14605"/>
                      <wp:wrapNone/>
                      <wp:docPr id="2" name="Блок-схема: узел 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19ADAF" id="Блок-схема: узел 2" o:spid="_x0000_s1026" type="#_x0000_t120" style="position:absolute;margin-left:24.2pt;margin-top:8.65pt;width:22.45pt;height:19.9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" filled="f" strokecolor="#2f528f" strokeweight="1pt">
                      <v:stroke joinstyle="miter"/>
                    </v:shape>
                  </w:pict>
                </mc:Fallback>
              </mc:AlternateContent>
            </w:r>
          </w:p>
          <w:p w14:paraId="6894A11A" w14:textId="12ED8710" w:rsidR="004061C4" w:rsidRDefault="0059784D" w:rsidP="0059784D">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val="en-US" w:eastAsia="ru-RU"/>
              </w:rPr>
              <w:t>s</w:t>
            </w:r>
          </w:p>
        </w:tc>
        <w:tc>
          <w:tcPr>
            <w:tcW w:w="1943" w:type="dxa"/>
          </w:tcPr>
          <w:p w14:paraId="28F55B62" w14:textId="29ADB19D" w:rsidR="004061C4" w:rsidRDefault="0059784D" w:rsidP="0041596E">
            <w:pPr>
              <w:jc w:val="center"/>
              <w:rPr>
                <w:noProof/>
              </w:rPr>
            </w:pPr>
            <w:r>
              <w:rPr>
                <w:noProof/>
                <w:lang w:eastAsia="ru-RU"/>
              </w:rPr>
              <w:drawing>
                <wp:inline distT="0" distB="0" distL="0" distR="0" wp14:anchorId="07838DA9" wp14:editId="5CDE33A8">
                  <wp:extent cx="1096645" cy="82232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4061C4" w:rsidRPr="00E31118" w14:paraId="695190F6" w14:textId="77777777" w:rsidTr="0009610B">
        <w:tc>
          <w:tcPr>
            <w:tcW w:w="661" w:type="dxa"/>
          </w:tcPr>
          <w:p w14:paraId="1CBE712A" w14:textId="4D817DCA" w:rsidR="004061C4" w:rsidRDefault="00290C40" w:rsidP="00FF7903">
            <w:pPr>
              <w:jc w:val="center"/>
              <w:rPr>
                <w:rFonts w:ascii="Times New Roman" w:hAnsi="Times New Roman" w:cs="Times New Roman"/>
              </w:rPr>
            </w:pPr>
            <w:r>
              <w:rPr>
                <w:rFonts w:ascii="Times New Roman" w:hAnsi="Times New Roman" w:cs="Times New Roman"/>
              </w:rPr>
              <w:t>11</w:t>
            </w:r>
          </w:p>
        </w:tc>
        <w:tc>
          <w:tcPr>
            <w:tcW w:w="1461" w:type="dxa"/>
            <w:gridSpan w:val="2"/>
          </w:tcPr>
          <w:p w14:paraId="510829EE" w14:textId="66D0C21F" w:rsidR="004061C4" w:rsidRDefault="00B414C8" w:rsidP="0041596E">
            <w:pPr>
              <w:jc w:val="center"/>
              <w:rPr>
                <w:rFonts w:ascii="Times New Roman" w:hAnsi="Times New Roman" w:cs="Times New Roman"/>
                <w:sz w:val="20"/>
                <w:szCs w:val="20"/>
              </w:rPr>
            </w:pPr>
            <w:r>
              <w:rPr>
                <w:rFonts w:ascii="Times New Roman" w:hAnsi="Times New Roman" w:cs="Times New Roman"/>
                <w:sz w:val="20"/>
                <w:szCs w:val="20"/>
              </w:rPr>
              <w:t>11.05.2021</w:t>
            </w:r>
          </w:p>
        </w:tc>
        <w:tc>
          <w:tcPr>
            <w:tcW w:w="3827" w:type="dxa"/>
          </w:tcPr>
          <w:p w14:paraId="3452F605" w14:textId="77777777" w:rsidR="00B414C8" w:rsidRPr="00B414C8" w:rsidRDefault="00B414C8" w:rsidP="00B414C8">
            <w:pPr>
              <w:rPr>
                <w:rFonts w:ascii="Times New Roman" w:hAnsi="Times New Roman" w:cs="Times New Roman"/>
                <w:sz w:val="18"/>
                <w:szCs w:val="18"/>
              </w:rPr>
            </w:pPr>
            <w:r w:rsidRPr="00B414C8">
              <w:rPr>
                <w:rFonts w:ascii="Times New Roman" w:hAnsi="Times New Roman" w:cs="Times New Roman"/>
                <w:sz w:val="18"/>
                <w:szCs w:val="18"/>
              </w:rPr>
              <w:t>Общественная палата г.о.Королев в рамках национального проекта "Демография" продолжает контроль по исполнению действующего законодательства безопасности при эксплуатации и содержанию детских игровых площадок (ДИП).</w:t>
            </w:r>
          </w:p>
          <w:p w14:paraId="528DB9B4" w14:textId="77777777" w:rsidR="00B414C8" w:rsidRPr="00B414C8" w:rsidRDefault="00B414C8" w:rsidP="00B414C8">
            <w:pPr>
              <w:rPr>
                <w:rFonts w:ascii="Times New Roman" w:hAnsi="Times New Roman" w:cs="Times New Roman"/>
                <w:sz w:val="18"/>
                <w:szCs w:val="18"/>
              </w:rPr>
            </w:pPr>
            <w:r w:rsidRPr="00B414C8">
              <w:rPr>
                <w:rFonts w:ascii="Times New Roman" w:hAnsi="Times New Roman" w:cs="Times New Roman"/>
                <w:sz w:val="18"/>
                <w:szCs w:val="18"/>
              </w:rPr>
              <w:t>Сегодня мобильная группа Общественной палаты  с проверкой посетила два объекта по следующим адресам:</w:t>
            </w:r>
          </w:p>
          <w:p w14:paraId="221A07EF" w14:textId="77777777" w:rsidR="00B414C8" w:rsidRPr="00B414C8" w:rsidRDefault="00B414C8" w:rsidP="00B414C8">
            <w:pPr>
              <w:rPr>
                <w:rFonts w:ascii="Times New Roman" w:hAnsi="Times New Roman" w:cs="Times New Roman"/>
                <w:b/>
                <w:bCs/>
                <w:sz w:val="18"/>
                <w:szCs w:val="18"/>
              </w:rPr>
            </w:pPr>
            <w:r w:rsidRPr="00B414C8">
              <w:rPr>
                <w:rFonts w:ascii="Times New Roman" w:hAnsi="Times New Roman" w:cs="Times New Roman"/>
                <w:b/>
                <w:bCs/>
                <w:sz w:val="18"/>
                <w:szCs w:val="18"/>
              </w:rPr>
              <w:t>- ул. Пионерская, д.31А (ДИП N1);</w:t>
            </w:r>
          </w:p>
          <w:p w14:paraId="5BAF119F" w14:textId="77777777" w:rsidR="00B414C8" w:rsidRPr="00B414C8" w:rsidRDefault="00B414C8" w:rsidP="00B414C8">
            <w:pPr>
              <w:rPr>
                <w:rFonts w:ascii="Times New Roman" w:hAnsi="Times New Roman" w:cs="Times New Roman"/>
                <w:b/>
                <w:bCs/>
                <w:sz w:val="18"/>
                <w:szCs w:val="18"/>
              </w:rPr>
            </w:pPr>
            <w:r w:rsidRPr="00B414C8">
              <w:rPr>
                <w:rFonts w:ascii="Times New Roman" w:hAnsi="Times New Roman" w:cs="Times New Roman"/>
                <w:b/>
                <w:bCs/>
                <w:sz w:val="18"/>
                <w:szCs w:val="18"/>
              </w:rPr>
              <w:t>- ул. Пионерская, д.45 (ДИП  N2).</w:t>
            </w:r>
          </w:p>
          <w:p w14:paraId="6643EAA2" w14:textId="77777777" w:rsidR="00B414C8" w:rsidRPr="00B414C8" w:rsidRDefault="00B414C8" w:rsidP="00B414C8">
            <w:pPr>
              <w:rPr>
                <w:rFonts w:ascii="Times New Roman" w:hAnsi="Times New Roman" w:cs="Times New Roman"/>
                <w:sz w:val="18"/>
                <w:szCs w:val="18"/>
              </w:rPr>
            </w:pPr>
            <w:r w:rsidRPr="00B414C8">
              <w:rPr>
                <w:rFonts w:ascii="Times New Roman" w:hAnsi="Times New Roman" w:cs="Times New Roman"/>
                <w:sz w:val="18"/>
                <w:szCs w:val="18"/>
              </w:rPr>
              <w:t>Контрольные мероприятия показали: все игровые конструкции находятся в рабочем состоянии. На площадках поддерживается чистота.</w:t>
            </w:r>
          </w:p>
          <w:p w14:paraId="03416665" w14:textId="77777777" w:rsidR="00B414C8" w:rsidRPr="00B414C8" w:rsidRDefault="00B414C8" w:rsidP="00B414C8">
            <w:pPr>
              <w:rPr>
                <w:rFonts w:ascii="Times New Roman" w:hAnsi="Times New Roman" w:cs="Times New Roman"/>
                <w:sz w:val="18"/>
                <w:szCs w:val="18"/>
              </w:rPr>
            </w:pPr>
            <w:r w:rsidRPr="00B414C8">
              <w:rPr>
                <w:rFonts w:ascii="Times New Roman" w:hAnsi="Times New Roman" w:cs="Times New Roman"/>
                <w:sz w:val="18"/>
                <w:szCs w:val="18"/>
              </w:rPr>
              <w:t>Имеются замечания:</w:t>
            </w:r>
          </w:p>
          <w:p w14:paraId="7F01DBFF" w14:textId="77777777" w:rsidR="00B414C8" w:rsidRPr="00B414C8" w:rsidRDefault="00B414C8" w:rsidP="00B414C8">
            <w:pPr>
              <w:rPr>
                <w:rFonts w:ascii="Times New Roman" w:hAnsi="Times New Roman" w:cs="Times New Roman"/>
                <w:sz w:val="18"/>
                <w:szCs w:val="18"/>
              </w:rPr>
            </w:pPr>
            <w:r w:rsidRPr="00B414C8">
              <w:rPr>
                <w:rFonts w:ascii="Times New Roman" w:hAnsi="Times New Roman" w:cs="Times New Roman"/>
                <w:sz w:val="18"/>
                <w:szCs w:val="18"/>
              </w:rPr>
              <w:t>- ДИП N1 - отсутствует термоусаживаемая трубка защитного покрытия цепного подвеса детской качели, сломано пластмассовое сидение, повреждено ударопоглощающее покрытие, в песочнице мало песка;</w:t>
            </w:r>
          </w:p>
          <w:p w14:paraId="0561C565" w14:textId="77777777" w:rsidR="00B414C8" w:rsidRPr="00B414C8" w:rsidRDefault="00B414C8" w:rsidP="00B414C8">
            <w:pPr>
              <w:rPr>
                <w:rFonts w:ascii="Times New Roman" w:hAnsi="Times New Roman" w:cs="Times New Roman"/>
                <w:sz w:val="18"/>
                <w:szCs w:val="18"/>
              </w:rPr>
            </w:pPr>
            <w:r w:rsidRPr="00B414C8">
              <w:rPr>
                <w:rFonts w:ascii="Times New Roman" w:hAnsi="Times New Roman" w:cs="Times New Roman"/>
                <w:sz w:val="18"/>
                <w:szCs w:val="18"/>
              </w:rPr>
              <w:t>- ДИП N2 - на скамейках нарушено ЛКП, деревянные элементы (сиденья) качелей и каруселей физически устарели, у теневого навеса песочницы нарушено ЛКП.</w:t>
            </w:r>
          </w:p>
          <w:p w14:paraId="413D68DA" w14:textId="1CF3B54B" w:rsidR="004061C4" w:rsidRPr="00165574" w:rsidRDefault="00B414C8" w:rsidP="00B414C8">
            <w:pPr>
              <w:rPr>
                <w:rFonts w:ascii="Times New Roman" w:hAnsi="Times New Roman" w:cs="Times New Roman"/>
                <w:sz w:val="18"/>
                <w:szCs w:val="18"/>
              </w:rPr>
            </w:pPr>
            <w:r w:rsidRPr="00B414C8">
              <w:rPr>
                <w:rFonts w:ascii="Times New Roman" w:hAnsi="Times New Roman" w:cs="Times New Roman"/>
                <w:sz w:val="18"/>
                <w:szCs w:val="18"/>
              </w:rPr>
              <w:t>По результатам проверки составлен АКТ, который будет направлен в адрес субъекта, отвечающего за данную площадку - УК АО "Жилкомплекс" и МБУ «Автобытдор» для устранения замечаний.</w:t>
            </w:r>
            <w:r>
              <w:rPr>
                <w:rFonts w:ascii="Times New Roman" w:hAnsi="Times New Roman" w:cs="Times New Roman"/>
                <w:sz w:val="18"/>
                <w:szCs w:val="18"/>
              </w:rPr>
              <w:t xml:space="preserve"> (</w:t>
            </w:r>
            <w:r w:rsidRPr="00B414C8">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2139F608" w14:textId="77777777" w:rsidR="00B414C8" w:rsidRPr="004061C4" w:rsidRDefault="00B414C8" w:rsidP="00B414C8">
            <w:pPr>
              <w:jc w:val="center"/>
              <w:rPr>
                <w:rFonts w:ascii="Times New Roman" w:hAnsi="Times New Roman" w:cs="Times New Roman"/>
                <w:b/>
                <w:noProof/>
                <w:sz w:val="20"/>
                <w:szCs w:val="20"/>
                <w:lang w:eastAsia="ru-RU"/>
              </w:rPr>
            </w:pPr>
            <w:r w:rsidRPr="004061C4">
              <w:rPr>
                <w:rFonts w:ascii="Times New Roman" w:hAnsi="Times New Roman" w:cs="Times New Roman"/>
                <w:b/>
                <w:noProof/>
                <w:sz w:val="20"/>
                <w:szCs w:val="20"/>
                <w:lang w:eastAsia="ru-RU"/>
              </w:rPr>
              <w:t>-</w:t>
            </w:r>
          </w:p>
          <w:p w14:paraId="47A05CE2" w14:textId="77777777" w:rsidR="00B414C8" w:rsidRPr="004061C4" w:rsidRDefault="00B414C8" w:rsidP="00B414C8">
            <w:pPr>
              <w:jc w:val="center"/>
              <w:rPr>
                <w:rFonts w:ascii="Times New Roman" w:hAnsi="Times New Roman" w:cs="Times New Roman"/>
                <w:b/>
                <w:noProof/>
                <w:sz w:val="20"/>
                <w:szCs w:val="20"/>
                <w:lang w:eastAsia="ru-RU"/>
              </w:rPr>
            </w:pPr>
            <w:r w:rsidRPr="004061C4">
              <w:rPr>
                <w:rFonts w:ascii="Times New Roman" w:hAnsi="Times New Roman" w:cs="Times New Roman"/>
                <w:b/>
                <w:noProof/>
                <w:sz w:val="20"/>
                <w:szCs w:val="20"/>
                <w:lang w:eastAsia="ru-RU"/>
              </w:rPr>
              <w:t>Проверено</w:t>
            </w:r>
          </w:p>
          <w:p w14:paraId="6E182AFB" w14:textId="7CCF2C80" w:rsidR="00B414C8" w:rsidRPr="004061C4" w:rsidRDefault="00B414C8" w:rsidP="00B414C8">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2 площадки</w:t>
            </w:r>
          </w:p>
          <w:p w14:paraId="7A62AA5D" w14:textId="77777777" w:rsidR="00B414C8" w:rsidRPr="00042035" w:rsidRDefault="00B414C8" w:rsidP="00B414C8">
            <w:pPr>
              <w:jc w:val="center"/>
              <w:rPr>
                <w:rFonts w:ascii="Times New Roman" w:hAnsi="Times New Roman" w:cs="Times New Roman"/>
                <w:b/>
                <w:sz w:val="20"/>
                <w:szCs w:val="20"/>
              </w:rPr>
            </w:pPr>
            <w:r w:rsidRPr="00D05C36">
              <w:rPr>
                <w:rFonts w:ascii="Times New Roman" w:hAnsi="Times New Roman" w:cs="Times New Roman"/>
                <w:b/>
                <w:noProof/>
                <w:color w:val="00B050"/>
                <w:sz w:val="20"/>
                <w:szCs w:val="20"/>
                <w:lang w:eastAsia="ru-RU"/>
              </w:rPr>
              <mc:AlternateContent>
                <mc:Choice Requires="wps">
                  <w:drawing>
                    <wp:anchor distT="0" distB="0" distL="114300" distR="114300" simplePos="0" relativeHeight="252308480" behindDoc="0" locked="0" layoutInCell="1" allowOverlap="1" wp14:anchorId="3874C866" wp14:editId="7338C92B">
                      <wp:simplePos x="0" y="0"/>
                      <wp:positionH relativeFrom="column">
                        <wp:posOffset>307628</wp:posOffset>
                      </wp:positionH>
                      <wp:positionV relativeFrom="paragraph">
                        <wp:posOffset>109855</wp:posOffset>
                      </wp:positionV>
                      <wp:extent cx="285197" cy="252442"/>
                      <wp:effectExtent l="0" t="0" r="19685" b="14605"/>
                      <wp:wrapNone/>
                      <wp:docPr id="4" name="Блок-схема: узел 4"/>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8C9609" id="Блок-схема: узел 4" o:spid="_x0000_s1026" type="#_x0000_t120" style="position:absolute;margin-left:24.2pt;margin-top:8.65pt;width:22.45pt;height:19.9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EnpgIAAAo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" filled="f" strokecolor="#2f528f" strokeweight="1pt">
                      <v:stroke joinstyle="miter"/>
                    </v:shape>
                  </w:pict>
                </mc:Fallback>
              </mc:AlternateContent>
            </w:r>
          </w:p>
          <w:p w14:paraId="6BEC416B" w14:textId="362EB223" w:rsidR="004061C4" w:rsidRDefault="00B414C8" w:rsidP="00B414C8">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val="en-US" w:eastAsia="ru-RU"/>
              </w:rPr>
              <w:t>s</w:t>
            </w:r>
          </w:p>
        </w:tc>
        <w:tc>
          <w:tcPr>
            <w:tcW w:w="1943" w:type="dxa"/>
          </w:tcPr>
          <w:p w14:paraId="619697FC" w14:textId="417F4FCE" w:rsidR="004061C4" w:rsidRDefault="00B414C8" w:rsidP="0041596E">
            <w:pPr>
              <w:jc w:val="center"/>
              <w:rPr>
                <w:noProof/>
              </w:rPr>
            </w:pPr>
            <w:r>
              <w:rPr>
                <w:noProof/>
                <w:lang w:eastAsia="ru-RU"/>
              </w:rPr>
              <w:drawing>
                <wp:inline distT="0" distB="0" distL="0" distR="0" wp14:anchorId="4C255845" wp14:editId="4FB81F04">
                  <wp:extent cx="1096645" cy="831850"/>
                  <wp:effectExtent l="0" t="0" r="825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096645" cy="831850"/>
                          </a:xfrm>
                          <a:prstGeom prst="rect">
                            <a:avLst/>
                          </a:prstGeom>
                        </pic:spPr>
                      </pic:pic>
                    </a:graphicData>
                  </a:graphic>
                </wp:inline>
              </w:drawing>
            </w:r>
          </w:p>
        </w:tc>
      </w:tr>
      <w:tr w:rsidR="004061C4" w:rsidRPr="00E31118" w14:paraId="4F111A6A" w14:textId="77777777" w:rsidTr="0009610B">
        <w:tc>
          <w:tcPr>
            <w:tcW w:w="661" w:type="dxa"/>
          </w:tcPr>
          <w:p w14:paraId="774AEDCB" w14:textId="2C06A6F5" w:rsidR="004061C4" w:rsidRDefault="00290C40" w:rsidP="00FF7903">
            <w:pPr>
              <w:jc w:val="center"/>
              <w:rPr>
                <w:rFonts w:ascii="Times New Roman" w:hAnsi="Times New Roman" w:cs="Times New Roman"/>
              </w:rPr>
            </w:pPr>
            <w:r>
              <w:rPr>
                <w:rFonts w:ascii="Times New Roman" w:hAnsi="Times New Roman" w:cs="Times New Roman"/>
              </w:rPr>
              <w:t>12</w:t>
            </w:r>
          </w:p>
        </w:tc>
        <w:tc>
          <w:tcPr>
            <w:tcW w:w="1461" w:type="dxa"/>
            <w:gridSpan w:val="2"/>
          </w:tcPr>
          <w:p w14:paraId="10917A03" w14:textId="515C5AE6" w:rsidR="004061C4" w:rsidRDefault="0096257A" w:rsidP="0041596E">
            <w:pPr>
              <w:jc w:val="center"/>
              <w:rPr>
                <w:rFonts w:ascii="Times New Roman" w:hAnsi="Times New Roman" w:cs="Times New Roman"/>
                <w:sz w:val="20"/>
                <w:szCs w:val="20"/>
              </w:rPr>
            </w:pPr>
            <w:r>
              <w:rPr>
                <w:rFonts w:ascii="Times New Roman" w:hAnsi="Times New Roman" w:cs="Times New Roman"/>
                <w:sz w:val="20"/>
                <w:szCs w:val="20"/>
              </w:rPr>
              <w:t>11.05.2021</w:t>
            </w:r>
          </w:p>
        </w:tc>
        <w:tc>
          <w:tcPr>
            <w:tcW w:w="3827" w:type="dxa"/>
          </w:tcPr>
          <w:p w14:paraId="48A155A8" w14:textId="77777777" w:rsidR="0096257A" w:rsidRPr="0096257A" w:rsidRDefault="0096257A" w:rsidP="0096257A">
            <w:pPr>
              <w:rPr>
                <w:rFonts w:ascii="Times New Roman" w:hAnsi="Times New Roman" w:cs="Times New Roman"/>
                <w:sz w:val="18"/>
                <w:szCs w:val="18"/>
              </w:rPr>
            </w:pPr>
            <w:bookmarkStart w:id="1" w:name="_Hlk72177378"/>
            <w:r w:rsidRPr="0096257A">
              <w:rPr>
                <w:rFonts w:ascii="Times New Roman" w:hAnsi="Times New Roman" w:cs="Times New Roman"/>
                <w:sz w:val="18"/>
                <w:szCs w:val="18"/>
              </w:rPr>
              <w:t xml:space="preserve">В рамках контрольных мероприятий мобильная группа Общественной палаты г.о.Королев 11 мая проверила контейнерные площадки (КП) по адресам: </w:t>
            </w:r>
          </w:p>
          <w:p w14:paraId="705FE3F9" w14:textId="77777777" w:rsidR="0096257A" w:rsidRPr="0096257A" w:rsidRDefault="0096257A" w:rsidP="0096257A">
            <w:pPr>
              <w:rPr>
                <w:rFonts w:ascii="Times New Roman" w:hAnsi="Times New Roman" w:cs="Times New Roman"/>
                <w:b/>
                <w:bCs/>
                <w:sz w:val="18"/>
                <w:szCs w:val="18"/>
              </w:rPr>
            </w:pPr>
            <w:r w:rsidRPr="0096257A">
              <w:rPr>
                <w:rFonts w:ascii="Times New Roman" w:hAnsi="Times New Roman" w:cs="Times New Roman"/>
                <w:b/>
                <w:bCs/>
                <w:sz w:val="18"/>
                <w:szCs w:val="18"/>
              </w:rPr>
              <w:t>- ул. Пионерская, д.31 (КП-1);</w:t>
            </w:r>
          </w:p>
          <w:p w14:paraId="29B9AE69" w14:textId="77777777" w:rsidR="0096257A" w:rsidRPr="0096257A" w:rsidRDefault="0096257A" w:rsidP="0096257A">
            <w:pPr>
              <w:rPr>
                <w:rFonts w:ascii="Times New Roman" w:hAnsi="Times New Roman" w:cs="Times New Roman"/>
                <w:b/>
                <w:bCs/>
                <w:sz w:val="18"/>
                <w:szCs w:val="18"/>
              </w:rPr>
            </w:pPr>
            <w:r w:rsidRPr="0096257A">
              <w:rPr>
                <w:rFonts w:ascii="Times New Roman" w:hAnsi="Times New Roman" w:cs="Times New Roman"/>
                <w:b/>
                <w:bCs/>
                <w:sz w:val="18"/>
                <w:szCs w:val="18"/>
              </w:rPr>
              <w:t>- ул. Пионерская, д.47 (КП-2).</w:t>
            </w:r>
          </w:p>
          <w:p w14:paraId="5364BBCC" w14:textId="77777777" w:rsidR="0096257A" w:rsidRPr="0096257A" w:rsidRDefault="0096257A" w:rsidP="0096257A">
            <w:pPr>
              <w:rPr>
                <w:rFonts w:ascii="Times New Roman" w:hAnsi="Times New Roman" w:cs="Times New Roman"/>
                <w:sz w:val="18"/>
                <w:szCs w:val="18"/>
              </w:rPr>
            </w:pPr>
            <w:r w:rsidRPr="0096257A">
              <w:rPr>
                <w:rFonts w:ascii="Times New Roman" w:hAnsi="Times New Roman" w:cs="Times New Roman"/>
                <w:sz w:val="18"/>
                <w:szCs w:val="18"/>
              </w:rPr>
              <w:t xml:space="preserve">Осмотр площадок показал: объекты оборудованы в соответствии с требованиями действующего законодательства, содержатся в </w:t>
            </w:r>
            <w:r w:rsidRPr="0096257A">
              <w:rPr>
                <w:rFonts w:ascii="Times New Roman" w:hAnsi="Times New Roman" w:cs="Times New Roman"/>
                <w:sz w:val="18"/>
                <w:szCs w:val="18"/>
              </w:rPr>
              <w:lastRenderedPageBreak/>
              <w:t xml:space="preserve">хорошем состоянии, график вывоза мусора не нарушен. </w:t>
            </w:r>
          </w:p>
          <w:p w14:paraId="4C2C6959" w14:textId="25747D3E" w:rsidR="0096257A" w:rsidRPr="0096257A" w:rsidRDefault="0096257A" w:rsidP="0096257A">
            <w:pPr>
              <w:rPr>
                <w:rFonts w:ascii="Times New Roman" w:hAnsi="Times New Roman" w:cs="Times New Roman"/>
                <w:sz w:val="18"/>
                <w:szCs w:val="18"/>
              </w:rPr>
            </w:pPr>
            <w:r w:rsidRPr="0096257A">
              <w:rPr>
                <w:rFonts w:ascii="Times New Roman" w:hAnsi="Times New Roman" w:cs="Times New Roman"/>
                <w:sz w:val="18"/>
                <w:szCs w:val="18"/>
              </w:rPr>
              <w:t>Имеются замечания: н</w:t>
            </w:r>
            <w:r w:rsidR="00D00DE1">
              <w:rPr>
                <w:rFonts w:ascii="Times New Roman" w:hAnsi="Times New Roman" w:cs="Times New Roman"/>
                <w:sz w:val="18"/>
                <w:szCs w:val="18"/>
              </w:rPr>
              <w:t>а</w:t>
            </w:r>
            <w:r w:rsidRPr="0096257A">
              <w:rPr>
                <w:rFonts w:ascii="Times New Roman" w:hAnsi="Times New Roman" w:cs="Times New Roman"/>
                <w:sz w:val="18"/>
                <w:szCs w:val="18"/>
              </w:rPr>
              <w:t xml:space="preserve"> КП-1- у баков отсутствуют информационные наклейки, синий сетчатый контейнер находится не под водонепроницаемой крышей, рядом с контейнерами на площадке лежит картонная тара с п/э пленками. </w:t>
            </w:r>
          </w:p>
          <w:p w14:paraId="380282E8" w14:textId="1DB5A63F" w:rsidR="004061C4" w:rsidRPr="00165574" w:rsidRDefault="0096257A" w:rsidP="0096257A">
            <w:pPr>
              <w:rPr>
                <w:rFonts w:ascii="Times New Roman" w:hAnsi="Times New Roman" w:cs="Times New Roman"/>
                <w:sz w:val="18"/>
                <w:szCs w:val="18"/>
              </w:rPr>
            </w:pPr>
            <w:r w:rsidRPr="0096257A">
              <w:rPr>
                <w:rFonts w:ascii="Times New Roman" w:hAnsi="Times New Roman" w:cs="Times New Roman"/>
                <w:sz w:val="18"/>
                <w:szCs w:val="18"/>
              </w:rPr>
              <w:t>По результатам проверки составлен АКТ, который направлен в адрес Управляющей компании АО "Жилкомплекс" и регоператора для устранения замечаний</w:t>
            </w:r>
            <w:bookmarkEnd w:id="1"/>
            <w:r w:rsidRPr="0096257A">
              <w:rPr>
                <w:rFonts w:ascii="Times New Roman" w:hAnsi="Times New Roman" w:cs="Times New Roman"/>
                <w:sz w:val="18"/>
                <w:szCs w:val="18"/>
              </w:rPr>
              <w:t>.</w:t>
            </w:r>
            <w:r>
              <w:rPr>
                <w:rFonts w:ascii="Times New Roman" w:hAnsi="Times New Roman" w:cs="Times New Roman"/>
                <w:sz w:val="18"/>
                <w:szCs w:val="18"/>
              </w:rPr>
              <w:t xml:space="preserve"> (</w:t>
            </w:r>
            <w:r w:rsidRPr="0096257A">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B4356B2" w14:textId="77777777" w:rsidR="0096257A" w:rsidRPr="004061C4" w:rsidRDefault="0096257A" w:rsidP="0096257A">
            <w:pPr>
              <w:jc w:val="center"/>
              <w:rPr>
                <w:rFonts w:ascii="Times New Roman" w:hAnsi="Times New Roman" w:cs="Times New Roman"/>
                <w:b/>
                <w:noProof/>
                <w:sz w:val="20"/>
                <w:szCs w:val="20"/>
                <w:lang w:eastAsia="ru-RU"/>
              </w:rPr>
            </w:pPr>
            <w:r w:rsidRPr="004061C4">
              <w:rPr>
                <w:rFonts w:ascii="Times New Roman" w:hAnsi="Times New Roman" w:cs="Times New Roman"/>
                <w:b/>
                <w:noProof/>
                <w:sz w:val="20"/>
                <w:szCs w:val="20"/>
                <w:lang w:eastAsia="ru-RU"/>
              </w:rPr>
              <w:lastRenderedPageBreak/>
              <w:t>-</w:t>
            </w:r>
          </w:p>
          <w:p w14:paraId="6161DE94" w14:textId="77777777" w:rsidR="0096257A" w:rsidRPr="00042035" w:rsidRDefault="0096257A" w:rsidP="0096257A">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eastAsia="ru-RU"/>
              </w:rPr>
              <w:t>Проверено</w:t>
            </w:r>
          </w:p>
          <w:p w14:paraId="02A4AD9C" w14:textId="3386AFD5" w:rsidR="0096257A" w:rsidRPr="00042035" w:rsidRDefault="0096257A" w:rsidP="0096257A">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eastAsia="ru-RU"/>
              </w:rPr>
              <w:t>2 КП</w:t>
            </w:r>
          </w:p>
          <w:p w14:paraId="65C6CEA0" w14:textId="77777777" w:rsidR="0096257A" w:rsidRPr="00042035" w:rsidRDefault="0096257A" w:rsidP="0096257A">
            <w:pPr>
              <w:jc w:val="center"/>
              <w:rPr>
                <w:rFonts w:ascii="Times New Roman" w:hAnsi="Times New Roman" w:cs="Times New Roman"/>
                <w:b/>
                <w:sz w:val="20"/>
                <w:szCs w:val="20"/>
              </w:rPr>
            </w:pPr>
            <w:r w:rsidRPr="00042035">
              <w:rPr>
                <w:rFonts w:ascii="Times New Roman" w:hAnsi="Times New Roman" w:cs="Times New Roman"/>
                <w:b/>
                <w:noProof/>
                <w:sz w:val="20"/>
                <w:szCs w:val="20"/>
                <w:lang w:eastAsia="ru-RU"/>
              </w:rPr>
              <mc:AlternateContent>
                <mc:Choice Requires="wps">
                  <w:drawing>
                    <wp:anchor distT="0" distB="0" distL="114300" distR="114300" simplePos="0" relativeHeight="252310528" behindDoc="0" locked="0" layoutInCell="1" allowOverlap="1" wp14:anchorId="5135454A" wp14:editId="03B00446">
                      <wp:simplePos x="0" y="0"/>
                      <wp:positionH relativeFrom="column">
                        <wp:posOffset>307628</wp:posOffset>
                      </wp:positionH>
                      <wp:positionV relativeFrom="paragraph">
                        <wp:posOffset>109855</wp:posOffset>
                      </wp:positionV>
                      <wp:extent cx="285197" cy="252442"/>
                      <wp:effectExtent l="0" t="0" r="19685" b="14605"/>
                      <wp:wrapNone/>
                      <wp:docPr id="6" name="Блок-схема: узел 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54BAE4" id="Блок-схема: узел 6" o:spid="_x0000_s1026" type="#_x0000_t120" style="position:absolute;margin-left:24.2pt;margin-top:8.65pt;width:22.45pt;height:19.9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" filled="f" strokecolor="#2f528f" strokeweight="1pt">
                      <v:stroke joinstyle="miter"/>
                    </v:shape>
                  </w:pict>
                </mc:Fallback>
              </mc:AlternateContent>
            </w:r>
          </w:p>
          <w:p w14:paraId="5364D280" w14:textId="16F1B18E" w:rsidR="004061C4" w:rsidRDefault="0096257A" w:rsidP="0096257A">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val="en-US" w:eastAsia="ru-RU"/>
              </w:rPr>
              <w:t>s</w:t>
            </w:r>
          </w:p>
        </w:tc>
        <w:tc>
          <w:tcPr>
            <w:tcW w:w="1943" w:type="dxa"/>
          </w:tcPr>
          <w:p w14:paraId="5DEC58A2" w14:textId="51811562" w:rsidR="004061C4" w:rsidRPr="00032A86" w:rsidRDefault="002E5120" w:rsidP="0041596E">
            <w:pPr>
              <w:jc w:val="center"/>
              <w:rPr>
                <w:noProof/>
                <w:lang w:val="en-US"/>
              </w:rPr>
            </w:pPr>
            <w:r>
              <w:rPr>
                <w:noProof/>
                <w:lang w:eastAsia="ru-RU"/>
              </w:rPr>
              <w:drawing>
                <wp:inline distT="0" distB="0" distL="0" distR="0" wp14:anchorId="601E3B86" wp14:editId="02DE653E">
                  <wp:extent cx="1096645" cy="82232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032A86" w:rsidRPr="00E31118" w14:paraId="464E7A45" w14:textId="77777777" w:rsidTr="0009610B">
        <w:tc>
          <w:tcPr>
            <w:tcW w:w="661" w:type="dxa"/>
          </w:tcPr>
          <w:p w14:paraId="084B7420" w14:textId="253D7DFA" w:rsidR="00032A86" w:rsidRDefault="00290C40" w:rsidP="00FF7903">
            <w:pPr>
              <w:jc w:val="center"/>
              <w:rPr>
                <w:rFonts w:ascii="Times New Roman" w:hAnsi="Times New Roman" w:cs="Times New Roman"/>
              </w:rPr>
            </w:pPr>
            <w:r>
              <w:rPr>
                <w:rFonts w:ascii="Times New Roman" w:hAnsi="Times New Roman" w:cs="Times New Roman"/>
              </w:rPr>
              <w:lastRenderedPageBreak/>
              <w:t>13</w:t>
            </w:r>
          </w:p>
        </w:tc>
        <w:tc>
          <w:tcPr>
            <w:tcW w:w="1461" w:type="dxa"/>
            <w:gridSpan w:val="2"/>
          </w:tcPr>
          <w:p w14:paraId="51B29251" w14:textId="60FA0812" w:rsidR="00032A86" w:rsidRPr="00144DA4" w:rsidRDefault="00032A86" w:rsidP="0041596E">
            <w:pPr>
              <w:jc w:val="center"/>
              <w:rPr>
                <w:rFonts w:ascii="Times New Roman" w:hAnsi="Times New Roman" w:cs="Times New Roman"/>
                <w:sz w:val="20"/>
                <w:szCs w:val="20"/>
              </w:rPr>
            </w:pPr>
            <w:r w:rsidRPr="00144DA4">
              <w:rPr>
                <w:rFonts w:ascii="Times New Roman" w:hAnsi="Times New Roman" w:cs="Times New Roman"/>
                <w:sz w:val="20"/>
                <w:szCs w:val="20"/>
              </w:rPr>
              <w:t>12.05.2021</w:t>
            </w:r>
          </w:p>
        </w:tc>
        <w:tc>
          <w:tcPr>
            <w:tcW w:w="3827" w:type="dxa"/>
          </w:tcPr>
          <w:p w14:paraId="1B399093" w14:textId="77777777" w:rsidR="00032A86" w:rsidRPr="00144DA4" w:rsidRDefault="00032A86" w:rsidP="00032A86">
            <w:pPr>
              <w:rPr>
                <w:rFonts w:ascii="Times New Roman" w:hAnsi="Times New Roman" w:cs="Times New Roman"/>
                <w:sz w:val="18"/>
                <w:szCs w:val="18"/>
              </w:rPr>
            </w:pPr>
            <w:r w:rsidRPr="00144DA4">
              <w:rPr>
                <w:rFonts w:ascii="Times New Roman" w:hAnsi="Times New Roman" w:cs="Times New Roman"/>
                <w:sz w:val="18"/>
                <w:szCs w:val="18"/>
              </w:rPr>
              <w:t xml:space="preserve">Очередной рейд по соблюдению правил осуществления проезда на общественном транспорте проведён на территории городского округа Королев. </w:t>
            </w:r>
          </w:p>
          <w:p w14:paraId="0A6C27E1" w14:textId="77777777" w:rsidR="00032A86" w:rsidRPr="00144DA4" w:rsidRDefault="00032A86" w:rsidP="00032A86">
            <w:pPr>
              <w:rPr>
                <w:rFonts w:ascii="Times New Roman" w:hAnsi="Times New Roman" w:cs="Times New Roman"/>
                <w:sz w:val="18"/>
                <w:szCs w:val="18"/>
              </w:rPr>
            </w:pPr>
            <w:r w:rsidRPr="00144DA4">
              <w:rPr>
                <w:rFonts w:ascii="Times New Roman" w:hAnsi="Times New Roman" w:cs="Times New Roman"/>
                <w:sz w:val="18"/>
                <w:szCs w:val="18"/>
              </w:rPr>
              <w:t>Сегодня, 12 мая, инспекторы межмуниципального управления N2 ГКУ АПИ МО совместно с Общественной палатой г.о.Королев и УМВД России по г.о.Королев провели рейд по соблюдению правил осуществления проезда как пассажирами, так и водителями на 2-х маршрутах N 392 и № 28 наземного общественного транспорта, проходящих по территории г.о.Королев.</w:t>
            </w:r>
          </w:p>
          <w:p w14:paraId="7242995C" w14:textId="77777777" w:rsidR="00032A86" w:rsidRPr="00144DA4" w:rsidRDefault="00032A86" w:rsidP="00032A86">
            <w:pPr>
              <w:rPr>
                <w:rFonts w:ascii="Times New Roman" w:hAnsi="Times New Roman" w:cs="Times New Roman"/>
                <w:sz w:val="18"/>
                <w:szCs w:val="18"/>
              </w:rPr>
            </w:pPr>
            <w:r w:rsidRPr="00144DA4">
              <w:rPr>
                <w:rFonts w:ascii="Times New Roman" w:hAnsi="Times New Roman" w:cs="Times New Roman"/>
                <w:sz w:val="18"/>
                <w:szCs w:val="18"/>
              </w:rPr>
              <w:t xml:space="preserve">В ходе рейда особое внимание уделялось проверке технического состояния валидаторов и соблюдению водителями транспортных средств правил взимания оплаты за проезд, выдачи билетов пассажирам. </w:t>
            </w:r>
          </w:p>
          <w:p w14:paraId="0002483A" w14:textId="77777777" w:rsidR="00032A86" w:rsidRPr="00144DA4" w:rsidRDefault="00032A86" w:rsidP="00032A86">
            <w:pPr>
              <w:rPr>
                <w:rFonts w:ascii="Times New Roman" w:hAnsi="Times New Roman" w:cs="Times New Roman"/>
                <w:sz w:val="18"/>
                <w:szCs w:val="18"/>
              </w:rPr>
            </w:pPr>
            <w:r w:rsidRPr="00144DA4">
              <w:rPr>
                <w:rFonts w:ascii="Times New Roman" w:hAnsi="Times New Roman" w:cs="Times New Roman"/>
                <w:sz w:val="18"/>
                <w:szCs w:val="18"/>
              </w:rPr>
              <w:t>Всего было проверено 9 транспортных средств - выявлены нарушения. Всем нарушителям были вынесены постановления по делу об административном правонарушении о назначении административного наказания.</w:t>
            </w:r>
          </w:p>
          <w:p w14:paraId="72997876" w14:textId="2FA1A89D" w:rsidR="00032A86" w:rsidRPr="00144DA4" w:rsidRDefault="00032A86" w:rsidP="00032A86">
            <w:pPr>
              <w:rPr>
                <w:rFonts w:ascii="Times New Roman" w:hAnsi="Times New Roman" w:cs="Times New Roman"/>
                <w:sz w:val="18"/>
                <w:szCs w:val="18"/>
              </w:rPr>
            </w:pPr>
            <w:r w:rsidRPr="00144DA4">
              <w:rPr>
                <w:rFonts w:ascii="Times New Roman" w:hAnsi="Times New Roman" w:cs="Times New Roman"/>
                <w:sz w:val="18"/>
                <w:szCs w:val="18"/>
              </w:rPr>
              <w:t xml:space="preserve">В рамках профилактики возникновения нарушений правил осуществления проезда, с водителями т/с и пассажирами в момент проведения проверки инспекторами были проведены разъяснительные беседы об ответственности предусмотренной КОАП МО за несоблюдение правил осуществления проезда, а члены Общественной палаты устно уведомляли о том, что проездной билет является подтверждением совершения поездки и гарантирует страховое возмещение в случае нанесения вреда здоровья пассажира при аварийных случаях, и выдавали памятки. </w:t>
            </w:r>
          </w:p>
          <w:p w14:paraId="4AA40B16" w14:textId="0727F96E" w:rsidR="00032A86" w:rsidRPr="00144DA4" w:rsidRDefault="00032A86" w:rsidP="00032A86">
            <w:pPr>
              <w:rPr>
                <w:rFonts w:ascii="Times New Roman" w:hAnsi="Times New Roman" w:cs="Times New Roman"/>
                <w:sz w:val="18"/>
                <w:szCs w:val="18"/>
              </w:rPr>
            </w:pPr>
            <w:r w:rsidRPr="00144DA4">
              <w:rPr>
                <w:rFonts w:ascii="Times New Roman" w:hAnsi="Times New Roman" w:cs="Times New Roman"/>
                <w:sz w:val="18"/>
                <w:szCs w:val="18"/>
              </w:rPr>
              <w:t xml:space="preserve">Рейды на транспорте продолжаются. </w:t>
            </w:r>
            <w:r w:rsidRPr="00144DA4">
              <w:rPr>
                <w:rFonts w:ascii="Times New Roman" w:hAnsi="Times New Roman" w:cs="Times New Roman"/>
                <w:b/>
                <w:bCs/>
                <w:sz w:val="18"/>
                <w:szCs w:val="18"/>
              </w:rPr>
              <w:t>(комиссия 1 + ОП</w:t>
            </w:r>
            <w:r w:rsidRPr="00144DA4">
              <w:rPr>
                <w:rFonts w:ascii="Times New Roman" w:hAnsi="Times New Roman" w:cs="Times New Roman"/>
                <w:sz w:val="18"/>
                <w:szCs w:val="18"/>
              </w:rPr>
              <w:t>)</w:t>
            </w:r>
          </w:p>
        </w:tc>
        <w:tc>
          <w:tcPr>
            <w:tcW w:w="1559" w:type="dxa"/>
          </w:tcPr>
          <w:p w14:paraId="4417C875" w14:textId="718C5F9B" w:rsidR="00032A86" w:rsidRPr="00144DA4" w:rsidRDefault="00032A86" w:rsidP="00032A86">
            <w:pPr>
              <w:jc w:val="center"/>
              <w:rPr>
                <w:rFonts w:ascii="Times New Roman" w:hAnsi="Times New Roman" w:cs="Times New Roman"/>
                <w:b/>
                <w:noProof/>
                <w:sz w:val="20"/>
                <w:szCs w:val="20"/>
                <w:lang w:eastAsia="ru-RU"/>
              </w:rPr>
            </w:pPr>
            <w:r w:rsidRPr="00144DA4">
              <w:rPr>
                <w:rFonts w:ascii="Times New Roman" w:hAnsi="Times New Roman" w:cs="Times New Roman"/>
                <w:b/>
                <w:noProof/>
                <w:sz w:val="20"/>
                <w:szCs w:val="20"/>
                <w:lang w:eastAsia="ru-RU"/>
              </w:rPr>
              <w:t>-</w:t>
            </w:r>
          </w:p>
          <w:p w14:paraId="05A65E36" w14:textId="313CA263" w:rsidR="00032A86" w:rsidRPr="00144DA4" w:rsidRDefault="00032A86" w:rsidP="00032A86">
            <w:pPr>
              <w:jc w:val="center"/>
              <w:rPr>
                <w:rFonts w:ascii="Times New Roman" w:hAnsi="Times New Roman" w:cs="Times New Roman"/>
                <w:b/>
                <w:noProof/>
                <w:sz w:val="20"/>
                <w:szCs w:val="20"/>
                <w:lang w:eastAsia="ru-RU"/>
              </w:rPr>
            </w:pPr>
            <w:r w:rsidRPr="00144DA4">
              <w:rPr>
                <w:rFonts w:ascii="Times New Roman" w:hAnsi="Times New Roman" w:cs="Times New Roman"/>
                <w:b/>
                <w:noProof/>
                <w:sz w:val="20"/>
                <w:szCs w:val="20"/>
                <w:lang w:eastAsia="ru-RU"/>
              </w:rPr>
              <mc:AlternateContent>
                <mc:Choice Requires="wps">
                  <w:drawing>
                    <wp:anchor distT="0" distB="0" distL="114300" distR="114300" simplePos="0" relativeHeight="252312576" behindDoc="0" locked="0" layoutInCell="1" allowOverlap="1" wp14:anchorId="42A165EB" wp14:editId="2FB7FF45">
                      <wp:simplePos x="0" y="0"/>
                      <wp:positionH relativeFrom="column">
                        <wp:posOffset>284480</wp:posOffset>
                      </wp:positionH>
                      <wp:positionV relativeFrom="paragraph">
                        <wp:posOffset>98332</wp:posOffset>
                      </wp:positionV>
                      <wp:extent cx="285197" cy="252442"/>
                      <wp:effectExtent l="0" t="0" r="19685" b="14605"/>
                      <wp:wrapNone/>
                      <wp:docPr id="8" name="Блок-схема: узел 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59F72F" id="Блок-схема: узел 8" o:spid="_x0000_s1026" type="#_x0000_t120" style="position:absolute;margin-left:22.4pt;margin-top:7.75pt;width:22.45pt;height:19.9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vdpQIAAAo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" filled="f" strokecolor="#2f528f" strokeweight="1pt">
                      <v:stroke joinstyle="miter"/>
                    </v:shape>
                  </w:pict>
                </mc:Fallback>
              </mc:AlternateContent>
            </w:r>
          </w:p>
          <w:p w14:paraId="124A26C8" w14:textId="479D6639" w:rsidR="00032A86" w:rsidRPr="00144DA4" w:rsidRDefault="00032A86" w:rsidP="00032A86">
            <w:pPr>
              <w:jc w:val="center"/>
              <w:rPr>
                <w:rFonts w:ascii="Times New Roman" w:hAnsi="Times New Roman" w:cs="Times New Roman"/>
                <w:b/>
                <w:noProof/>
                <w:sz w:val="20"/>
                <w:szCs w:val="20"/>
                <w:lang w:eastAsia="ru-RU"/>
              </w:rPr>
            </w:pPr>
            <w:r w:rsidRPr="00144DA4">
              <w:rPr>
                <w:rFonts w:ascii="Times New Roman" w:hAnsi="Times New Roman" w:cs="Times New Roman"/>
                <w:b/>
                <w:noProof/>
                <w:sz w:val="20"/>
                <w:szCs w:val="20"/>
                <w:lang w:val="en-US" w:eastAsia="ru-RU"/>
              </w:rPr>
              <w:t>s</w:t>
            </w:r>
          </w:p>
        </w:tc>
        <w:tc>
          <w:tcPr>
            <w:tcW w:w="1943" w:type="dxa"/>
          </w:tcPr>
          <w:p w14:paraId="41BE8DB0" w14:textId="7CE347FF" w:rsidR="00032A86" w:rsidRPr="00144DA4" w:rsidRDefault="00032A86" w:rsidP="0041596E">
            <w:pPr>
              <w:jc w:val="center"/>
              <w:rPr>
                <w:noProof/>
              </w:rPr>
            </w:pPr>
            <w:r w:rsidRPr="00144DA4">
              <w:rPr>
                <w:noProof/>
                <w:lang w:eastAsia="ru-RU"/>
              </w:rPr>
              <w:drawing>
                <wp:inline distT="0" distB="0" distL="0" distR="0" wp14:anchorId="364DF7F3" wp14:editId="682DF7EC">
                  <wp:extent cx="1096645" cy="82232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032A86" w:rsidRPr="00E31118" w14:paraId="11A6D672" w14:textId="77777777" w:rsidTr="0009610B">
        <w:tc>
          <w:tcPr>
            <w:tcW w:w="661" w:type="dxa"/>
          </w:tcPr>
          <w:p w14:paraId="75F566A6" w14:textId="7A6B816C" w:rsidR="00032A86" w:rsidRDefault="00B534A2" w:rsidP="00FF7903">
            <w:pPr>
              <w:jc w:val="center"/>
              <w:rPr>
                <w:rFonts w:ascii="Times New Roman" w:hAnsi="Times New Roman" w:cs="Times New Roman"/>
              </w:rPr>
            </w:pPr>
            <w:r>
              <w:rPr>
                <w:rFonts w:ascii="Times New Roman" w:hAnsi="Times New Roman" w:cs="Times New Roman"/>
              </w:rPr>
              <w:t>14</w:t>
            </w:r>
          </w:p>
        </w:tc>
        <w:tc>
          <w:tcPr>
            <w:tcW w:w="1461" w:type="dxa"/>
            <w:gridSpan w:val="2"/>
          </w:tcPr>
          <w:p w14:paraId="626FEC68" w14:textId="51CC13A0" w:rsidR="00032A86" w:rsidRDefault="003B0508" w:rsidP="0041596E">
            <w:pPr>
              <w:jc w:val="center"/>
              <w:rPr>
                <w:rFonts w:ascii="Times New Roman" w:hAnsi="Times New Roman" w:cs="Times New Roman"/>
                <w:sz w:val="20"/>
                <w:szCs w:val="20"/>
              </w:rPr>
            </w:pPr>
            <w:r>
              <w:rPr>
                <w:rFonts w:ascii="Times New Roman" w:hAnsi="Times New Roman" w:cs="Times New Roman"/>
                <w:sz w:val="20"/>
                <w:szCs w:val="20"/>
              </w:rPr>
              <w:t>12.05.2021</w:t>
            </w:r>
          </w:p>
        </w:tc>
        <w:tc>
          <w:tcPr>
            <w:tcW w:w="3827" w:type="dxa"/>
          </w:tcPr>
          <w:p w14:paraId="655B762E" w14:textId="77777777" w:rsidR="003B0508" w:rsidRPr="003B0508" w:rsidRDefault="003B0508" w:rsidP="003B0508">
            <w:pPr>
              <w:rPr>
                <w:rFonts w:ascii="Times New Roman" w:hAnsi="Times New Roman" w:cs="Times New Roman"/>
                <w:sz w:val="18"/>
                <w:szCs w:val="18"/>
              </w:rPr>
            </w:pPr>
            <w:r w:rsidRPr="003B0508">
              <w:rPr>
                <w:rFonts w:ascii="Times New Roman" w:hAnsi="Times New Roman" w:cs="Times New Roman"/>
                <w:sz w:val="18"/>
                <w:szCs w:val="18"/>
              </w:rPr>
              <w:t>Сегодня, 12 мая, в рамках плановых контрольных мероприятий Общественная палата г.о.Королев проинспектировала контейнерные площадки (КП) по адресам:</w:t>
            </w:r>
          </w:p>
          <w:p w14:paraId="00D1A59F" w14:textId="77777777" w:rsidR="003B0508" w:rsidRPr="003B0508" w:rsidRDefault="003B0508" w:rsidP="003B0508">
            <w:pPr>
              <w:rPr>
                <w:rFonts w:ascii="Times New Roman" w:hAnsi="Times New Roman" w:cs="Times New Roman"/>
                <w:b/>
                <w:bCs/>
                <w:sz w:val="18"/>
                <w:szCs w:val="18"/>
              </w:rPr>
            </w:pPr>
            <w:r w:rsidRPr="003B0508">
              <w:rPr>
                <w:rFonts w:ascii="Times New Roman" w:hAnsi="Times New Roman" w:cs="Times New Roman"/>
                <w:b/>
                <w:bCs/>
                <w:sz w:val="18"/>
                <w:szCs w:val="18"/>
              </w:rPr>
              <w:t>- ул.Чайковского, д.6 (КП-1);</w:t>
            </w:r>
          </w:p>
          <w:p w14:paraId="05CB6F40" w14:textId="77777777" w:rsidR="003B0508" w:rsidRPr="003B0508" w:rsidRDefault="003B0508" w:rsidP="003B0508">
            <w:pPr>
              <w:rPr>
                <w:rFonts w:ascii="Times New Roman" w:hAnsi="Times New Roman" w:cs="Times New Roman"/>
                <w:b/>
                <w:bCs/>
                <w:sz w:val="18"/>
                <w:szCs w:val="18"/>
              </w:rPr>
            </w:pPr>
            <w:r w:rsidRPr="003B0508">
              <w:rPr>
                <w:rFonts w:ascii="Times New Roman" w:hAnsi="Times New Roman" w:cs="Times New Roman"/>
                <w:b/>
                <w:bCs/>
                <w:sz w:val="18"/>
                <w:szCs w:val="18"/>
              </w:rPr>
              <w:t>- ул.Чайковского, д.10 (КП-2);</w:t>
            </w:r>
          </w:p>
          <w:p w14:paraId="68779D5A" w14:textId="77777777" w:rsidR="003B0508" w:rsidRPr="003B0508" w:rsidRDefault="003B0508" w:rsidP="003B0508">
            <w:pPr>
              <w:rPr>
                <w:rFonts w:ascii="Times New Roman" w:hAnsi="Times New Roman" w:cs="Times New Roman"/>
                <w:b/>
                <w:bCs/>
                <w:sz w:val="18"/>
                <w:szCs w:val="18"/>
              </w:rPr>
            </w:pPr>
            <w:r w:rsidRPr="003B0508">
              <w:rPr>
                <w:rFonts w:ascii="Times New Roman" w:hAnsi="Times New Roman" w:cs="Times New Roman"/>
                <w:b/>
                <w:bCs/>
                <w:sz w:val="18"/>
                <w:szCs w:val="18"/>
              </w:rPr>
              <w:t xml:space="preserve">- ул.Гагарина, д.36А (КП-3). </w:t>
            </w:r>
          </w:p>
          <w:p w14:paraId="4FDC6663" w14:textId="3D932D91" w:rsidR="003B0508" w:rsidRPr="003B0508" w:rsidRDefault="003B0508" w:rsidP="003B0508">
            <w:pPr>
              <w:rPr>
                <w:rFonts w:ascii="Times New Roman" w:hAnsi="Times New Roman" w:cs="Times New Roman"/>
                <w:sz w:val="18"/>
                <w:szCs w:val="18"/>
              </w:rPr>
            </w:pPr>
            <w:r w:rsidRPr="003B0508">
              <w:rPr>
                <w:rFonts w:ascii="Times New Roman" w:hAnsi="Times New Roman" w:cs="Times New Roman"/>
                <w:sz w:val="18"/>
                <w:szCs w:val="18"/>
              </w:rPr>
              <w:t xml:space="preserve">Осмотр площадок показал: </w:t>
            </w:r>
          </w:p>
          <w:p w14:paraId="5550B2A3" w14:textId="77777777" w:rsidR="003B0508" w:rsidRPr="003B0508" w:rsidRDefault="003B0508" w:rsidP="003B0508">
            <w:pPr>
              <w:rPr>
                <w:rFonts w:ascii="Times New Roman" w:hAnsi="Times New Roman" w:cs="Times New Roman"/>
                <w:sz w:val="18"/>
                <w:szCs w:val="18"/>
              </w:rPr>
            </w:pPr>
            <w:r w:rsidRPr="003B0508">
              <w:rPr>
                <w:rFonts w:ascii="Times New Roman" w:hAnsi="Times New Roman" w:cs="Times New Roman"/>
                <w:sz w:val="18"/>
                <w:szCs w:val="18"/>
              </w:rPr>
              <w:t xml:space="preserve">КП-1 и КП-2- соответствуют требованиям действующего законодательства; </w:t>
            </w:r>
          </w:p>
          <w:p w14:paraId="13E20CC8" w14:textId="77777777" w:rsidR="003B0508" w:rsidRPr="003B0508" w:rsidRDefault="003B0508" w:rsidP="003B0508">
            <w:pPr>
              <w:rPr>
                <w:rFonts w:ascii="Times New Roman" w:hAnsi="Times New Roman" w:cs="Times New Roman"/>
                <w:sz w:val="18"/>
                <w:szCs w:val="18"/>
              </w:rPr>
            </w:pPr>
            <w:r w:rsidRPr="003B0508">
              <w:rPr>
                <w:rFonts w:ascii="Times New Roman" w:hAnsi="Times New Roman" w:cs="Times New Roman"/>
                <w:sz w:val="18"/>
                <w:szCs w:val="18"/>
              </w:rPr>
              <w:t>КП-3 - не соответствует новому экологическому стандарту- над серыми и синим контейнерами отсутствует водонепроницаемая крыша.</w:t>
            </w:r>
          </w:p>
          <w:p w14:paraId="621107E8" w14:textId="77777777" w:rsidR="003B0508" w:rsidRPr="003B0508" w:rsidRDefault="003B0508" w:rsidP="003B0508">
            <w:pPr>
              <w:rPr>
                <w:rFonts w:ascii="Times New Roman" w:hAnsi="Times New Roman" w:cs="Times New Roman"/>
                <w:sz w:val="18"/>
                <w:szCs w:val="18"/>
              </w:rPr>
            </w:pPr>
            <w:r w:rsidRPr="003B0508">
              <w:rPr>
                <w:rFonts w:ascii="Times New Roman" w:hAnsi="Times New Roman" w:cs="Times New Roman"/>
                <w:sz w:val="18"/>
                <w:szCs w:val="18"/>
              </w:rPr>
              <w:t>Все объекты содержатся в хорошем состоянии, графики вывоза мусора не нарушены.</w:t>
            </w:r>
          </w:p>
          <w:p w14:paraId="42693269" w14:textId="77777777" w:rsidR="003B0508" w:rsidRPr="003B0508" w:rsidRDefault="003B0508" w:rsidP="003B0508">
            <w:pPr>
              <w:rPr>
                <w:rFonts w:ascii="Times New Roman" w:hAnsi="Times New Roman" w:cs="Times New Roman"/>
                <w:sz w:val="18"/>
                <w:szCs w:val="18"/>
              </w:rPr>
            </w:pPr>
            <w:r w:rsidRPr="003B0508">
              <w:rPr>
                <w:rFonts w:ascii="Times New Roman" w:hAnsi="Times New Roman" w:cs="Times New Roman"/>
                <w:sz w:val="18"/>
                <w:szCs w:val="18"/>
              </w:rPr>
              <w:t>Имеются замечания:</w:t>
            </w:r>
          </w:p>
          <w:p w14:paraId="58BFCBE5" w14:textId="77777777" w:rsidR="003B0508" w:rsidRPr="003B0508" w:rsidRDefault="003B0508" w:rsidP="003B0508">
            <w:pPr>
              <w:rPr>
                <w:rFonts w:ascii="Times New Roman" w:hAnsi="Times New Roman" w:cs="Times New Roman"/>
                <w:sz w:val="18"/>
                <w:szCs w:val="18"/>
              </w:rPr>
            </w:pPr>
            <w:r w:rsidRPr="003B0508">
              <w:rPr>
                <w:rFonts w:ascii="Times New Roman" w:hAnsi="Times New Roman" w:cs="Times New Roman"/>
                <w:sz w:val="18"/>
                <w:szCs w:val="18"/>
              </w:rPr>
              <w:t>- КП-1- начали появляться навалы ТКО вокруг синего сетчатого контейнера, на баках отсутствуют информационные наклейки;</w:t>
            </w:r>
          </w:p>
          <w:p w14:paraId="50FE03A8" w14:textId="77777777" w:rsidR="003B0508" w:rsidRPr="003B0508" w:rsidRDefault="003B0508" w:rsidP="003B0508">
            <w:pPr>
              <w:rPr>
                <w:rFonts w:ascii="Times New Roman" w:hAnsi="Times New Roman" w:cs="Times New Roman"/>
                <w:sz w:val="18"/>
                <w:szCs w:val="18"/>
              </w:rPr>
            </w:pPr>
            <w:r w:rsidRPr="003B0508">
              <w:rPr>
                <w:rFonts w:ascii="Times New Roman" w:hAnsi="Times New Roman" w:cs="Times New Roman"/>
                <w:sz w:val="18"/>
                <w:szCs w:val="18"/>
              </w:rPr>
              <w:lastRenderedPageBreak/>
              <w:t>- КП-2 - вандальная надпись на информационном плакате, отсутствуют на баках информационные наклейки.</w:t>
            </w:r>
          </w:p>
          <w:p w14:paraId="7ACD4697" w14:textId="2335CB81" w:rsidR="00032A86" w:rsidRPr="0096257A" w:rsidRDefault="003B0508" w:rsidP="003B0508">
            <w:pPr>
              <w:rPr>
                <w:rFonts w:ascii="Times New Roman" w:hAnsi="Times New Roman" w:cs="Times New Roman"/>
                <w:sz w:val="18"/>
                <w:szCs w:val="18"/>
              </w:rPr>
            </w:pPr>
            <w:r w:rsidRPr="003B0508">
              <w:rPr>
                <w:rFonts w:ascii="Times New Roman" w:hAnsi="Times New Roman" w:cs="Times New Roman"/>
                <w:sz w:val="18"/>
                <w:szCs w:val="18"/>
              </w:rPr>
              <w:t>По результатам проверки составлен АКТ, который направлен в адрес Управляющей компании АО "Жилкомплекс" и регоператора для устранения замечаний.</w:t>
            </w:r>
            <w:r>
              <w:rPr>
                <w:rFonts w:ascii="Times New Roman" w:hAnsi="Times New Roman" w:cs="Times New Roman"/>
                <w:sz w:val="18"/>
                <w:szCs w:val="18"/>
              </w:rPr>
              <w:t xml:space="preserve"> (</w:t>
            </w:r>
            <w:r w:rsidRPr="003B0508">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07C26402" w14:textId="77777777" w:rsidR="003B0508" w:rsidRPr="004061C4" w:rsidRDefault="003B0508" w:rsidP="003B0508">
            <w:pPr>
              <w:jc w:val="center"/>
              <w:rPr>
                <w:rFonts w:ascii="Times New Roman" w:hAnsi="Times New Roman" w:cs="Times New Roman"/>
                <w:b/>
                <w:noProof/>
                <w:sz w:val="20"/>
                <w:szCs w:val="20"/>
                <w:lang w:eastAsia="ru-RU"/>
              </w:rPr>
            </w:pPr>
            <w:r w:rsidRPr="004061C4">
              <w:rPr>
                <w:rFonts w:ascii="Times New Roman" w:hAnsi="Times New Roman" w:cs="Times New Roman"/>
                <w:b/>
                <w:noProof/>
                <w:sz w:val="20"/>
                <w:szCs w:val="20"/>
                <w:lang w:eastAsia="ru-RU"/>
              </w:rPr>
              <w:lastRenderedPageBreak/>
              <w:t>-</w:t>
            </w:r>
          </w:p>
          <w:p w14:paraId="47835E3E" w14:textId="77777777" w:rsidR="003B0508" w:rsidRPr="00042035" w:rsidRDefault="003B0508" w:rsidP="003B0508">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eastAsia="ru-RU"/>
              </w:rPr>
              <w:t>Проверено</w:t>
            </w:r>
          </w:p>
          <w:p w14:paraId="15C34F3C" w14:textId="27A9F11A" w:rsidR="003B0508" w:rsidRPr="00042035" w:rsidRDefault="003B0508" w:rsidP="003B0508">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eastAsia="ru-RU"/>
              </w:rPr>
              <w:t>3 КП</w:t>
            </w:r>
          </w:p>
          <w:p w14:paraId="521DB499" w14:textId="77777777" w:rsidR="003B0508" w:rsidRPr="00042035" w:rsidRDefault="003B0508" w:rsidP="003B0508">
            <w:pPr>
              <w:jc w:val="center"/>
              <w:rPr>
                <w:rFonts w:ascii="Times New Roman" w:hAnsi="Times New Roman" w:cs="Times New Roman"/>
                <w:b/>
                <w:sz w:val="20"/>
                <w:szCs w:val="20"/>
              </w:rPr>
            </w:pPr>
            <w:r w:rsidRPr="00042035">
              <w:rPr>
                <w:rFonts w:ascii="Times New Roman" w:hAnsi="Times New Roman" w:cs="Times New Roman"/>
                <w:b/>
                <w:noProof/>
                <w:sz w:val="20"/>
                <w:szCs w:val="20"/>
                <w:lang w:eastAsia="ru-RU"/>
              </w:rPr>
              <mc:AlternateContent>
                <mc:Choice Requires="wps">
                  <w:drawing>
                    <wp:anchor distT="0" distB="0" distL="114300" distR="114300" simplePos="0" relativeHeight="252314624" behindDoc="0" locked="0" layoutInCell="1" allowOverlap="1" wp14:anchorId="79A8E23B" wp14:editId="5EFBEEA3">
                      <wp:simplePos x="0" y="0"/>
                      <wp:positionH relativeFrom="column">
                        <wp:posOffset>307628</wp:posOffset>
                      </wp:positionH>
                      <wp:positionV relativeFrom="paragraph">
                        <wp:posOffset>109855</wp:posOffset>
                      </wp:positionV>
                      <wp:extent cx="285197" cy="252442"/>
                      <wp:effectExtent l="0" t="0" r="19685" b="14605"/>
                      <wp:wrapNone/>
                      <wp:docPr id="10" name="Блок-схема: узел 1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9AEEDF2" id="Блок-схема: узел 10" o:spid="_x0000_s1026" type="#_x0000_t120" style="position:absolute;margin-left:24.2pt;margin-top:8.65pt;width:22.45pt;height:19.9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HF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" filled="f" strokecolor="#2f528f" strokeweight="1pt">
                      <v:stroke joinstyle="miter"/>
                    </v:shape>
                  </w:pict>
                </mc:Fallback>
              </mc:AlternateContent>
            </w:r>
          </w:p>
          <w:p w14:paraId="301A15E1" w14:textId="58A62A12" w:rsidR="00032A86" w:rsidRPr="004061C4" w:rsidRDefault="003B0508" w:rsidP="003B0508">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val="en-US" w:eastAsia="ru-RU"/>
              </w:rPr>
              <w:t>s</w:t>
            </w:r>
          </w:p>
        </w:tc>
        <w:tc>
          <w:tcPr>
            <w:tcW w:w="1943" w:type="dxa"/>
          </w:tcPr>
          <w:p w14:paraId="73C61880" w14:textId="31DC99FF" w:rsidR="00032A86" w:rsidRPr="007D78FC" w:rsidRDefault="003B0508" w:rsidP="0041596E">
            <w:pPr>
              <w:jc w:val="center"/>
              <w:rPr>
                <w:noProof/>
                <w:lang w:val="en-US"/>
              </w:rPr>
            </w:pPr>
            <w:r>
              <w:rPr>
                <w:noProof/>
                <w:lang w:eastAsia="ru-RU"/>
              </w:rPr>
              <w:drawing>
                <wp:inline distT="0" distB="0" distL="0" distR="0" wp14:anchorId="770CA64C" wp14:editId="3B54A992">
                  <wp:extent cx="1096645" cy="82232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032A86" w:rsidRPr="00E31118" w14:paraId="2704F06E" w14:textId="77777777" w:rsidTr="0009610B">
        <w:tc>
          <w:tcPr>
            <w:tcW w:w="661" w:type="dxa"/>
          </w:tcPr>
          <w:p w14:paraId="1BF8E3A7" w14:textId="009B6F12" w:rsidR="00032A86" w:rsidRDefault="00B534A2" w:rsidP="00FF7903">
            <w:pPr>
              <w:jc w:val="center"/>
              <w:rPr>
                <w:rFonts w:ascii="Times New Roman" w:hAnsi="Times New Roman" w:cs="Times New Roman"/>
              </w:rPr>
            </w:pPr>
            <w:bookmarkStart w:id="2" w:name="_Hlk72180223"/>
            <w:r>
              <w:rPr>
                <w:rFonts w:ascii="Times New Roman" w:hAnsi="Times New Roman" w:cs="Times New Roman"/>
              </w:rPr>
              <w:lastRenderedPageBreak/>
              <w:t>15</w:t>
            </w:r>
          </w:p>
        </w:tc>
        <w:tc>
          <w:tcPr>
            <w:tcW w:w="1461" w:type="dxa"/>
            <w:gridSpan w:val="2"/>
          </w:tcPr>
          <w:p w14:paraId="36424527" w14:textId="1C84D65B" w:rsidR="00032A86" w:rsidRDefault="007D78FC" w:rsidP="0041596E">
            <w:pPr>
              <w:jc w:val="center"/>
              <w:rPr>
                <w:rFonts w:ascii="Times New Roman" w:hAnsi="Times New Roman" w:cs="Times New Roman"/>
                <w:sz w:val="20"/>
                <w:szCs w:val="20"/>
              </w:rPr>
            </w:pPr>
            <w:r>
              <w:rPr>
                <w:rFonts w:ascii="Times New Roman" w:hAnsi="Times New Roman" w:cs="Times New Roman"/>
                <w:sz w:val="20"/>
                <w:szCs w:val="20"/>
              </w:rPr>
              <w:t>12.05.2021</w:t>
            </w:r>
          </w:p>
        </w:tc>
        <w:tc>
          <w:tcPr>
            <w:tcW w:w="3827" w:type="dxa"/>
          </w:tcPr>
          <w:p w14:paraId="6A3439F7" w14:textId="77777777" w:rsidR="007D78FC" w:rsidRPr="007D78FC" w:rsidRDefault="007D78FC" w:rsidP="007D78FC">
            <w:pPr>
              <w:rPr>
                <w:rFonts w:ascii="Times New Roman" w:hAnsi="Times New Roman" w:cs="Times New Roman"/>
                <w:sz w:val="18"/>
                <w:szCs w:val="18"/>
              </w:rPr>
            </w:pPr>
            <w:r w:rsidRPr="007D78FC">
              <w:rPr>
                <w:rFonts w:ascii="Times New Roman" w:hAnsi="Times New Roman" w:cs="Times New Roman"/>
                <w:sz w:val="18"/>
                <w:szCs w:val="18"/>
              </w:rPr>
              <w:t>Общественная палата г.о.Королев в рамках национального проекта "Демография" продолжает контроль по исполнению действующего законодательства безопасности при эксплуатации и содержанию детских игровых площадок (ДИП).</w:t>
            </w:r>
          </w:p>
          <w:p w14:paraId="70A09590" w14:textId="77777777" w:rsidR="007D78FC" w:rsidRPr="007D78FC" w:rsidRDefault="007D78FC" w:rsidP="007D78FC">
            <w:pPr>
              <w:rPr>
                <w:rFonts w:ascii="Times New Roman" w:hAnsi="Times New Roman" w:cs="Times New Roman"/>
                <w:sz w:val="18"/>
                <w:szCs w:val="18"/>
              </w:rPr>
            </w:pPr>
            <w:r w:rsidRPr="007D78FC">
              <w:rPr>
                <w:rFonts w:ascii="Times New Roman" w:hAnsi="Times New Roman" w:cs="Times New Roman"/>
                <w:sz w:val="18"/>
                <w:szCs w:val="18"/>
              </w:rPr>
              <w:t>Сегодня мобильная группа Общественной палаты с проверкой посетила три объекта по следующим адресам:</w:t>
            </w:r>
          </w:p>
          <w:p w14:paraId="5B96B789" w14:textId="77777777" w:rsidR="007D78FC" w:rsidRPr="00035063" w:rsidRDefault="007D78FC" w:rsidP="007D78FC">
            <w:pPr>
              <w:rPr>
                <w:rFonts w:ascii="Times New Roman" w:hAnsi="Times New Roman" w:cs="Times New Roman"/>
                <w:b/>
                <w:bCs/>
                <w:sz w:val="18"/>
                <w:szCs w:val="18"/>
              </w:rPr>
            </w:pPr>
            <w:r w:rsidRPr="00035063">
              <w:rPr>
                <w:rFonts w:ascii="Times New Roman" w:hAnsi="Times New Roman" w:cs="Times New Roman"/>
                <w:b/>
                <w:bCs/>
                <w:sz w:val="18"/>
                <w:szCs w:val="18"/>
              </w:rPr>
              <w:t>- ул. Гагарина, д.38 (ДИП-1);</w:t>
            </w:r>
          </w:p>
          <w:p w14:paraId="400BF749" w14:textId="77777777" w:rsidR="007D78FC" w:rsidRPr="00035063" w:rsidRDefault="007D78FC" w:rsidP="007D78FC">
            <w:pPr>
              <w:rPr>
                <w:rFonts w:ascii="Times New Roman" w:hAnsi="Times New Roman" w:cs="Times New Roman"/>
                <w:b/>
                <w:bCs/>
                <w:sz w:val="18"/>
                <w:szCs w:val="18"/>
              </w:rPr>
            </w:pPr>
            <w:r w:rsidRPr="00035063">
              <w:rPr>
                <w:rFonts w:ascii="Times New Roman" w:hAnsi="Times New Roman" w:cs="Times New Roman"/>
                <w:b/>
                <w:bCs/>
                <w:sz w:val="18"/>
                <w:szCs w:val="18"/>
              </w:rPr>
              <w:t>- ул. Гагарина, д.46 (ДИП-2);</w:t>
            </w:r>
          </w:p>
          <w:p w14:paraId="261A704E" w14:textId="77777777" w:rsidR="007D78FC" w:rsidRPr="00035063" w:rsidRDefault="007D78FC" w:rsidP="007D78FC">
            <w:pPr>
              <w:rPr>
                <w:rFonts w:ascii="Times New Roman" w:hAnsi="Times New Roman" w:cs="Times New Roman"/>
                <w:b/>
                <w:bCs/>
                <w:sz w:val="18"/>
                <w:szCs w:val="18"/>
              </w:rPr>
            </w:pPr>
            <w:r w:rsidRPr="00035063">
              <w:rPr>
                <w:rFonts w:ascii="Times New Roman" w:hAnsi="Times New Roman" w:cs="Times New Roman"/>
                <w:b/>
                <w:bCs/>
                <w:sz w:val="18"/>
                <w:szCs w:val="18"/>
              </w:rPr>
              <w:t>- ул. Чайковского, д.6 (ДИП-3).</w:t>
            </w:r>
          </w:p>
          <w:p w14:paraId="5F53306F" w14:textId="77777777" w:rsidR="007D78FC" w:rsidRPr="007D78FC" w:rsidRDefault="007D78FC" w:rsidP="007D78FC">
            <w:pPr>
              <w:rPr>
                <w:rFonts w:ascii="Times New Roman" w:hAnsi="Times New Roman" w:cs="Times New Roman"/>
                <w:sz w:val="18"/>
                <w:szCs w:val="18"/>
              </w:rPr>
            </w:pPr>
            <w:r w:rsidRPr="007D78FC">
              <w:rPr>
                <w:rFonts w:ascii="Times New Roman" w:hAnsi="Times New Roman" w:cs="Times New Roman"/>
                <w:sz w:val="18"/>
                <w:szCs w:val="18"/>
              </w:rPr>
              <w:t xml:space="preserve">Контрольные мероприятия показали: все игровые конструкции находятся в рабочем состоянии. На площадках поддерживается чистота. </w:t>
            </w:r>
          </w:p>
          <w:p w14:paraId="1575F2D6" w14:textId="77777777" w:rsidR="007D78FC" w:rsidRPr="007D78FC" w:rsidRDefault="007D78FC" w:rsidP="007D78FC">
            <w:pPr>
              <w:rPr>
                <w:rFonts w:ascii="Times New Roman" w:hAnsi="Times New Roman" w:cs="Times New Roman"/>
                <w:sz w:val="18"/>
                <w:szCs w:val="18"/>
              </w:rPr>
            </w:pPr>
            <w:r w:rsidRPr="007D78FC">
              <w:rPr>
                <w:rFonts w:ascii="Times New Roman" w:hAnsi="Times New Roman" w:cs="Times New Roman"/>
                <w:sz w:val="18"/>
                <w:szCs w:val="18"/>
              </w:rPr>
              <w:t>Имеются замечания:</w:t>
            </w:r>
          </w:p>
          <w:p w14:paraId="68F1AD6B" w14:textId="77777777" w:rsidR="007D78FC" w:rsidRPr="007D78FC" w:rsidRDefault="007D78FC" w:rsidP="007D78FC">
            <w:pPr>
              <w:rPr>
                <w:rFonts w:ascii="Times New Roman" w:hAnsi="Times New Roman" w:cs="Times New Roman"/>
                <w:sz w:val="18"/>
                <w:szCs w:val="18"/>
              </w:rPr>
            </w:pPr>
            <w:r w:rsidRPr="007D78FC">
              <w:rPr>
                <w:rFonts w:ascii="Times New Roman" w:hAnsi="Times New Roman" w:cs="Times New Roman"/>
                <w:sz w:val="18"/>
                <w:szCs w:val="18"/>
              </w:rPr>
              <w:t xml:space="preserve">- ДИП-1 и ДИП-2 - повреждены защитные трубки цепного подвеса детских качелей, </w:t>
            </w:r>
          </w:p>
          <w:p w14:paraId="1A96CC1F" w14:textId="794EB38D" w:rsidR="007D78FC" w:rsidRPr="007D78FC" w:rsidRDefault="007D78FC" w:rsidP="007D78FC">
            <w:pPr>
              <w:rPr>
                <w:rFonts w:ascii="Times New Roman" w:hAnsi="Times New Roman" w:cs="Times New Roman"/>
                <w:sz w:val="18"/>
                <w:szCs w:val="18"/>
              </w:rPr>
            </w:pPr>
            <w:r w:rsidRPr="007D78FC">
              <w:rPr>
                <w:rFonts w:ascii="Times New Roman" w:hAnsi="Times New Roman" w:cs="Times New Roman"/>
                <w:sz w:val="18"/>
                <w:szCs w:val="18"/>
              </w:rPr>
              <w:t>- ДИП-1- ударопогл</w:t>
            </w:r>
            <w:r w:rsidR="00035063">
              <w:rPr>
                <w:rFonts w:ascii="Times New Roman" w:hAnsi="Times New Roman" w:cs="Times New Roman"/>
                <w:sz w:val="18"/>
                <w:szCs w:val="18"/>
              </w:rPr>
              <w:t>о</w:t>
            </w:r>
            <w:r w:rsidRPr="007D78FC">
              <w:rPr>
                <w:rFonts w:ascii="Times New Roman" w:hAnsi="Times New Roman" w:cs="Times New Roman"/>
                <w:sz w:val="18"/>
                <w:szCs w:val="18"/>
              </w:rPr>
              <w:t>щающее покрытие исчерчено мелом;</w:t>
            </w:r>
          </w:p>
          <w:p w14:paraId="2763A796" w14:textId="753FC0A0" w:rsidR="00032A86" w:rsidRPr="0096257A" w:rsidRDefault="007D78FC" w:rsidP="007D78FC">
            <w:pPr>
              <w:rPr>
                <w:rFonts w:ascii="Times New Roman" w:hAnsi="Times New Roman" w:cs="Times New Roman"/>
                <w:sz w:val="18"/>
                <w:szCs w:val="18"/>
              </w:rPr>
            </w:pPr>
            <w:r w:rsidRPr="007D78FC">
              <w:rPr>
                <w:rFonts w:ascii="Times New Roman" w:hAnsi="Times New Roman" w:cs="Times New Roman"/>
                <w:sz w:val="18"/>
                <w:szCs w:val="18"/>
              </w:rPr>
              <w:t>- ДИП-3 - отсутствует термоусаживаемая трубка защитного покрытия цепного подвеса качели, нарушено ЛКП на скамейках и деревянных бортах песочницы - имеются задиры (необходимо зачистить и покрасить деревянные части оборудования), имеются выступающие элементы из фундамента игровой конструкции "горки" (срочно устранить!), деревянные элементы (сиденья) качелей и каруселей физически устарели. По результатам проверки составлен АКТ, который будет направлен в адрес субъекта, отвечающего за данны</w:t>
            </w:r>
            <w:r>
              <w:rPr>
                <w:rFonts w:ascii="Times New Roman" w:hAnsi="Times New Roman" w:cs="Times New Roman"/>
                <w:sz w:val="18"/>
                <w:szCs w:val="18"/>
              </w:rPr>
              <w:t>е площадки – УК АО «Жилкомплекс» и МБУ «</w:t>
            </w:r>
            <w:r w:rsidRPr="007D78FC">
              <w:rPr>
                <w:rFonts w:ascii="Times New Roman" w:hAnsi="Times New Roman" w:cs="Times New Roman"/>
                <w:sz w:val="18"/>
                <w:szCs w:val="18"/>
              </w:rPr>
              <w:t>Автобытдор» для устранения замечаний. Проверки продолжаются.</w:t>
            </w:r>
            <w:r>
              <w:rPr>
                <w:rFonts w:ascii="Times New Roman" w:hAnsi="Times New Roman" w:cs="Times New Roman"/>
                <w:sz w:val="18"/>
                <w:szCs w:val="18"/>
              </w:rPr>
              <w:t xml:space="preserve"> (</w:t>
            </w:r>
            <w:r w:rsidRPr="007D78FC">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50C45CCD" w14:textId="77777777" w:rsidR="00035063" w:rsidRPr="00042035" w:rsidRDefault="00035063" w:rsidP="00035063">
            <w:pPr>
              <w:jc w:val="center"/>
              <w:rPr>
                <w:rFonts w:ascii="Times New Roman" w:hAnsi="Times New Roman" w:cs="Times New Roman"/>
                <w:b/>
                <w:noProof/>
                <w:sz w:val="20"/>
                <w:szCs w:val="20"/>
                <w:lang w:eastAsia="ru-RU"/>
              </w:rPr>
            </w:pPr>
            <w:r w:rsidRPr="004061C4">
              <w:rPr>
                <w:rFonts w:ascii="Times New Roman" w:hAnsi="Times New Roman" w:cs="Times New Roman"/>
                <w:b/>
                <w:noProof/>
                <w:sz w:val="20"/>
                <w:szCs w:val="20"/>
                <w:lang w:eastAsia="ru-RU"/>
              </w:rPr>
              <w:t>-</w:t>
            </w:r>
          </w:p>
          <w:p w14:paraId="182913F8" w14:textId="77777777" w:rsidR="00035063" w:rsidRPr="00042035" w:rsidRDefault="00035063" w:rsidP="00035063">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eastAsia="ru-RU"/>
              </w:rPr>
              <w:t>Проверено</w:t>
            </w:r>
          </w:p>
          <w:p w14:paraId="7AEFCF5B" w14:textId="66B06227" w:rsidR="00035063" w:rsidRPr="00042035" w:rsidRDefault="00035063" w:rsidP="00035063">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eastAsia="ru-RU"/>
              </w:rPr>
              <w:t>3 площадки</w:t>
            </w:r>
          </w:p>
          <w:p w14:paraId="45B6FF64" w14:textId="77777777" w:rsidR="00035063" w:rsidRPr="00042035" w:rsidRDefault="00035063" w:rsidP="00035063">
            <w:pPr>
              <w:jc w:val="center"/>
              <w:rPr>
                <w:rFonts w:ascii="Times New Roman" w:hAnsi="Times New Roman" w:cs="Times New Roman"/>
                <w:b/>
                <w:sz w:val="20"/>
                <w:szCs w:val="20"/>
              </w:rPr>
            </w:pPr>
            <w:r w:rsidRPr="00042035">
              <w:rPr>
                <w:rFonts w:ascii="Times New Roman" w:hAnsi="Times New Roman" w:cs="Times New Roman"/>
                <w:b/>
                <w:noProof/>
                <w:sz w:val="20"/>
                <w:szCs w:val="20"/>
                <w:lang w:eastAsia="ru-RU"/>
              </w:rPr>
              <mc:AlternateContent>
                <mc:Choice Requires="wps">
                  <w:drawing>
                    <wp:anchor distT="0" distB="0" distL="114300" distR="114300" simplePos="0" relativeHeight="252316672" behindDoc="0" locked="0" layoutInCell="1" allowOverlap="1" wp14:anchorId="2F0A6B1A" wp14:editId="3DBB9F7C">
                      <wp:simplePos x="0" y="0"/>
                      <wp:positionH relativeFrom="column">
                        <wp:posOffset>307628</wp:posOffset>
                      </wp:positionH>
                      <wp:positionV relativeFrom="paragraph">
                        <wp:posOffset>109855</wp:posOffset>
                      </wp:positionV>
                      <wp:extent cx="285197" cy="252442"/>
                      <wp:effectExtent l="0" t="0" r="19685" b="14605"/>
                      <wp:wrapNone/>
                      <wp:docPr id="12" name="Блок-схема: узел 1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C6B7AAE" id="Блок-схема: узел 12" o:spid="_x0000_s1026" type="#_x0000_t120" style="position:absolute;margin-left:24.2pt;margin-top:8.65pt;width:22.45pt;height:19.9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" filled="f" strokecolor="#2f528f" strokeweight="1pt">
                      <v:stroke joinstyle="miter"/>
                    </v:shape>
                  </w:pict>
                </mc:Fallback>
              </mc:AlternateContent>
            </w:r>
          </w:p>
          <w:p w14:paraId="3520E4BC" w14:textId="187080D0" w:rsidR="00032A86" w:rsidRPr="004061C4" w:rsidRDefault="00035063" w:rsidP="00035063">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val="en-US" w:eastAsia="ru-RU"/>
              </w:rPr>
              <w:t>s</w:t>
            </w:r>
          </w:p>
        </w:tc>
        <w:tc>
          <w:tcPr>
            <w:tcW w:w="1943" w:type="dxa"/>
          </w:tcPr>
          <w:p w14:paraId="49F3BF76" w14:textId="0F87DD99" w:rsidR="00032A86" w:rsidRDefault="00035063" w:rsidP="0041596E">
            <w:pPr>
              <w:jc w:val="center"/>
              <w:rPr>
                <w:noProof/>
              </w:rPr>
            </w:pPr>
            <w:r>
              <w:rPr>
                <w:noProof/>
                <w:lang w:eastAsia="ru-RU"/>
              </w:rPr>
              <w:drawing>
                <wp:inline distT="0" distB="0" distL="0" distR="0" wp14:anchorId="6A4CF51C" wp14:editId="2564100C">
                  <wp:extent cx="1096645" cy="82232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bookmarkEnd w:id="2"/>
      <w:tr w:rsidR="00032A86" w:rsidRPr="00E31118" w14:paraId="2D37AD86" w14:textId="77777777" w:rsidTr="0009610B">
        <w:tc>
          <w:tcPr>
            <w:tcW w:w="661" w:type="dxa"/>
          </w:tcPr>
          <w:p w14:paraId="70E6FB46" w14:textId="4330C2C9" w:rsidR="00032A86" w:rsidRDefault="00B534A2" w:rsidP="00FF7903">
            <w:pPr>
              <w:jc w:val="center"/>
              <w:rPr>
                <w:rFonts w:ascii="Times New Roman" w:hAnsi="Times New Roman" w:cs="Times New Roman"/>
              </w:rPr>
            </w:pPr>
            <w:r>
              <w:rPr>
                <w:rFonts w:ascii="Times New Roman" w:hAnsi="Times New Roman" w:cs="Times New Roman"/>
              </w:rPr>
              <w:t>16</w:t>
            </w:r>
          </w:p>
        </w:tc>
        <w:tc>
          <w:tcPr>
            <w:tcW w:w="1461" w:type="dxa"/>
            <w:gridSpan w:val="2"/>
          </w:tcPr>
          <w:p w14:paraId="6842A403" w14:textId="47A711C2" w:rsidR="00032A86" w:rsidRDefault="00A074A4" w:rsidP="0041596E">
            <w:pPr>
              <w:jc w:val="center"/>
              <w:rPr>
                <w:rFonts w:ascii="Times New Roman" w:hAnsi="Times New Roman" w:cs="Times New Roman"/>
                <w:sz w:val="20"/>
                <w:szCs w:val="20"/>
              </w:rPr>
            </w:pPr>
            <w:r>
              <w:rPr>
                <w:rFonts w:ascii="Times New Roman" w:hAnsi="Times New Roman" w:cs="Times New Roman"/>
                <w:sz w:val="20"/>
                <w:szCs w:val="20"/>
              </w:rPr>
              <w:t>12.05.2021</w:t>
            </w:r>
          </w:p>
        </w:tc>
        <w:tc>
          <w:tcPr>
            <w:tcW w:w="3827" w:type="dxa"/>
          </w:tcPr>
          <w:p w14:paraId="781D6AB0" w14:textId="77777777" w:rsidR="00F44707" w:rsidRPr="00F44707" w:rsidRDefault="00F44707" w:rsidP="00F44707">
            <w:pPr>
              <w:rPr>
                <w:rFonts w:ascii="Times New Roman" w:hAnsi="Times New Roman" w:cs="Times New Roman"/>
                <w:sz w:val="18"/>
                <w:szCs w:val="18"/>
              </w:rPr>
            </w:pPr>
            <w:r w:rsidRPr="00F44707">
              <w:rPr>
                <w:rFonts w:ascii="Times New Roman" w:hAnsi="Times New Roman" w:cs="Times New Roman"/>
                <w:sz w:val="18"/>
                <w:szCs w:val="18"/>
              </w:rPr>
              <w:t>Сегодня в офисе Общественной палаты г.о.Королев состоялась рабочая встреча председателя палаты Ольги Корнеевой, ответственного секретаря Виталия Красули с председателем комиссии по "ЖКХ, капитальному ремонту, контролю за качеством работы управляющих компаний, архитектуре, благоустройству территорий..." Общественной палаты Маргаритой Белозеровой, которая доложила о ходе проверочных мероприятий, проведенных совместно с депутатом Совета депутатов В.А.Доморадским по качеству ремонта МОП в МКД и о намеченных планах по приёмке выполненных работ на май месяц.</w:t>
            </w:r>
          </w:p>
          <w:p w14:paraId="1B92D0E9" w14:textId="77777777" w:rsidR="00F44707" w:rsidRPr="00F44707" w:rsidRDefault="00F44707" w:rsidP="00F44707">
            <w:pPr>
              <w:rPr>
                <w:rFonts w:ascii="Times New Roman" w:hAnsi="Times New Roman" w:cs="Times New Roman"/>
                <w:sz w:val="18"/>
                <w:szCs w:val="18"/>
              </w:rPr>
            </w:pPr>
            <w:r w:rsidRPr="00F44707">
              <w:rPr>
                <w:rFonts w:ascii="Times New Roman" w:hAnsi="Times New Roman" w:cs="Times New Roman"/>
                <w:sz w:val="18"/>
                <w:szCs w:val="18"/>
              </w:rPr>
              <w:t xml:space="preserve"> В ходе встречи были затронуты вопросы осуществления контроля за уборкой дворовых территорий и ОДХ муниципалитета и работы по обращениям жителей.</w:t>
            </w:r>
          </w:p>
          <w:p w14:paraId="5F9B0365" w14:textId="500F38C5" w:rsidR="00A074A4" w:rsidRPr="0096257A" w:rsidRDefault="00F44707" w:rsidP="00F44707">
            <w:pPr>
              <w:rPr>
                <w:rFonts w:ascii="Times New Roman" w:hAnsi="Times New Roman" w:cs="Times New Roman"/>
                <w:sz w:val="18"/>
                <w:szCs w:val="18"/>
              </w:rPr>
            </w:pPr>
            <w:r w:rsidRPr="00F44707">
              <w:rPr>
                <w:rFonts w:ascii="Times New Roman" w:hAnsi="Times New Roman" w:cs="Times New Roman"/>
                <w:sz w:val="18"/>
                <w:szCs w:val="18"/>
              </w:rPr>
              <w:t xml:space="preserve">По итогам встречи принято решение продолжить проверки хода реализации программы по благоустройству дворовых и общественных территорий и активней включиться в работу по организации и проведению совместно с АПИ и УМВД общественных рейдов за соблюдением правил осуществления проезда как пассажирами так и водителями на маршрутах наземного </w:t>
            </w:r>
            <w:r w:rsidRPr="00F44707">
              <w:rPr>
                <w:rFonts w:ascii="Times New Roman" w:hAnsi="Times New Roman" w:cs="Times New Roman"/>
                <w:sz w:val="18"/>
                <w:szCs w:val="18"/>
              </w:rPr>
              <w:lastRenderedPageBreak/>
              <w:t xml:space="preserve">общественного транспорта на территории муниципалитета. </w:t>
            </w:r>
            <w:r w:rsidR="00A074A4">
              <w:rPr>
                <w:rFonts w:ascii="Times New Roman" w:hAnsi="Times New Roman" w:cs="Times New Roman"/>
                <w:sz w:val="18"/>
                <w:szCs w:val="18"/>
              </w:rPr>
              <w:t>(</w:t>
            </w:r>
            <w:r w:rsidR="00A074A4" w:rsidRPr="00A074A4">
              <w:rPr>
                <w:rFonts w:ascii="Times New Roman" w:hAnsi="Times New Roman" w:cs="Times New Roman"/>
                <w:b/>
                <w:bCs/>
                <w:sz w:val="18"/>
                <w:szCs w:val="18"/>
              </w:rPr>
              <w:t>комиссия 1</w:t>
            </w:r>
            <w:r w:rsidR="00A074A4">
              <w:rPr>
                <w:rFonts w:ascii="Times New Roman" w:hAnsi="Times New Roman" w:cs="Times New Roman"/>
                <w:sz w:val="18"/>
                <w:szCs w:val="18"/>
              </w:rPr>
              <w:t>)</w:t>
            </w:r>
          </w:p>
        </w:tc>
        <w:tc>
          <w:tcPr>
            <w:tcW w:w="1559" w:type="dxa"/>
          </w:tcPr>
          <w:p w14:paraId="2AFEB383" w14:textId="77777777" w:rsidR="00032A86" w:rsidRPr="00B534A2" w:rsidRDefault="00A074A4" w:rsidP="0096257A">
            <w:pPr>
              <w:jc w:val="center"/>
              <w:rPr>
                <w:rFonts w:ascii="Times New Roman" w:hAnsi="Times New Roman" w:cs="Times New Roman"/>
                <w:b/>
                <w:noProof/>
                <w:sz w:val="20"/>
                <w:szCs w:val="20"/>
                <w:lang w:eastAsia="ru-RU"/>
              </w:rPr>
            </w:pPr>
            <w:r w:rsidRPr="00B534A2">
              <w:rPr>
                <w:rFonts w:ascii="Times New Roman" w:hAnsi="Times New Roman" w:cs="Times New Roman"/>
                <w:b/>
                <w:noProof/>
                <w:sz w:val="20"/>
                <w:szCs w:val="20"/>
                <w:lang w:eastAsia="ru-RU"/>
              </w:rPr>
              <w:lastRenderedPageBreak/>
              <w:t>-</w:t>
            </w:r>
          </w:p>
          <w:p w14:paraId="5E930871" w14:textId="77777777" w:rsidR="00A074A4" w:rsidRPr="00B534A2" w:rsidRDefault="00A074A4" w:rsidP="00A074A4">
            <w:pPr>
              <w:jc w:val="center"/>
              <w:rPr>
                <w:rFonts w:ascii="Times New Roman" w:hAnsi="Times New Roman" w:cs="Times New Roman"/>
                <w:b/>
                <w:sz w:val="20"/>
                <w:szCs w:val="20"/>
              </w:rPr>
            </w:pPr>
            <w:r w:rsidRPr="00B534A2">
              <w:rPr>
                <w:rFonts w:ascii="Times New Roman" w:hAnsi="Times New Roman" w:cs="Times New Roman"/>
                <w:b/>
                <w:noProof/>
                <w:sz w:val="20"/>
                <w:szCs w:val="20"/>
                <w:lang w:eastAsia="ru-RU"/>
              </w:rPr>
              <mc:AlternateContent>
                <mc:Choice Requires="wps">
                  <w:drawing>
                    <wp:anchor distT="0" distB="0" distL="114300" distR="114300" simplePos="0" relativeHeight="252320768" behindDoc="0" locked="0" layoutInCell="1" allowOverlap="1" wp14:anchorId="28C77875" wp14:editId="0764E0F2">
                      <wp:simplePos x="0" y="0"/>
                      <wp:positionH relativeFrom="column">
                        <wp:posOffset>307628</wp:posOffset>
                      </wp:positionH>
                      <wp:positionV relativeFrom="paragraph">
                        <wp:posOffset>109855</wp:posOffset>
                      </wp:positionV>
                      <wp:extent cx="285197" cy="252442"/>
                      <wp:effectExtent l="0" t="0" r="19685" b="14605"/>
                      <wp:wrapNone/>
                      <wp:docPr id="16" name="Блок-схема: узел 1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2A697F1" id="Блок-схема: узел 16" o:spid="_x0000_s1026" type="#_x0000_t120" style="position:absolute;margin-left:24.2pt;margin-top:8.65pt;width:22.45pt;height:19.9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" filled="f" strokecolor="#2f528f" strokeweight="1pt">
                      <v:stroke joinstyle="miter"/>
                    </v:shape>
                  </w:pict>
                </mc:Fallback>
              </mc:AlternateContent>
            </w:r>
          </w:p>
          <w:p w14:paraId="58DE20A4" w14:textId="36587EAD" w:rsidR="00A074A4" w:rsidRPr="004061C4" w:rsidRDefault="00A074A4" w:rsidP="00A074A4">
            <w:pPr>
              <w:jc w:val="center"/>
              <w:rPr>
                <w:rFonts w:ascii="Times New Roman" w:hAnsi="Times New Roman" w:cs="Times New Roman"/>
                <w:b/>
                <w:noProof/>
                <w:sz w:val="20"/>
                <w:szCs w:val="20"/>
                <w:lang w:eastAsia="ru-RU"/>
              </w:rPr>
            </w:pPr>
            <w:r w:rsidRPr="00B534A2">
              <w:rPr>
                <w:rFonts w:ascii="Times New Roman" w:hAnsi="Times New Roman" w:cs="Times New Roman"/>
                <w:b/>
                <w:noProof/>
                <w:sz w:val="20"/>
                <w:szCs w:val="20"/>
                <w:lang w:val="en-US" w:eastAsia="ru-RU"/>
              </w:rPr>
              <w:t>k</w:t>
            </w:r>
          </w:p>
        </w:tc>
        <w:tc>
          <w:tcPr>
            <w:tcW w:w="1943" w:type="dxa"/>
          </w:tcPr>
          <w:p w14:paraId="5C972372" w14:textId="6515725E" w:rsidR="00032A86" w:rsidRDefault="00A074A4" w:rsidP="0041596E">
            <w:pPr>
              <w:jc w:val="center"/>
              <w:rPr>
                <w:noProof/>
              </w:rPr>
            </w:pPr>
            <w:r>
              <w:rPr>
                <w:noProof/>
                <w:lang w:eastAsia="ru-RU"/>
              </w:rPr>
              <w:drawing>
                <wp:inline distT="0" distB="0" distL="0" distR="0" wp14:anchorId="02D16E99" wp14:editId="378C8D05">
                  <wp:extent cx="1096645" cy="82232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9D7EAE" w:rsidRPr="00E31118" w14:paraId="07530319" w14:textId="77777777" w:rsidTr="0009610B">
        <w:tc>
          <w:tcPr>
            <w:tcW w:w="661" w:type="dxa"/>
          </w:tcPr>
          <w:p w14:paraId="06E83C70" w14:textId="3AED5A2C" w:rsidR="009D7EAE" w:rsidRPr="00D10932" w:rsidRDefault="00B534A2" w:rsidP="00FF7903">
            <w:pPr>
              <w:jc w:val="center"/>
              <w:rPr>
                <w:rFonts w:ascii="Times New Roman" w:hAnsi="Times New Roman" w:cs="Times New Roman"/>
              </w:rPr>
            </w:pPr>
            <w:r>
              <w:rPr>
                <w:rFonts w:ascii="Times New Roman" w:hAnsi="Times New Roman" w:cs="Times New Roman"/>
              </w:rPr>
              <w:lastRenderedPageBreak/>
              <w:t>17</w:t>
            </w:r>
          </w:p>
        </w:tc>
        <w:tc>
          <w:tcPr>
            <w:tcW w:w="1461" w:type="dxa"/>
            <w:gridSpan w:val="2"/>
          </w:tcPr>
          <w:p w14:paraId="16634B77" w14:textId="4EAD9BCA" w:rsidR="009D7EAE" w:rsidRPr="00D10932" w:rsidRDefault="00D10932" w:rsidP="0041596E">
            <w:pPr>
              <w:jc w:val="center"/>
              <w:rPr>
                <w:rFonts w:ascii="Times New Roman" w:hAnsi="Times New Roman" w:cs="Times New Roman"/>
                <w:sz w:val="20"/>
                <w:szCs w:val="20"/>
              </w:rPr>
            </w:pPr>
            <w:r w:rsidRPr="00D10932">
              <w:rPr>
                <w:rFonts w:ascii="Times New Roman" w:hAnsi="Times New Roman" w:cs="Times New Roman"/>
                <w:sz w:val="20"/>
                <w:szCs w:val="20"/>
                <w:lang w:val="en-US"/>
              </w:rPr>
              <w:t>12</w:t>
            </w:r>
            <w:r w:rsidRPr="00D10932">
              <w:rPr>
                <w:rFonts w:ascii="Times New Roman" w:hAnsi="Times New Roman" w:cs="Times New Roman"/>
                <w:sz w:val="20"/>
                <w:szCs w:val="20"/>
              </w:rPr>
              <w:t>.05.2021</w:t>
            </w:r>
          </w:p>
        </w:tc>
        <w:tc>
          <w:tcPr>
            <w:tcW w:w="3827" w:type="dxa"/>
          </w:tcPr>
          <w:p w14:paraId="7A52BF3C" w14:textId="4F80B0C4" w:rsidR="009D7EAE" w:rsidRPr="00D10932" w:rsidRDefault="00D10932" w:rsidP="0096257A">
            <w:pPr>
              <w:rPr>
                <w:rFonts w:ascii="Times New Roman" w:hAnsi="Times New Roman" w:cs="Times New Roman"/>
                <w:sz w:val="18"/>
                <w:szCs w:val="18"/>
              </w:rPr>
            </w:pPr>
            <w:r w:rsidRPr="00D10932">
              <w:rPr>
                <w:rFonts w:ascii="Times New Roman" w:hAnsi="Times New Roman" w:cs="Times New Roman"/>
                <w:sz w:val="18"/>
                <w:szCs w:val="18"/>
              </w:rPr>
              <w:t>12 мая казаки Королевского хуторского казачьего общества под руководством атамана, члена Общественной палаты г.о.Королев Владимира Самолдина приняли участие в смотре строя и песни в школе N2 им. В.Н.Михайлова. (</w:t>
            </w:r>
            <w:r w:rsidRPr="00D10932">
              <w:rPr>
                <w:rFonts w:ascii="Times New Roman" w:hAnsi="Times New Roman" w:cs="Times New Roman"/>
                <w:b/>
                <w:bCs/>
                <w:sz w:val="18"/>
                <w:szCs w:val="18"/>
              </w:rPr>
              <w:t>комиссия 6)</w:t>
            </w:r>
          </w:p>
        </w:tc>
        <w:tc>
          <w:tcPr>
            <w:tcW w:w="1559" w:type="dxa"/>
          </w:tcPr>
          <w:p w14:paraId="3D2EEB7E" w14:textId="77777777" w:rsidR="00D10932" w:rsidRPr="00D10932" w:rsidRDefault="00D10932" w:rsidP="00D10932">
            <w:pPr>
              <w:jc w:val="center"/>
              <w:rPr>
                <w:rFonts w:ascii="Times New Roman" w:hAnsi="Times New Roman" w:cs="Times New Roman"/>
                <w:b/>
                <w:noProof/>
                <w:sz w:val="20"/>
                <w:szCs w:val="20"/>
                <w:lang w:eastAsia="ru-RU"/>
              </w:rPr>
            </w:pPr>
            <w:r w:rsidRPr="00D10932">
              <w:rPr>
                <w:rFonts w:ascii="Times New Roman" w:hAnsi="Times New Roman" w:cs="Times New Roman"/>
                <w:b/>
                <w:noProof/>
                <w:sz w:val="20"/>
                <w:szCs w:val="20"/>
                <w:lang w:eastAsia="ru-RU"/>
              </w:rPr>
              <w:t>-</w:t>
            </w:r>
          </w:p>
          <w:p w14:paraId="2EB43FD8" w14:textId="77777777" w:rsidR="00D10932" w:rsidRPr="00D10932" w:rsidRDefault="00D10932" w:rsidP="00D10932">
            <w:pPr>
              <w:jc w:val="center"/>
              <w:rPr>
                <w:rFonts w:ascii="Times New Roman" w:hAnsi="Times New Roman" w:cs="Times New Roman"/>
                <w:b/>
                <w:sz w:val="20"/>
                <w:szCs w:val="20"/>
              </w:rPr>
            </w:pPr>
            <w:r w:rsidRPr="00D10932">
              <w:rPr>
                <w:rFonts w:ascii="Times New Roman" w:hAnsi="Times New Roman" w:cs="Times New Roman"/>
                <w:b/>
                <w:noProof/>
                <w:sz w:val="20"/>
                <w:szCs w:val="20"/>
                <w:lang w:eastAsia="ru-RU"/>
              </w:rPr>
              <mc:AlternateContent>
                <mc:Choice Requires="wps">
                  <w:drawing>
                    <wp:anchor distT="0" distB="0" distL="114300" distR="114300" simplePos="0" relativeHeight="252322816" behindDoc="0" locked="0" layoutInCell="1" allowOverlap="1" wp14:anchorId="6FAAB9B2" wp14:editId="03A2DEE0">
                      <wp:simplePos x="0" y="0"/>
                      <wp:positionH relativeFrom="column">
                        <wp:posOffset>307628</wp:posOffset>
                      </wp:positionH>
                      <wp:positionV relativeFrom="paragraph">
                        <wp:posOffset>109855</wp:posOffset>
                      </wp:positionV>
                      <wp:extent cx="285197" cy="252442"/>
                      <wp:effectExtent l="0" t="0" r="19685" b="14605"/>
                      <wp:wrapNone/>
                      <wp:docPr id="18" name="Блок-схема: узел 1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48B22C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8" o:spid="_x0000_s1026" type="#_x0000_t120" style="position:absolute;margin-left:24.2pt;margin-top:8.65pt;width:22.45pt;height:19.9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lY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" filled="f" strokecolor="#2f528f" strokeweight="1pt">
                      <v:stroke joinstyle="miter"/>
                    </v:shape>
                  </w:pict>
                </mc:Fallback>
              </mc:AlternateContent>
            </w:r>
          </w:p>
          <w:p w14:paraId="537F6B0A" w14:textId="111D1E6D" w:rsidR="009D7EAE" w:rsidRPr="00D10932" w:rsidRDefault="00D10932" w:rsidP="00D10932">
            <w:pPr>
              <w:jc w:val="center"/>
              <w:rPr>
                <w:rFonts w:ascii="Times New Roman" w:hAnsi="Times New Roman" w:cs="Times New Roman"/>
                <w:b/>
                <w:noProof/>
                <w:sz w:val="20"/>
                <w:szCs w:val="20"/>
                <w:lang w:eastAsia="ru-RU"/>
              </w:rPr>
            </w:pPr>
            <w:r w:rsidRPr="00D10932">
              <w:rPr>
                <w:rFonts w:ascii="Times New Roman" w:hAnsi="Times New Roman" w:cs="Times New Roman"/>
                <w:b/>
                <w:noProof/>
                <w:sz w:val="20"/>
                <w:szCs w:val="20"/>
                <w:lang w:val="en-US" w:eastAsia="ru-RU"/>
              </w:rPr>
              <w:t>t</w:t>
            </w:r>
          </w:p>
        </w:tc>
        <w:tc>
          <w:tcPr>
            <w:tcW w:w="1943" w:type="dxa"/>
          </w:tcPr>
          <w:p w14:paraId="5A3A3D6A" w14:textId="20105205" w:rsidR="009D7EAE" w:rsidRDefault="00D10932" w:rsidP="0041596E">
            <w:pPr>
              <w:jc w:val="center"/>
              <w:rPr>
                <w:noProof/>
              </w:rPr>
            </w:pPr>
            <w:r>
              <w:rPr>
                <w:noProof/>
                <w:lang w:eastAsia="ru-RU"/>
              </w:rPr>
              <w:drawing>
                <wp:inline distT="0" distB="0" distL="0" distR="0" wp14:anchorId="2D275E90" wp14:editId="5A637E7F">
                  <wp:extent cx="1096645" cy="82232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9D7EAE" w:rsidRPr="00E31118" w14:paraId="4510C295" w14:textId="77777777" w:rsidTr="0009610B">
        <w:tc>
          <w:tcPr>
            <w:tcW w:w="661" w:type="dxa"/>
          </w:tcPr>
          <w:p w14:paraId="1ED715B4" w14:textId="60FD54D9" w:rsidR="009D7EAE" w:rsidRDefault="00B534A2" w:rsidP="00FF7903">
            <w:pPr>
              <w:jc w:val="center"/>
              <w:rPr>
                <w:rFonts w:ascii="Times New Roman" w:hAnsi="Times New Roman" w:cs="Times New Roman"/>
              </w:rPr>
            </w:pPr>
            <w:r>
              <w:rPr>
                <w:rFonts w:ascii="Times New Roman" w:hAnsi="Times New Roman" w:cs="Times New Roman"/>
              </w:rPr>
              <w:t>18</w:t>
            </w:r>
          </w:p>
        </w:tc>
        <w:tc>
          <w:tcPr>
            <w:tcW w:w="1461" w:type="dxa"/>
            <w:gridSpan w:val="2"/>
          </w:tcPr>
          <w:p w14:paraId="3C686791" w14:textId="6168FD16" w:rsidR="009D7EAE" w:rsidRDefault="002E54F2" w:rsidP="0041596E">
            <w:pPr>
              <w:jc w:val="center"/>
              <w:rPr>
                <w:rFonts w:ascii="Times New Roman" w:hAnsi="Times New Roman" w:cs="Times New Roman"/>
                <w:sz w:val="20"/>
                <w:szCs w:val="20"/>
              </w:rPr>
            </w:pPr>
            <w:r>
              <w:rPr>
                <w:rFonts w:ascii="Times New Roman" w:hAnsi="Times New Roman" w:cs="Times New Roman"/>
                <w:sz w:val="20"/>
                <w:szCs w:val="20"/>
              </w:rPr>
              <w:t>12.05.2021</w:t>
            </w:r>
          </w:p>
        </w:tc>
        <w:tc>
          <w:tcPr>
            <w:tcW w:w="3827" w:type="dxa"/>
          </w:tcPr>
          <w:p w14:paraId="07A6F8E1" w14:textId="77C97AA2" w:rsidR="002E54F2" w:rsidRPr="002E54F2" w:rsidRDefault="002E54F2" w:rsidP="002E54F2">
            <w:pPr>
              <w:rPr>
                <w:rFonts w:ascii="Times New Roman" w:hAnsi="Times New Roman" w:cs="Times New Roman"/>
                <w:sz w:val="18"/>
                <w:szCs w:val="18"/>
              </w:rPr>
            </w:pPr>
            <w:r w:rsidRPr="002E54F2">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О.В. Ходненко при поддержке Администрации городского округа Королёв проводятся уроки гигиены в школах силами наших помощников — внештатных специалистов по профилактике.</w:t>
            </w:r>
          </w:p>
          <w:p w14:paraId="0C5A02F7" w14:textId="37BF3590" w:rsidR="009D7EAE" w:rsidRPr="0096257A" w:rsidRDefault="002E54F2" w:rsidP="002E54F2">
            <w:pPr>
              <w:rPr>
                <w:rFonts w:ascii="Times New Roman" w:hAnsi="Times New Roman" w:cs="Times New Roman"/>
                <w:sz w:val="18"/>
                <w:szCs w:val="18"/>
              </w:rPr>
            </w:pPr>
            <w:r w:rsidRPr="002E54F2">
              <w:rPr>
                <w:rFonts w:ascii="Segoe UI Symbol" w:hAnsi="Segoe UI Symbol" w:cs="Segoe UI Symbol"/>
                <w:sz w:val="18"/>
                <w:szCs w:val="18"/>
              </w:rPr>
              <w:t>⠀</w:t>
            </w:r>
            <w:r w:rsidRPr="002E54F2">
              <w:rPr>
                <w:rFonts w:ascii="Times New Roman" w:hAnsi="Times New Roman" w:cs="Times New Roman"/>
                <w:sz w:val="18"/>
                <w:szCs w:val="18"/>
              </w:rPr>
              <w:t>Сыткина Анастасия провела урок гигиены под названием «Осторожно СНЮС» в 8 «В» и в 5»Б» классе МБОУ «Лицей №4». Палепина Полина и Лысенко Дарья провели урок «Зубастые истории» в 1 классе МБОУ «Гимназия №5»</w:t>
            </w:r>
            <w:r>
              <w:rPr>
                <w:rFonts w:ascii="Times New Roman" w:hAnsi="Times New Roman" w:cs="Times New Roman"/>
                <w:sz w:val="18"/>
                <w:szCs w:val="18"/>
              </w:rPr>
              <w:t xml:space="preserve"> (</w:t>
            </w:r>
            <w:r w:rsidRPr="002E54F2">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6615059" w14:textId="77777777" w:rsidR="002E54F2" w:rsidRPr="00D10932" w:rsidRDefault="002E54F2" w:rsidP="002E54F2">
            <w:pPr>
              <w:jc w:val="center"/>
              <w:rPr>
                <w:rFonts w:ascii="Times New Roman" w:hAnsi="Times New Roman" w:cs="Times New Roman"/>
                <w:b/>
                <w:noProof/>
                <w:sz w:val="20"/>
                <w:szCs w:val="20"/>
                <w:lang w:eastAsia="ru-RU"/>
              </w:rPr>
            </w:pPr>
            <w:r w:rsidRPr="00D10932">
              <w:rPr>
                <w:rFonts w:ascii="Times New Roman" w:hAnsi="Times New Roman" w:cs="Times New Roman"/>
                <w:b/>
                <w:noProof/>
                <w:sz w:val="20"/>
                <w:szCs w:val="20"/>
                <w:lang w:eastAsia="ru-RU"/>
              </w:rPr>
              <w:t>-</w:t>
            </w:r>
          </w:p>
          <w:p w14:paraId="0E545767" w14:textId="77777777" w:rsidR="002E54F2" w:rsidRPr="00D10932" w:rsidRDefault="002E54F2" w:rsidP="002E54F2">
            <w:pPr>
              <w:jc w:val="center"/>
              <w:rPr>
                <w:rFonts w:ascii="Times New Roman" w:hAnsi="Times New Roman" w:cs="Times New Roman"/>
                <w:b/>
                <w:sz w:val="20"/>
                <w:szCs w:val="20"/>
              </w:rPr>
            </w:pPr>
            <w:r w:rsidRPr="00D10932">
              <w:rPr>
                <w:rFonts w:ascii="Times New Roman" w:hAnsi="Times New Roman" w:cs="Times New Roman"/>
                <w:b/>
                <w:noProof/>
                <w:sz w:val="20"/>
                <w:szCs w:val="20"/>
                <w:lang w:eastAsia="ru-RU"/>
              </w:rPr>
              <mc:AlternateContent>
                <mc:Choice Requires="wps">
                  <w:drawing>
                    <wp:anchor distT="0" distB="0" distL="114300" distR="114300" simplePos="0" relativeHeight="252324864" behindDoc="0" locked="0" layoutInCell="1" allowOverlap="1" wp14:anchorId="0F768566" wp14:editId="50E86535">
                      <wp:simplePos x="0" y="0"/>
                      <wp:positionH relativeFrom="column">
                        <wp:posOffset>307628</wp:posOffset>
                      </wp:positionH>
                      <wp:positionV relativeFrom="paragraph">
                        <wp:posOffset>109855</wp:posOffset>
                      </wp:positionV>
                      <wp:extent cx="285197" cy="252442"/>
                      <wp:effectExtent l="0" t="0" r="19685" b="14605"/>
                      <wp:wrapNone/>
                      <wp:docPr id="21" name="Блок-схема: узел 21"/>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560EE3" id="Блок-схема: узел 21" o:spid="_x0000_s1026" type="#_x0000_t120" style="position:absolute;margin-left:24.2pt;margin-top:8.65pt;width:22.45pt;height:19.9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h4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" filled="f" strokecolor="#2f528f" strokeweight="1pt">
                      <v:stroke joinstyle="miter"/>
                    </v:shape>
                  </w:pict>
                </mc:Fallback>
              </mc:AlternateContent>
            </w:r>
          </w:p>
          <w:p w14:paraId="743076AC" w14:textId="54A9C1A4" w:rsidR="009D7EAE" w:rsidRPr="004061C4" w:rsidRDefault="002E54F2" w:rsidP="002E54F2">
            <w:pPr>
              <w:jc w:val="center"/>
              <w:rPr>
                <w:rFonts w:ascii="Times New Roman" w:hAnsi="Times New Roman" w:cs="Times New Roman"/>
                <w:b/>
                <w:noProof/>
                <w:sz w:val="20"/>
                <w:szCs w:val="20"/>
                <w:lang w:eastAsia="ru-RU"/>
              </w:rPr>
            </w:pPr>
            <w:r w:rsidRPr="00D10932">
              <w:rPr>
                <w:rFonts w:ascii="Times New Roman" w:hAnsi="Times New Roman" w:cs="Times New Roman"/>
                <w:b/>
                <w:noProof/>
                <w:sz w:val="20"/>
                <w:szCs w:val="20"/>
                <w:lang w:val="en-US" w:eastAsia="ru-RU"/>
              </w:rPr>
              <w:t>t</w:t>
            </w:r>
          </w:p>
        </w:tc>
        <w:tc>
          <w:tcPr>
            <w:tcW w:w="1943" w:type="dxa"/>
          </w:tcPr>
          <w:p w14:paraId="0245A67D" w14:textId="6EBCE817" w:rsidR="009D7EAE" w:rsidRDefault="002E54F2" w:rsidP="0041596E">
            <w:pPr>
              <w:jc w:val="center"/>
              <w:rPr>
                <w:noProof/>
              </w:rPr>
            </w:pPr>
            <w:r>
              <w:rPr>
                <w:noProof/>
                <w:lang w:eastAsia="ru-RU"/>
              </w:rPr>
              <w:drawing>
                <wp:inline distT="0" distB="0" distL="0" distR="0" wp14:anchorId="60209E88" wp14:editId="5E6EC210">
                  <wp:extent cx="1096645" cy="105283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096645" cy="1052830"/>
                          </a:xfrm>
                          <a:prstGeom prst="rect">
                            <a:avLst/>
                          </a:prstGeom>
                        </pic:spPr>
                      </pic:pic>
                    </a:graphicData>
                  </a:graphic>
                </wp:inline>
              </w:drawing>
            </w:r>
          </w:p>
        </w:tc>
      </w:tr>
      <w:tr w:rsidR="00107DFB" w:rsidRPr="00E31118" w14:paraId="6BC3B67C" w14:textId="77777777" w:rsidTr="0009610B">
        <w:tc>
          <w:tcPr>
            <w:tcW w:w="661" w:type="dxa"/>
          </w:tcPr>
          <w:p w14:paraId="3966BE9E" w14:textId="1D9A68B5" w:rsidR="00107DFB" w:rsidRDefault="00B534A2" w:rsidP="00FF7903">
            <w:pPr>
              <w:jc w:val="center"/>
              <w:rPr>
                <w:rFonts w:ascii="Times New Roman" w:hAnsi="Times New Roman" w:cs="Times New Roman"/>
              </w:rPr>
            </w:pPr>
            <w:r>
              <w:rPr>
                <w:rFonts w:ascii="Times New Roman" w:hAnsi="Times New Roman" w:cs="Times New Roman"/>
              </w:rPr>
              <w:t>19</w:t>
            </w:r>
          </w:p>
        </w:tc>
        <w:tc>
          <w:tcPr>
            <w:tcW w:w="1461" w:type="dxa"/>
            <w:gridSpan w:val="2"/>
          </w:tcPr>
          <w:p w14:paraId="35AB85E5" w14:textId="1221421E" w:rsidR="00107DFB" w:rsidRDefault="00872060" w:rsidP="0041596E">
            <w:pPr>
              <w:jc w:val="center"/>
              <w:rPr>
                <w:rFonts w:ascii="Times New Roman" w:hAnsi="Times New Roman" w:cs="Times New Roman"/>
                <w:sz w:val="20"/>
                <w:szCs w:val="20"/>
              </w:rPr>
            </w:pPr>
            <w:r>
              <w:rPr>
                <w:rFonts w:ascii="Times New Roman" w:hAnsi="Times New Roman" w:cs="Times New Roman"/>
                <w:sz w:val="20"/>
                <w:szCs w:val="20"/>
              </w:rPr>
              <w:t>12.05.2021</w:t>
            </w:r>
          </w:p>
        </w:tc>
        <w:tc>
          <w:tcPr>
            <w:tcW w:w="3827" w:type="dxa"/>
          </w:tcPr>
          <w:p w14:paraId="6158BA26" w14:textId="77777777" w:rsidR="00872060" w:rsidRPr="00872060" w:rsidRDefault="00872060" w:rsidP="00872060">
            <w:pPr>
              <w:rPr>
                <w:rFonts w:ascii="Times New Roman" w:hAnsi="Times New Roman" w:cs="Times New Roman"/>
                <w:sz w:val="18"/>
                <w:szCs w:val="18"/>
              </w:rPr>
            </w:pPr>
            <w:r w:rsidRPr="00872060">
              <w:rPr>
                <w:rFonts w:ascii="Times New Roman" w:hAnsi="Times New Roman" w:cs="Times New Roman"/>
                <w:sz w:val="18"/>
                <w:szCs w:val="18"/>
              </w:rPr>
              <w:t>По инициативе заместителя Главы Администрации городского округа Королёв по вопросам здравоохранения, образования, культуры, социального обеспечения жителей, к.п.н. Королевой Виктории Викторовны, совместно с заместителем председателя Общественной палаты г.о. Королев, главным врачом ГАУЗ МО «Королёвская стоматологическая поликлиника», к.м.н. Ходненко Ольгой Владимировной, в рамках Программы профилактики кариеса «Наукоград – город счастливых улыбок», состоялся рабочий визит в ведущую клинику, возглавляемую исполнительным директором Профессионального общества гигиенистов стоматологических России, к.м.н Шевченко Олесем Вячеславовичем.</w:t>
            </w:r>
          </w:p>
          <w:p w14:paraId="103C7B82" w14:textId="7ED99E2E" w:rsidR="00107DFB" w:rsidRPr="002E54F2" w:rsidRDefault="00872060" w:rsidP="00872060">
            <w:pPr>
              <w:rPr>
                <w:rFonts w:ascii="Times New Roman" w:hAnsi="Times New Roman" w:cs="Times New Roman"/>
                <w:sz w:val="18"/>
                <w:szCs w:val="18"/>
              </w:rPr>
            </w:pPr>
            <w:r w:rsidRPr="00872060">
              <w:rPr>
                <w:rFonts w:ascii="Times New Roman" w:hAnsi="Times New Roman" w:cs="Times New Roman"/>
                <w:sz w:val="18"/>
                <w:szCs w:val="18"/>
              </w:rPr>
              <w:t>Целью визита было знакомство с современным оборудованием и технологиями, применяемыми для профилактических мероприятий в стоматологии. Обсудили перспективы развития профилактического направления здравоохранения в г.о Королев.</w:t>
            </w:r>
            <w:r>
              <w:rPr>
                <w:rFonts w:ascii="Times New Roman" w:hAnsi="Times New Roman" w:cs="Times New Roman"/>
                <w:sz w:val="18"/>
                <w:szCs w:val="18"/>
              </w:rPr>
              <w:t xml:space="preserve"> (</w:t>
            </w:r>
            <w:r w:rsidRPr="00872060">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61DC54FB" w14:textId="23D7AA72" w:rsidR="00872060" w:rsidRPr="00D10932" w:rsidRDefault="00872060" w:rsidP="00872060">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да</w:t>
            </w:r>
          </w:p>
          <w:p w14:paraId="5CB4FA59" w14:textId="77777777" w:rsidR="00872060" w:rsidRPr="00D10932" w:rsidRDefault="00872060" w:rsidP="00872060">
            <w:pPr>
              <w:jc w:val="center"/>
              <w:rPr>
                <w:rFonts w:ascii="Times New Roman" w:hAnsi="Times New Roman" w:cs="Times New Roman"/>
                <w:b/>
                <w:sz w:val="20"/>
                <w:szCs w:val="20"/>
              </w:rPr>
            </w:pPr>
            <w:r w:rsidRPr="00D10932">
              <w:rPr>
                <w:rFonts w:ascii="Times New Roman" w:hAnsi="Times New Roman" w:cs="Times New Roman"/>
                <w:b/>
                <w:noProof/>
                <w:sz w:val="20"/>
                <w:szCs w:val="20"/>
                <w:lang w:eastAsia="ru-RU"/>
              </w:rPr>
              <mc:AlternateContent>
                <mc:Choice Requires="wps">
                  <w:drawing>
                    <wp:anchor distT="0" distB="0" distL="114300" distR="114300" simplePos="0" relativeHeight="252326912" behindDoc="0" locked="0" layoutInCell="1" allowOverlap="1" wp14:anchorId="44415992" wp14:editId="1A1600E5">
                      <wp:simplePos x="0" y="0"/>
                      <wp:positionH relativeFrom="column">
                        <wp:posOffset>307628</wp:posOffset>
                      </wp:positionH>
                      <wp:positionV relativeFrom="paragraph">
                        <wp:posOffset>109855</wp:posOffset>
                      </wp:positionV>
                      <wp:extent cx="285197" cy="252442"/>
                      <wp:effectExtent l="0" t="0" r="19685" b="14605"/>
                      <wp:wrapNone/>
                      <wp:docPr id="22" name="Блок-схема: узел 2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61EC836" id="Блок-схема: узел 22" o:spid="_x0000_s1026" type="#_x0000_t120" style="position:absolute;margin-left:24.2pt;margin-top:8.65pt;width:22.45pt;height:19.9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" filled="f" strokecolor="#2f528f" strokeweight="1pt">
                      <v:stroke joinstyle="miter"/>
                    </v:shape>
                  </w:pict>
                </mc:Fallback>
              </mc:AlternateContent>
            </w:r>
          </w:p>
          <w:p w14:paraId="7B5AF17B" w14:textId="25F50804" w:rsidR="00107DFB" w:rsidRPr="00D10932" w:rsidRDefault="00872060" w:rsidP="00872060">
            <w:pPr>
              <w:jc w:val="center"/>
              <w:rPr>
                <w:rFonts w:ascii="Times New Roman" w:hAnsi="Times New Roman" w:cs="Times New Roman"/>
                <w:b/>
                <w:noProof/>
                <w:sz w:val="20"/>
                <w:szCs w:val="20"/>
                <w:lang w:eastAsia="ru-RU"/>
              </w:rPr>
            </w:pPr>
            <w:r w:rsidRPr="00D10932">
              <w:rPr>
                <w:rFonts w:ascii="Times New Roman" w:hAnsi="Times New Roman" w:cs="Times New Roman"/>
                <w:b/>
                <w:noProof/>
                <w:sz w:val="20"/>
                <w:szCs w:val="20"/>
                <w:lang w:val="en-US" w:eastAsia="ru-RU"/>
              </w:rPr>
              <w:t>t</w:t>
            </w:r>
          </w:p>
        </w:tc>
        <w:tc>
          <w:tcPr>
            <w:tcW w:w="1943" w:type="dxa"/>
          </w:tcPr>
          <w:p w14:paraId="6AEEF1EB" w14:textId="7A7BB813" w:rsidR="00107DFB" w:rsidRDefault="008F5289" w:rsidP="0041596E">
            <w:pPr>
              <w:jc w:val="center"/>
              <w:rPr>
                <w:noProof/>
              </w:rPr>
            </w:pPr>
            <w:r>
              <w:rPr>
                <w:noProof/>
                <w:lang w:eastAsia="ru-RU"/>
              </w:rPr>
              <w:drawing>
                <wp:inline distT="0" distB="0" distL="0" distR="0" wp14:anchorId="7751B5BF" wp14:editId="14B6628A">
                  <wp:extent cx="1096645" cy="1464945"/>
                  <wp:effectExtent l="0" t="0" r="825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096645" cy="1464945"/>
                          </a:xfrm>
                          <a:prstGeom prst="rect">
                            <a:avLst/>
                          </a:prstGeom>
                        </pic:spPr>
                      </pic:pic>
                    </a:graphicData>
                  </a:graphic>
                </wp:inline>
              </w:drawing>
            </w:r>
          </w:p>
        </w:tc>
      </w:tr>
      <w:tr w:rsidR="00107DFB" w:rsidRPr="00E31118" w14:paraId="0E385BD3" w14:textId="77777777" w:rsidTr="0009610B">
        <w:tc>
          <w:tcPr>
            <w:tcW w:w="661" w:type="dxa"/>
          </w:tcPr>
          <w:p w14:paraId="58985D77" w14:textId="4F7A404B" w:rsidR="00107DFB" w:rsidRDefault="00B534A2" w:rsidP="00FF7903">
            <w:pPr>
              <w:jc w:val="center"/>
              <w:rPr>
                <w:rFonts w:ascii="Times New Roman" w:hAnsi="Times New Roman" w:cs="Times New Roman"/>
              </w:rPr>
            </w:pPr>
            <w:r>
              <w:rPr>
                <w:rFonts w:ascii="Times New Roman" w:hAnsi="Times New Roman" w:cs="Times New Roman"/>
              </w:rPr>
              <w:t>20</w:t>
            </w:r>
          </w:p>
        </w:tc>
        <w:tc>
          <w:tcPr>
            <w:tcW w:w="1461" w:type="dxa"/>
            <w:gridSpan w:val="2"/>
          </w:tcPr>
          <w:p w14:paraId="68468A0D" w14:textId="09C483F5" w:rsidR="00107DFB" w:rsidRPr="00E27EA7" w:rsidRDefault="00E27EA7" w:rsidP="0041596E">
            <w:pPr>
              <w:jc w:val="center"/>
              <w:rPr>
                <w:rFonts w:ascii="Times New Roman" w:hAnsi="Times New Roman" w:cs="Times New Roman"/>
                <w:sz w:val="20"/>
                <w:szCs w:val="20"/>
              </w:rPr>
            </w:pPr>
            <w:r>
              <w:rPr>
                <w:rFonts w:ascii="Times New Roman" w:hAnsi="Times New Roman" w:cs="Times New Roman"/>
                <w:sz w:val="20"/>
                <w:szCs w:val="20"/>
              </w:rPr>
              <w:t>13.05.2021</w:t>
            </w:r>
          </w:p>
        </w:tc>
        <w:tc>
          <w:tcPr>
            <w:tcW w:w="3827" w:type="dxa"/>
          </w:tcPr>
          <w:p w14:paraId="753AAB0E" w14:textId="77777777" w:rsidR="00E27EA7" w:rsidRPr="00E27EA7" w:rsidRDefault="00E27EA7" w:rsidP="00E27EA7">
            <w:pPr>
              <w:rPr>
                <w:rFonts w:ascii="Times New Roman" w:hAnsi="Times New Roman" w:cs="Times New Roman"/>
                <w:sz w:val="18"/>
                <w:szCs w:val="18"/>
              </w:rPr>
            </w:pPr>
            <w:r w:rsidRPr="00E27EA7">
              <w:rPr>
                <w:rFonts w:ascii="Times New Roman" w:hAnsi="Times New Roman" w:cs="Times New Roman"/>
                <w:sz w:val="18"/>
                <w:szCs w:val="18"/>
              </w:rPr>
              <w:t>Общественная палата продолжает проводить профилактические рейды на остановочных пунктах и в королевских автобусах.</w:t>
            </w:r>
          </w:p>
          <w:p w14:paraId="66C12E65" w14:textId="77777777" w:rsidR="00E27EA7" w:rsidRPr="00E27EA7" w:rsidRDefault="00E27EA7" w:rsidP="00E27EA7">
            <w:pPr>
              <w:rPr>
                <w:rFonts w:ascii="Times New Roman" w:hAnsi="Times New Roman" w:cs="Times New Roman"/>
                <w:sz w:val="18"/>
                <w:szCs w:val="18"/>
              </w:rPr>
            </w:pPr>
            <w:r w:rsidRPr="00E27EA7">
              <w:rPr>
                <w:rFonts w:ascii="Times New Roman" w:hAnsi="Times New Roman" w:cs="Times New Roman"/>
                <w:sz w:val="18"/>
                <w:szCs w:val="18"/>
              </w:rPr>
              <w:t>Сегодня, 13 мая, разъяснительная работа проводилась на остановочном пункте "Подлипки- Дачные" и на 2-х маршрутах автобусов №392 и №28 пригородного сообщения.</w:t>
            </w:r>
          </w:p>
          <w:p w14:paraId="1C1DD1B4" w14:textId="40B2CCD0" w:rsidR="00E27EA7" w:rsidRPr="00E27EA7" w:rsidRDefault="00E27EA7" w:rsidP="00E27EA7">
            <w:pPr>
              <w:rPr>
                <w:rFonts w:ascii="Times New Roman" w:hAnsi="Times New Roman" w:cs="Times New Roman"/>
                <w:sz w:val="18"/>
                <w:szCs w:val="18"/>
              </w:rPr>
            </w:pPr>
            <w:r w:rsidRPr="00E27EA7">
              <w:rPr>
                <w:rFonts w:ascii="Times New Roman" w:hAnsi="Times New Roman" w:cs="Times New Roman"/>
                <w:sz w:val="18"/>
                <w:szCs w:val="18"/>
              </w:rPr>
              <w:t xml:space="preserve">Рейд был направлен на профилактику безбилетного проезда. На остановке с пассажирами проводилась профилактическая беседа и выдавались памятки. В ходе внутренних проверок, в салоне автобуса контрольная группа Общественной палаты проводила с безбилетниками </w:t>
            </w:r>
            <w:r w:rsidR="0037269F">
              <w:rPr>
                <w:rFonts w:ascii="Times New Roman" w:hAnsi="Times New Roman" w:cs="Times New Roman"/>
                <w:sz w:val="18"/>
                <w:szCs w:val="18"/>
              </w:rPr>
              <w:t xml:space="preserve">и водителями </w:t>
            </w:r>
            <w:r w:rsidRPr="00E27EA7">
              <w:rPr>
                <w:rFonts w:ascii="Times New Roman" w:hAnsi="Times New Roman" w:cs="Times New Roman"/>
                <w:sz w:val="18"/>
                <w:szCs w:val="18"/>
              </w:rPr>
              <w:t>только разъяснительную работу.</w:t>
            </w:r>
          </w:p>
          <w:p w14:paraId="752AFD2B" w14:textId="751C6A94" w:rsidR="00107DFB" w:rsidRPr="002E54F2" w:rsidRDefault="00E27EA7" w:rsidP="00E27EA7">
            <w:pPr>
              <w:rPr>
                <w:rFonts w:ascii="Times New Roman" w:hAnsi="Times New Roman" w:cs="Times New Roman"/>
                <w:sz w:val="18"/>
                <w:szCs w:val="18"/>
              </w:rPr>
            </w:pPr>
            <w:r w:rsidRPr="00E27EA7">
              <w:rPr>
                <w:rFonts w:ascii="Times New Roman" w:hAnsi="Times New Roman" w:cs="Times New Roman"/>
                <w:sz w:val="18"/>
                <w:szCs w:val="18"/>
              </w:rPr>
              <w:t xml:space="preserve">Профилактические рейды по выявлению безбилетников продолжаются в Королеве. В течении мая контрольная группа Общественной палаты и стражи правопорядка будут проверять пассажиров и водителей </w:t>
            </w:r>
            <w:r w:rsidRPr="00E27EA7">
              <w:rPr>
                <w:rFonts w:ascii="Times New Roman" w:hAnsi="Times New Roman" w:cs="Times New Roman"/>
                <w:sz w:val="18"/>
                <w:szCs w:val="18"/>
              </w:rPr>
              <w:lastRenderedPageBreak/>
              <w:t>транспортных средств на различных маршрутах.</w:t>
            </w:r>
            <w:r>
              <w:rPr>
                <w:rFonts w:ascii="Times New Roman" w:hAnsi="Times New Roman" w:cs="Times New Roman"/>
                <w:sz w:val="18"/>
                <w:szCs w:val="18"/>
              </w:rPr>
              <w:t xml:space="preserve"> (</w:t>
            </w:r>
            <w:r w:rsidRPr="00E27EA7">
              <w:rPr>
                <w:rFonts w:ascii="Times New Roman" w:hAnsi="Times New Roman" w:cs="Times New Roman"/>
                <w:b/>
                <w:bCs/>
                <w:sz w:val="18"/>
                <w:szCs w:val="18"/>
              </w:rPr>
              <w:t>комиссия 1)</w:t>
            </w:r>
          </w:p>
        </w:tc>
        <w:tc>
          <w:tcPr>
            <w:tcW w:w="1559" w:type="dxa"/>
          </w:tcPr>
          <w:p w14:paraId="1F306FE6" w14:textId="0360F65B" w:rsidR="00E27EA7" w:rsidRPr="00D10932" w:rsidRDefault="00E27EA7" w:rsidP="00E27EA7">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lastRenderedPageBreak/>
              <w:t>-</w:t>
            </w:r>
          </w:p>
          <w:p w14:paraId="20418680" w14:textId="77777777" w:rsidR="00E27EA7" w:rsidRPr="00D10932" w:rsidRDefault="00E27EA7" w:rsidP="00E27EA7">
            <w:pPr>
              <w:jc w:val="center"/>
              <w:rPr>
                <w:rFonts w:ascii="Times New Roman" w:hAnsi="Times New Roman" w:cs="Times New Roman"/>
                <w:b/>
                <w:sz w:val="20"/>
                <w:szCs w:val="20"/>
              </w:rPr>
            </w:pPr>
            <w:r w:rsidRPr="00D10932">
              <w:rPr>
                <w:rFonts w:ascii="Times New Roman" w:hAnsi="Times New Roman" w:cs="Times New Roman"/>
                <w:b/>
                <w:noProof/>
                <w:sz w:val="20"/>
                <w:szCs w:val="20"/>
                <w:lang w:eastAsia="ru-RU"/>
              </w:rPr>
              <mc:AlternateContent>
                <mc:Choice Requires="wps">
                  <w:drawing>
                    <wp:anchor distT="0" distB="0" distL="114300" distR="114300" simplePos="0" relativeHeight="252328960" behindDoc="0" locked="0" layoutInCell="1" allowOverlap="1" wp14:anchorId="605926CC" wp14:editId="573258AB">
                      <wp:simplePos x="0" y="0"/>
                      <wp:positionH relativeFrom="column">
                        <wp:posOffset>307628</wp:posOffset>
                      </wp:positionH>
                      <wp:positionV relativeFrom="paragraph">
                        <wp:posOffset>109855</wp:posOffset>
                      </wp:positionV>
                      <wp:extent cx="285197" cy="252442"/>
                      <wp:effectExtent l="0" t="0" r="19685" b="14605"/>
                      <wp:wrapNone/>
                      <wp:docPr id="24" name="Блок-схема: узел 24"/>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581A49" id="Блок-схема: узел 24" o:spid="_x0000_s1026" type="#_x0000_t120" style="position:absolute;margin-left:24.2pt;margin-top:8.65pt;width:22.45pt;height:19.9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9T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" filled="f" strokecolor="#2f528f" strokeweight="1pt">
                      <v:stroke joinstyle="miter"/>
                    </v:shape>
                  </w:pict>
                </mc:Fallback>
              </mc:AlternateContent>
            </w:r>
          </w:p>
          <w:p w14:paraId="0D3F62C5" w14:textId="791F0AD6" w:rsidR="00107DFB" w:rsidRPr="00D10932" w:rsidRDefault="00E27EA7" w:rsidP="00E27EA7">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s</w:t>
            </w:r>
          </w:p>
        </w:tc>
        <w:tc>
          <w:tcPr>
            <w:tcW w:w="1943" w:type="dxa"/>
          </w:tcPr>
          <w:p w14:paraId="72DBBB46" w14:textId="77777777" w:rsidR="00107DFB" w:rsidRDefault="002714BC" w:rsidP="0041596E">
            <w:pPr>
              <w:jc w:val="center"/>
              <w:rPr>
                <w:noProof/>
              </w:rPr>
            </w:pPr>
            <w:r>
              <w:rPr>
                <w:noProof/>
                <w:lang w:eastAsia="ru-RU"/>
              </w:rPr>
              <w:drawing>
                <wp:inline distT="0" distB="0" distL="0" distR="0" wp14:anchorId="5258D094" wp14:editId="34469E20">
                  <wp:extent cx="1096645" cy="822325"/>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p w14:paraId="5477E514" w14:textId="77777777" w:rsidR="009F17E9" w:rsidRDefault="009F17E9" w:rsidP="0041596E">
            <w:pPr>
              <w:jc w:val="center"/>
              <w:rPr>
                <w:noProof/>
              </w:rPr>
            </w:pPr>
          </w:p>
          <w:p w14:paraId="53BCD4B1" w14:textId="42DD0F72" w:rsidR="009F17E9" w:rsidRDefault="009F17E9" w:rsidP="0041596E">
            <w:pPr>
              <w:jc w:val="center"/>
              <w:rPr>
                <w:noProof/>
              </w:rPr>
            </w:pPr>
            <w:r>
              <w:rPr>
                <w:noProof/>
                <w:lang w:eastAsia="ru-RU"/>
              </w:rPr>
              <w:drawing>
                <wp:inline distT="0" distB="0" distL="0" distR="0" wp14:anchorId="35A65717" wp14:editId="4967DC8E">
                  <wp:extent cx="1096645" cy="82232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107DFB" w:rsidRPr="00E31118" w14:paraId="59E34BA4" w14:textId="77777777" w:rsidTr="0009610B">
        <w:tc>
          <w:tcPr>
            <w:tcW w:w="661" w:type="dxa"/>
          </w:tcPr>
          <w:p w14:paraId="3834938D" w14:textId="031E3735" w:rsidR="00107DFB" w:rsidRPr="00AC7164" w:rsidRDefault="00B534A2" w:rsidP="00FF7903">
            <w:pPr>
              <w:jc w:val="center"/>
              <w:rPr>
                <w:rFonts w:ascii="Times New Roman" w:hAnsi="Times New Roman" w:cs="Times New Roman"/>
              </w:rPr>
            </w:pPr>
            <w:r>
              <w:rPr>
                <w:rFonts w:ascii="Times New Roman" w:hAnsi="Times New Roman" w:cs="Times New Roman"/>
              </w:rPr>
              <w:lastRenderedPageBreak/>
              <w:t>21</w:t>
            </w:r>
          </w:p>
        </w:tc>
        <w:tc>
          <w:tcPr>
            <w:tcW w:w="1461" w:type="dxa"/>
            <w:gridSpan w:val="2"/>
          </w:tcPr>
          <w:p w14:paraId="540D606A" w14:textId="127D50D2" w:rsidR="00107DFB" w:rsidRPr="00AC7164" w:rsidRDefault="0037269F" w:rsidP="0041596E">
            <w:pPr>
              <w:jc w:val="center"/>
              <w:rPr>
                <w:rFonts w:ascii="Times New Roman" w:hAnsi="Times New Roman" w:cs="Times New Roman"/>
                <w:sz w:val="20"/>
                <w:szCs w:val="20"/>
              </w:rPr>
            </w:pPr>
            <w:r w:rsidRPr="00AC7164">
              <w:rPr>
                <w:rFonts w:ascii="Times New Roman" w:hAnsi="Times New Roman" w:cs="Times New Roman"/>
                <w:sz w:val="20"/>
                <w:szCs w:val="20"/>
              </w:rPr>
              <w:t>13.05.2021</w:t>
            </w:r>
          </w:p>
        </w:tc>
        <w:tc>
          <w:tcPr>
            <w:tcW w:w="3827" w:type="dxa"/>
          </w:tcPr>
          <w:p w14:paraId="2B03DD2B" w14:textId="77777777" w:rsidR="00AC7164" w:rsidRPr="00E20701" w:rsidRDefault="00AC7164" w:rsidP="00AC7164">
            <w:pPr>
              <w:rPr>
                <w:rFonts w:ascii="Times New Roman" w:hAnsi="Times New Roman" w:cs="Times New Roman"/>
                <w:b/>
                <w:bCs/>
                <w:sz w:val="18"/>
                <w:szCs w:val="18"/>
              </w:rPr>
            </w:pPr>
            <w:r w:rsidRPr="00E20701">
              <w:rPr>
                <w:rFonts w:ascii="Times New Roman" w:hAnsi="Times New Roman" w:cs="Times New Roman"/>
                <w:sz w:val="18"/>
                <w:szCs w:val="18"/>
              </w:rPr>
              <w:t xml:space="preserve">Общественная палата г.о.Королев 13 мая проконтролировала продолжение работ по комплексному благоустройству дворовой территории по адресу </w:t>
            </w:r>
            <w:r w:rsidRPr="00E20701">
              <w:rPr>
                <w:rFonts w:ascii="Times New Roman" w:hAnsi="Times New Roman" w:cs="Times New Roman"/>
                <w:b/>
                <w:bCs/>
                <w:sz w:val="18"/>
                <w:szCs w:val="18"/>
              </w:rPr>
              <w:t>ул.Аржакова, дд 3, 5, 5а и ул.Коммунальная, дд 30, 32.</w:t>
            </w:r>
          </w:p>
          <w:p w14:paraId="4E488E2A" w14:textId="77777777" w:rsidR="00AC7164" w:rsidRPr="00E20701" w:rsidRDefault="00AC7164" w:rsidP="00AC7164">
            <w:pPr>
              <w:rPr>
                <w:rFonts w:ascii="Times New Roman" w:hAnsi="Times New Roman" w:cs="Times New Roman"/>
                <w:sz w:val="18"/>
                <w:szCs w:val="18"/>
              </w:rPr>
            </w:pPr>
            <w:r w:rsidRPr="00E20701">
              <w:rPr>
                <w:rFonts w:ascii="Times New Roman" w:hAnsi="Times New Roman" w:cs="Times New Roman"/>
                <w:sz w:val="18"/>
                <w:szCs w:val="18"/>
              </w:rPr>
              <w:t>Проверяющие от Общественной палаты встретились с представителем общественности, старшей от инициативной группы данного дворового пространства- Екатериной и работниками подрядной организации.</w:t>
            </w:r>
          </w:p>
          <w:p w14:paraId="5082CF67" w14:textId="77777777" w:rsidR="00AC7164" w:rsidRPr="00E20701" w:rsidRDefault="00AC7164" w:rsidP="00AC7164">
            <w:pPr>
              <w:rPr>
                <w:rFonts w:ascii="Times New Roman" w:hAnsi="Times New Roman" w:cs="Times New Roman"/>
                <w:sz w:val="18"/>
                <w:szCs w:val="18"/>
              </w:rPr>
            </w:pPr>
            <w:r w:rsidRPr="00E20701">
              <w:rPr>
                <w:rFonts w:ascii="Times New Roman" w:hAnsi="Times New Roman" w:cs="Times New Roman"/>
                <w:sz w:val="18"/>
                <w:szCs w:val="18"/>
              </w:rPr>
              <w:t>В ходе беседы выяснили: данная дворовая территория включает объект благоустройства - детский игровой комплекс. Визуальный осмотр показал: на территории участка произведены: планировка и разметка площадки, выбор грунта, расстановка бордюрного камня. Работы начаты в  срок, в соответствии с графиком. На участке работает техника, рабочие.</w:t>
            </w:r>
          </w:p>
          <w:p w14:paraId="455B7CB5" w14:textId="77777777" w:rsidR="00AC7164" w:rsidRPr="00E20701" w:rsidRDefault="00AC7164" w:rsidP="00AC7164">
            <w:pPr>
              <w:rPr>
                <w:rFonts w:ascii="Times New Roman" w:hAnsi="Times New Roman" w:cs="Times New Roman"/>
                <w:sz w:val="18"/>
                <w:szCs w:val="18"/>
              </w:rPr>
            </w:pPr>
            <w:r w:rsidRPr="00E20701">
              <w:rPr>
                <w:rFonts w:ascii="Times New Roman" w:hAnsi="Times New Roman" w:cs="Times New Roman"/>
                <w:sz w:val="18"/>
                <w:szCs w:val="18"/>
              </w:rPr>
              <w:t>Проведение мероприятий проходит с обязательным согласованием с жителями.</w:t>
            </w:r>
          </w:p>
          <w:p w14:paraId="20389455" w14:textId="6A4A5209" w:rsidR="005C2AB8" w:rsidRPr="00E20701" w:rsidRDefault="00AC7164" w:rsidP="00AC7164">
            <w:pPr>
              <w:rPr>
                <w:rFonts w:ascii="Times New Roman" w:hAnsi="Times New Roman" w:cs="Times New Roman"/>
                <w:sz w:val="18"/>
                <w:szCs w:val="18"/>
              </w:rPr>
            </w:pPr>
            <w:r w:rsidRPr="00E20701">
              <w:rPr>
                <w:rFonts w:ascii="Times New Roman" w:hAnsi="Times New Roman" w:cs="Times New Roman"/>
                <w:sz w:val="18"/>
                <w:szCs w:val="18"/>
              </w:rPr>
              <w:t xml:space="preserve">Общественная палата взяла объект на контроль. </w:t>
            </w:r>
            <w:r w:rsidR="005C2AB8" w:rsidRPr="00E20701">
              <w:rPr>
                <w:rFonts w:ascii="Times New Roman" w:hAnsi="Times New Roman" w:cs="Times New Roman"/>
                <w:sz w:val="18"/>
                <w:szCs w:val="18"/>
              </w:rPr>
              <w:t>(</w:t>
            </w:r>
            <w:r w:rsidR="005C2AB8" w:rsidRPr="00E20701">
              <w:rPr>
                <w:rFonts w:ascii="Times New Roman" w:hAnsi="Times New Roman" w:cs="Times New Roman"/>
                <w:b/>
                <w:bCs/>
                <w:sz w:val="18"/>
                <w:szCs w:val="18"/>
              </w:rPr>
              <w:t>ОП</w:t>
            </w:r>
            <w:r w:rsidR="005C2AB8" w:rsidRPr="00E20701">
              <w:rPr>
                <w:rFonts w:ascii="Times New Roman" w:hAnsi="Times New Roman" w:cs="Times New Roman"/>
                <w:sz w:val="18"/>
                <w:szCs w:val="18"/>
              </w:rPr>
              <w:t>)</w:t>
            </w:r>
          </w:p>
        </w:tc>
        <w:tc>
          <w:tcPr>
            <w:tcW w:w="1559" w:type="dxa"/>
          </w:tcPr>
          <w:p w14:paraId="27752DF9" w14:textId="77777777" w:rsidR="005C2AB8" w:rsidRPr="00E20701" w:rsidRDefault="005C2AB8" w:rsidP="005C2AB8">
            <w:pPr>
              <w:jc w:val="center"/>
              <w:rPr>
                <w:rFonts w:ascii="Times New Roman" w:hAnsi="Times New Roman" w:cs="Times New Roman"/>
                <w:b/>
                <w:noProof/>
                <w:sz w:val="20"/>
                <w:szCs w:val="20"/>
                <w:lang w:eastAsia="ru-RU"/>
              </w:rPr>
            </w:pPr>
            <w:r w:rsidRPr="00E20701">
              <w:rPr>
                <w:rFonts w:ascii="Times New Roman" w:hAnsi="Times New Roman" w:cs="Times New Roman"/>
                <w:b/>
                <w:noProof/>
                <w:sz w:val="20"/>
                <w:szCs w:val="20"/>
                <w:lang w:eastAsia="ru-RU"/>
              </w:rPr>
              <w:t>-</w:t>
            </w:r>
          </w:p>
          <w:p w14:paraId="49464026" w14:textId="77777777" w:rsidR="005C2AB8" w:rsidRPr="00E20701" w:rsidRDefault="005C2AB8" w:rsidP="005C2AB8">
            <w:pPr>
              <w:jc w:val="center"/>
              <w:rPr>
                <w:rFonts w:ascii="Times New Roman" w:hAnsi="Times New Roman" w:cs="Times New Roman"/>
                <w:b/>
                <w:sz w:val="20"/>
                <w:szCs w:val="20"/>
              </w:rPr>
            </w:pPr>
            <w:r w:rsidRPr="00E20701">
              <w:rPr>
                <w:rFonts w:ascii="Times New Roman" w:hAnsi="Times New Roman" w:cs="Times New Roman"/>
                <w:b/>
                <w:noProof/>
                <w:sz w:val="20"/>
                <w:szCs w:val="20"/>
                <w:lang w:eastAsia="ru-RU"/>
              </w:rPr>
              <mc:AlternateContent>
                <mc:Choice Requires="wps">
                  <w:drawing>
                    <wp:anchor distT="0" distB="0" distL="114300" distR="114300" simplePos="0" relativeHeight="252331008" behindDoc="0" locked="0" layoutInCell="1" allowOverlap="1" wp14:anchorId="566DD04D" wp14:editId="4DDD0F3C">
                      <wp:simplePos x="0" y="0"/>
                      <wp:positionH relativeFrom="column">
                        <wp:posOffset>307628</wp:posOffset>
                      </wp:positionH>
                      <wp:positionV relativeFrom="paragraph">
                        <wp:posOffset>109855</wp:posOffset>
                      </wp:positionV>
                      <wp:extent cx="285197" cy="252442"/>
                      <wp:effectExtent l="0" t="0" r="19685" b="14605"/>
                      <wp:wrapNone/>
                      <wp:docPr id="28" name="Блок-схема: узел 2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0FBA91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8" o:spid="_x0000_s1026" type="#_x0000_t120" style="position:absolute;margin-left:24.2pt;margin-top:8.65pt;width:22.45pt;height:19.9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uA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" filled="f" strokecolor="#2f528f" strokeweight="1pt">
                      <v:stroke joinstyle="miter"/>
                    </v:shape>
                  </w:pict>
                </mc:Fallback>
              </mc:AlternateContent>
            </w:r>
          </w:p>
          <w:p w14:paraId="359F41D8" w14:textId="2717C859" w:rsidR="00107DFB" w:rsidRPr="00E20701" w:rsidRDefault="005C2AB8" w:rsidP="005C2AB8">
            <w:pPr>
              <w:jc w:val="center"/>
              <w:rPr>
                <w:rFonts w:ascii="Times New Roman" w:hAnsi="Times New Roman" w:cs="Times New Roman"/>
                <w:b/>
                <w:noProof/>
                <w:sz w:val="20"/>
                <w:szCs w:val="20"/>
                <w:lang w:eastAsia="ru-RU"/>
              </w:rPr>
            </w:pPr>
            <w:r w:rsidRPr="00E20701">
              <w:rPr>
                <w:rFonts w:ascii="Times New Roman" w:hAnsi="Times New Roman" w:cs="Times New Roman"/>
                <w:b/>
                <w:noProof/>
                <w:sz w:val="20"/>
                <w:szCs w:val="20"/>
                <w:lang w:val="en-US" w:eastAsia="ru-RU"/>
              </w:rPr>
              <w:t>s</w:t>
            </w:r>
          </w:p>
        </w:tc>
        <w:tc>
          <w:tcPr>
            <w:tcW w:w="1943" w:type="dxa"/>
          </w:tcPr>
          <w:p w14:paraId="39ADC174" w14:textId="7FC0C92E" w:rsidR="00107DFB" w:rsidRPr="00E20701" w:rsidRDefault="00AC7164" w:rsidP="0041596E">
            <w:pPr>
              <w:jc w:val="center"/>
              <w:rPr>
                <w:noProof/>
              </w:rPr>
            </w:pPr>
            <w:r w:rsidRPr="00E20701">
              <w:rPr>
                <w:noProof/>
                <w:lang w:eastAsia="ru-RU"/>
              </w:rPr>
              <w:drawing>
                <wp:inline distT="0" distB="0" distL="0" distR="0" wp14:anchorId="21F2D802" wp14:editId="7C558696">
                  <wp:extent cx="1096645" cy="822325"/>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AC7164" w:rsidRPr="00E31118" w14:paraId="2C6276C4" w14:textId="77777777" w:rsidTr="0009610B">
        <w:tc>
          <w:tcPr>
            <w:tcW w:w="661" w:type="dxa"/>
          </w:tcPr>
          <w:p w14:paraId="775C51A9" w14:textId="644B60A0" w:rsidR="00AC7164" w:rsidRPr="007D3E85" w:rsidRDefault="00B534A2" w:rsidP="00FF7903">
            <w:pPr>
              <w:jc w:val="center"/>
              <w:rPr>
                <w:rFonts w:ascii="Times New Roman" w:hAnsi="Times New Roman" w:cs="Times New Roman"/>
              </w:rPr>
            </w:pPr>
            <w:r>
              <w:rPr>
                <w:rFonts w:ascii="Times New Roman" w:hAnsi="Times New Roman" w:cs="Times New Roman"/>
              </w:rPr>
              <w:t>22</w:t>
            </w:r>
          </w:p>
        </w:tc>
        <w:tc>
          <w:tcPr>
            <w:tcW w:w="1461" w:type="dxa"/>
            <w:gridSpan w:val="2"/>
          </w:tcPr>
          <w:p w14:paraId="2BB5C206" w14:textId="526AE14E" w:rsidR="00AC7164" w:rsidRPr="007D3E85" w:rsidRDefault="00AC7164" w:rsidP="0041596E">
            <w:pPr>
              <w:jc w:val="center"/>
              <w:rPr>
                <w:rFonts w:ascii="Times New Roman" w:hAnsi="Times New Roman" w:cs="Times New Roman"/>
                <w:sz w:val="20"/>
                <w:szCs w:val="20"/>
              </w:rPr>
            </w:pPr>
            <w:r w:rsidRPr="007D3E85">
              <w:rPr>
                <w:rFonts w:ascii="Times New Roman" w:hAnsi="Times New Roman" w:cs="Times New Roman"/>
                <w:sz w:val="20"/>
                <w:szCs w:val="20"/>
              </w:rPr>
              <w:t>13.05.2021</w:t>
            </w:r>
          </w:p>
        </w:tc>
        <w:tc>
          <w:tcPr>
            <w:tcW w:w="3827" w:type="dxa"/>
          </w:tcPr>
          <w:p w14:paraId="7A84C171" w14:textId="77777777" w:rsidR="00AC7164" w:rsidRPr="00E20701" w:rsidRDefault="00AC7164" w:rsidP="00AC7164">
            <w:pPr>
              <w:rPr>
                <w:rFonts w:ascii="Times New Roman" w:hAnsi="Times New Roman" w:cs="Times New Roman"/>
                <w:sz w:val="18"/>
                <w:szCs w:val="18"/>
              </w:rPr>
            </w:pPr>
            <w:r w:rsidRPr="00E20701">
              <w:rPr>
                <w:rFonts w:ascii="Times New Roman" w:hAnsi="Times New Roman" w:cs="Times New Roman"/>
                <w:sz w:val="18"/>
                <w:szCs w:val="18"/>
              </w:rPr>
              <w:t xml:space="preserve">В рамках комплексного благоустройства в 2021году, дворовая территория, расположенная по адресу </w:t>
            </w:r>
            <w:r w:rsidRPr="00E20701">
              <w:rPr>
                <w:rFonts w:ascii="Times New Roman" w:hAnsi="Times New Roman" w:cs="Times New Roman"/>
                <w:b/>
                <w:bCs/>
                <w:sz w:val="18"/>
                <w:szCs w:val="18"/>
              </w:rPr>
              <w:t>проспект Космонавтов, д.д.№ 8, 8а, 8б, 8в</w:t>
            </w:r>
            <w:r w:rsidRPr="00E20701">
              <w:rPr>
                <w:rFonts w:ascii="Times New Roman" w:hAnsi="Times New Roman" w:cs="Times New Roman"/>
                <w:sz w:val="18"/>
                <w:szCs w:val="18"/>
              </w:rPr>
              <w:t xml:space="preserve"> включена в адресный перечень планируемых к установке детских игровых комплексов.</w:t>
            </w:r>
          </w:p>
          <w:p w14:paraId="51FE122C" w14:textId="77777777" w:rsidR="00AC7164" w:rsidRPr="00E20701" w:rsidRDefault="00AC7164" w:rsidP="00AC7164">
            <w:pPr>
              <w:rPr>
                <w:rFonts w:ascii="Times New Roman" w:hAnsi="Times New Roman" w:cs="Times New Roman"/>
                <w:sz w:val="18"/>
                <w:szCs w:val="18"/>
              </w:rPr>
            </w:pPr>
            <w:r w:rsidRPr="00E20701">
              <w:rPr>
                <w:rFonts w:ascii="Times New Roman" w:hAnsi="Times New Roman" w:cs="Times New Roman"/>
                <w:sz w:val="18"/>
                <w:szCs w:val="18"/>
              </w:rPr>
              <w:t xml:space="preserve">Общественная палата г.о.Королев 13 мая проконтролировала начало работ на этом участке. При осмотре объекта проверяющие встретились с представителем общественности и работниками подрядной организации. </w:t>
            </w:r>
          </w:p>
          <w:p w14:paraId="1B0C0139" w14:textId="77777777" w:rsidR="00AC7164" w:rsidRPr="00E20701" w:rsidRDefault="00AC7164" w:rsidP="00AC7164">
            <w:pPr>
              <w:rPr>
                <w:rFonts w:ascii="Times New Roman" w:hAnsi="Times New Roman" w:cs="Times New Roman"/>
                <w:sz w:val="18"/>
                <w:szCs w:val="18"/>
              </w:rPr>
            </w:pPr>
            <w:r w:rsidRPr="00E20701">
              <w:rPr>
                <w:rFonts w:ascii="Times New Roman" w:hAnsi="Times New Roman" w:cs="Times New Roman"/>
                <w:sz w:val="18"/>
                <w:szCs w:val="18"/>
              </w:rPr>
              <w:t>В ходе беседы выяснили: проведение мероприятий проходит с согласованием жителей, работы начаты в срок в соответствии с графиком. Визуальный осмотр показал: на территории участка произведены: планировка и разметка площадки, выбор грунта, устройство подушки из песка, расстановка бордюрного камня. На участке в момент проведения проверки работали рабочие.</w:t>
            </w:r>
          </w:p>
          <w:p w14:paraId="76E11CF2" w14:textId="230F1AF9" w:rsidR="00AC7164" w:rsidRPr="00E20701" w:rsidRDefault="00AC7164" w:rsidP="00AC7164">
            <w:pPr>
              <w:rPr>
                <w:rFonts w:ascii="Times New Roman" w:hAnsi="Times New Roman" w:cs="Times New Roman"/>
                <w:sz w:val="18"/>
                <w:szCs w:val="18"/>
              </w:rPr>
            </w:pPr>
            <w:r w:rsidRPr="00E20701">
              <w:rPr>
                <w:rFonts w:ascii="Times New Roman" w:hAnsi="Times New Roman" w:cs="Times New Roman"/>
                <w:sz w:val="18"/>
                <w:szCs w:val="18"/>
              </w:rPr>
              <w:t>Общественная палата взяла объект на контроль. (</w:t>
            </w:r>
            <w:r w:rsidRPr="00E20701">
              <w:rPr>
                <w:rFonts w:ascii="Times New Roman" w:hAnsi="Times New Roman" w:cs="Times New Roman"/>
                <w:b/>
                <w:bCs/>
                <w:sz w:val="18"/>
                <w:szCs w:val="18"/>
              </w:rPr>
              <w:t>ОП)</w:t>
            </w:r>
          </w:p>
        </w:tc>
        <w:tc>
          <w:tcPr>
            <w:tcW w:w="1559" w:type="dxa"/>
          </w:tcPr>
          <w:p w14:paraId="109ADF77" w14:textId="77777777" w:rsidR="00AC7164" w:rsidRPr="00E20701" w:rsidRDefault="00AC7164" w:rsidP="00AC7164">
            <w:pPr>
              <w:jc w:val="center"/>
              <w:rPr>
                <w:rFonts w:ascii="Times New Roman" w:hAnsi="Times New Roman" w:cs="Times New Roman"/>
                <w:b/>
                <w:noProof/>
                <w:sz w:val="20"/>
                <w:szCs w:val="20"/>
                <w:lang w:eastAsia="ru-RU"/>
              </w:rPr>
            </w:pPr>
            <w:r w:rsidRPr="00E20701">
              <w:rPr>
                <w:rFonts w:ascii="Times New Roman" w:hAnsi="Times New Roman" w:cs="Times New Roman"/>
                <w:b/>
                <w:noProof/>
                <w:sz w:val="20"/>
                <w:szCs w:val="20"/>
                <w:lang w:eastAsia="ru-RU"/>
              </w:rPr>
              <w:t>-</w:t>
            </w:r>
          </w:p>
          <w:p w14:paraId="3A777F94" w14:textId="77777777" w:rsidR="00AC7164" w:rsidRPr="00E20701" w:rsidRDefault="00AC7164" w:rsidP="00AC7164">
            <w:pPr>
              <w:jc w:val="center"/>
              <w:rPr>
                <w:rFonts w:ascii="Times New Roman" w:hAnsi="Times New Roman" w:cs="Times New Roman"/>
                <w:b/>
                <w:sz w:val="20"/>
                <w:szCs w:val="20"/>
              </w:rPr>
            </w:pPr>
            <w:r w:rsidRPr="00E20701">
              <w:rPr>
                <w:rFonts w:ascii="Times New Roman" w:hAnsi="Times New Roman" w:cs="Times New Roman"/>
                <w:b/>
                <w:noProof/>
                <w:sz w:val="20"/>
                <w:szCs w:val="20"/>
                <w:lang w:eastAsia="ru-RU"/>
              </w:rPr>
              <mc:AlternateContent>
                <mc:Choice Requires="wps">
                  <w:drawing>
                    <wp:anchor distT="0" distB="0" distL="114300" distR="114300" simplePos="0" relativeHeight="252333056" behindDoc="0" locked="0" layoutInCell="1" allowOverlap="1" wp14:anchorId="0D23DAF9" wp14:editId="33943D80">
                      <wp:simplePos x="0" y="0"/>
                      <wp:positionH relativeFrom="column">
                        <wp:posOffset>307628</wp:posOffset>
                      </wp:positionH>
                      <wp:positionV relativeFrom="paragraph">
                        <wp:posOffset>109855</wp:posOffset>
                      </wp:positionV>
                      <wp:extent cx="285197" cy="252442"/>
                      <wp:effectExtent l="0" t="0" r="19685" b="14605"/>
                      <wp:wrapNone/>
                      <wp:docPr id="27" name="Блок-схема: узел 2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D66AC7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7" o:spid="_x0000_s1026" type="#_x0000_t120" style="position:absolute;margin-left:24.2pt;margin-top:8.65pt;width:22.45pt;height:19.9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L8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" filled="f" strokecolor="#2f528f" strokeweight="1pt">
                      <v:stroke joinstyle="miter"/>
                    </v:shape>
                  </w:pict>
                </mc:Fallback>
              </mc:AlternateContent>
            </w:r>
          </w:p>
          <w:p w14:paraId="352055AB" w14:textId="1566359F" w:rsidR="00AC7164" w:rsidRPr="00E20701" w:rsidRDefault="00AC7164" w:rsidP="00AC7164">
            <w:pPr>
              <w:jc w:val="center"/>
              <w:rPr>
                <w:rFonts w:ascii="Times New Roman" w:hAnsi="Times New Roman" w:cs="Times New Roman"/>
                <w:b/>
                <w:noProof/>
                <w:sz w:val="20"/>
                <w:szCs w:val="20"/>
                <w:lang w:eastAsia="ru-RU"/>
              </w:rPr>
            </w:pPr>
            <w:r w:rsidRPr="00E20701">
              <w:rPr>
                <w:rFonts w:ascii="Times New Roman" w:hAnsi="Times New Roman" w:cs="Times New Roman"/>
                <w:b/>
                <w:noProof/>
                <w:sz w:val="20"/>
                <w:szCs w:val="20"/>
                <w:lang w:val="en-US" w:eastAsia="ru-RU"/>
              </w:rPr>
              <w:t>s</w:t>
            </w:r>
          </w:p>
        </w:tc>
        <w:tc>
          <w:tcPr>
            <w:tcW w:w="1943" w:type="dxa"/>
          </w:tcPr>
          <w:p w14:paraId="34834E60" w14:textId="413D9F38" w:rsidR="00AC7164" w:rsidRPr="00E20701" w:rsidRDefault="007D3E85" w:rsidP="0041596E">
            <w:pPr>
              <w:jc w:val="center"/>
              <w:rPr>
                <w:noProof/>
              </w:rPr>
            </w:pPr>
            <w:r w:rsidRPr="00E20701">
              <w:rPr>
                <w:noProof/>
                <w:lang w:eastAsia="ru-RU"/>
              </w:rPr>
              <w:drawing>
                <wp:inline distT="0" distB="0" distL="0" distR="0" wp14:anchorId="7411EE39" wp14:editId="6EECFA77">
                  <wp:extent cx="1096645" cy="822325"/>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AC7164" w:rsidRPr="00E31118" w14:paraId="019D6F0E" w14:textId="77777777" w:rsidTr="0009610B">
        <w:tc>
          <w:tcPr>
            <w:tcW w:w="661" w:type="dxa"/>
          </w:tcPr>
          <w:p w14:paraId="223487AD" w14:textId="3BA9F347" w:rsidR="00AC7164" w:rsidRPr="006B2A6F" w:rsidRDefault="00B534A2" w:rsidP="00FF7903">
            <w:pPr>
              <w:jc w:val="center"/>
              <w:rPr>
                <w:rFonts w:ascii="Times New Roman" w:hAnsi="Times New Roman" w:cs="Times New Roman"/>
              </w:rPr>
            </w:pPr>
            <w:r>
              <w:rPr>
                <w:rFonts w:ascii="Times New Roman" w:hAnsi="Times New Roman" w:cs="Times New Roman"/>
              </w:rPr>
              <w:t>23</w:t>
            </w:r>
          </w:p>
        </w:tc>
        <w:tc>
          <w:tcPr>
            <w:tcW w:w="1461" w:type="dxa"/>
            <w:gridSpan w:val="2"/>
          </w:tcPr>
          <w:p w14:paraId="5445C194" w14:textId="4866E645" w:rsidR="00AC7164" w:rsidRPr="006B2A6F" w:rsidRDefault="006B2A6F" w:rsidP="0041596E">
            <w:pPr>
              <w:jc w:val="center"/>
              <w:rPr>
                <w:rFonts w:ascii="Times New Roman" w:hAnsi="Times New Roman" w:cs="Times New Roman"/>
                <w:sz w:val="20"/>
                <w:szCs w:val="20"/>
              </w:rPr>
            </w:pPr>
            <w:r w:rsidRPr="006B2A6F">
              <w:rPr>
                <w:rFonts w:ascii="Times New Roman" w:hAnsi="Times New Roman" w:cs="Times New Roman"/>
                <w:sz w:val="20"/>
                <w:szCs w:val="20"/>
              </w:rPr>
              <w:t>13.05.2021</w:t>
            </w:r>
          </w:p>
        </w:tc>
        <w:tc>
          <w:tcPr>
            <w:tcW w:w="3827" w:type="dxa"/>
          </w:tcPr>
          <w:p w14:paraId="1A335AFB" w14:textId="3F339F13" w:rsidR="006B2A6F" w:rsidRPr="00E20701" w:rsidRDefault="006B2A6F" w:rsidP="006B2A6F">
            <w:pPr>
              <w:rPr>
                <w:rFonts w:ascii="Times New Roman" w:hAnsi="Times New Roman" w:cs="Times New Roman"/>
                <w:sz w:val="18"/>
                <w:szCs w:val="18"/>
              </w:rPr>
            </w:pPr>
            <w:r w:rsidRPr="00E20701">
              <w:rPr>
                <w:rFonts w:ascii="Times New Roman" w:hAnsi="Times New Roman" w:cs="Times New Roman"/>
                <w:sz w:val="18"/>
                <w:szCs w:val="18"/>
              </w:rPr>
              <w:t xml:space="preserve">Общественная палата г.о.Королев совместно с руководителем подразделения УК "Жилкомплекс", депутатом Совета депутатов Алексеем Максименко 13 мая провели пешеходный обход </w:t>
            </w:r>
            <w:r w:rsidRPr="00E20701">
              <w:rPr>
                <w:rFonts w:ascii="Times New Roman" w:hAnsi="Times New Roman" w:cs="Times New Roman"/>
                <w:b/>
                <w:bCs/>
                <w:sz w:val="18"/>
                <w:szCs w:val="18"/>
              </w:rPr>
              <w:t>по проезду Макаренко.</w:t>
            </w:r>
          </w:p>
          <w:p w14:paraId="3F361458" w14:textId="77777777" w:rsidR="006B2A6F" w:rsidRPr="00E20701" w:rsidRDefault="006B2A6F" w:rsidP="006B2A6F">
            <w:pPr>
              <w:rPr>
                <w:rFonts w:ascii="Times New Roman" w:hAnsi="Times New Roman" w:cs="Times New Roman"/>
                <w:sz w:val="18"/>
                <w:szCs w:val="18"/>
              </w:rPr>
            </w:pPr>
            <w:r w:rsidRPr="00E20701">
              <w:rPr>
                <w:rFonts w:ascii="Times New Roman" w:hAnsi="Times New Roman" w:cs="Times New Roman"/>
                <w:sz w:val="18"/>
                <w:szCs w:val="18"/>
              </w:rPr>
              <w:t xml:space="preserve">Совместно с представителями управляющей организации АО «Жилсервис», которая обслуживает многоквартирные дома в этом районе, осмотрели прилегающие территории. Особое внимание уделили </w:t>
            </w:r>
            <w:r w:rsidRPr="00E20701">
              <w:rPr>
                <w:rFonts w:ascii="Times New Roman" w:hAnsi="Times New Roman" w:cs="Times New Roman"/>
                <w:b/>
                <w:bCs/>
                <w:sz w:val="18"/>
                <w:szCs w:val="18"/>
              </w:rPr>
              <w:t>дому №10,</w:t>
            </w:r>
            <w:r w:rsidRPr="00E20701">
              <w:rPr>
                <w:rFonts w:ascii="Times New Roman" w:hAnsi="Times New Roman" w:cs="Times New Roman"/>
                <w:sz w:val="18"/>
                <w:szCs w:val="18"/>
              </w:rPr>
              <w:t xml:space="preserve"> поскольку в адрес Общественной палаты и депутата поступило несколько обращений по вопросам масштабного ремонта фасада.</w:t>
            </w:r>
          </w:p>
          <w:p w14:paraId="18B7408C" w14:textId="77777777" w:rsidR="006B2A6F" w:rsidRPr="00E20701" w:rsidRDefault="006B2A6F" w:rsidP="006B2A6F">
            <w:pPr>
              <w:rPr>
                <w:rFonts w:ascii="Times New Roman" w:hAnsi="Times New Roman" w:cs="Times New Roman"/>
                <w:sz w:val="18"/>
                <w:szCs w:val="18"/>
              </w:rPr>
            </w:pPr>
            <w:r w:rsidRPr="00E20701">
              <w:rPr>
                <w:rFonts w:ascii="Times New Roman" w:hAnsi="Times New Roman" w:cs="Times New Roman"/>
                <w:sz w:val="18"/>
                <w:szCs w:val="18"/>
              </w:rPr>
              <w:t>Здание 1960 года постройки, имеет 3 этажа, 3 подъезда.</w:t>
            </w:r>
          </w:p>
          <w:p w14:paraId="493406C3" w14:textId="77777777" w:rsidR="006B2A6F" w:rsidRPr="00E20701" w:rsidRDefault="006B2A6F" w:rsidP="006B2A6F">
            <w:pPr>
              <w:rPr>
                <w:rFonts w:ascii="Times New Roman" w:hAnsi="Times New Roman" w:cs="Times New Roman"/>
                <w:sz w:val="18"/>
                <w:szCs w:val="18"/>
              </w:rPr>
            </w:pPr>
            <w:r w:rsidRPr="00E20701">
              <w:rPr>
                <w:rFonts w:ascii="Times New Roman" w:hAnsi="Times New Roman" w:cs="Times New Roman"/>
                <w:sz w:val="18"/>
                <w:szCs w:val="18"/>
              </w:rPr>
              <w:t xml:space="preserve">Управляющая компания провела в 2018 году комплексный ремонт мест общего пользования. </w:t>
            </w:r>
          </w:p>
          <w:p w14:paraId="6BF440C0" w14:textId="77777777" w:rsidR="006B2A6F" w:rsidRPr="00E20701" w:rsidRDefault="006B2A6F" w:rsidP="006B2A6F">
            <w:pPr>
              <w:rPr>
                <w:rFonts w:ascii="Times New Roman" w:hAnsi="Times New Roman" w:cs="Times New Roman"/>
                <w:sz w:val="18"/>
                <w:szCs w:val="18"/>
              </w:rPr>
            </w:pPr>
            <w:r w:rsidRPr="00E20701">
              <w:rPr>
                <w:rFonts w:ascii="Times New Roman" w:hAnsi="Times New Roman" w:cs="Times New Roman"/>
                <w:sz w:val="18"/>
                <w:szCs w:val="18"/>
              </w:rPr>
              <w:t>По информации УК АО «Жилсервис» дом вошел в программу капитального ремонта на 2021 год. Работы проведут комплексно: ремонт кровельного покрытия, фасада, внутренних инженерных систем.</w:t>
            </w:r>
          </w:p>
          <w:p w14:paraId="13201A6B" w14:textId="02743576" w:rsidR="007D3E85" w:rsidRPr="00E20701" w:rsidRDefault="006B2A6F" w:rsidP="006B2A6F">
            <w:pPr>
              <w:rPr>
                <w:rFonts w:ascii="Times New Roman" w:hAnsi="Times New Roman" w:cs="Times New Roman"/>
                <w:sz w:val="18"/>
                <w:szCs w:val="18"/>
              </w:rPr>
            </w:pPr>
            <w:r w:rsidRPr="00E20701">
              <w:rPr>
                <w:rFonts w:ascii="Times New Roman" w:hAnsi="Times New Roman" w:cs="Times New Roman"/>
                <w:sz w:val="18"/>
                <w:szCs w:val="18"/>
              </w:rPr>
              <w:lastRenderedPageBreak/>
              <w:t xml:space="preserve">Также комиссия проверила санитарное содержание подъездов и двора. В настоящее время замечаний не выявлено, уборка производится по графику. Территория перед домом не большая, но жители совместно с УК заботятся о ее красоте, обустраивают палисадник и высаживают цветущие растения. </w:t>
            </w:r>
            <w:r w:rsidR="007D3E85" w:rsidRPr="00E20701">
              <w:rPr>
                <w:rFonts w:ascii="Times New Roman" w:hAnsi="Times New Roman" w:cs="Times New Roman"/>
                <w:sz w:val="18"/>
                <w:szCs w:val="18"/>
              </w:rPr>
              <w:t>(</w:t>
            </w:r>
            <w:r w:rsidR="007D3E85" w:rsidRPr="00E20701">
              <w:rPr>
                <w:rFonts w:ascii="Times New Roman" w:hAnsi="Times New Roman" w:cs="Times New Roman"/>
                <w:b/>
                <w:bCs/>
                <w:sz w:val="18"/>
                <w:szCs w:val="18"/>
              </w:rPr>
              <w:t>комиссия 1</w:t>
            </w:r>
            <w:r w:rsidR="007D3E85" w:rsidRPr="00E20701">
              <w:rPr>
                <w:rFonts w:ascii="Times New Roman" w:hAnsi="Times New Roman" w:cs="Times New Roman"/>
                <w:sz w:val="18"/>
                <w:szCs w:val="18"/>
              </w:rPr>
              <w:t>)</w:t>
            </w:r>
          </w:p>
        </w:tc>
        <w:tc>
          <w:tcPr>
            <w:tcW w:w="1559" w:type="dxa"/>
          </w:tcPr>
          <w:p w14:paraId="616E53E9" w14:textId="77777777" w:rsidR="006B2A6F" w:rsidRPr="00E20701" w:rsidRDefault="006B2A6F" w:rsidP="006B2A6F">
            <w:pPr>
              <w:jc w:val="center"/>
              <w:rPr>
                <w:rFonts w:ascii="Times New Roman" w:hAnsi="Times New Roman" w:cs="Times New Roman"/>
                <w:b/>
                <w:noProof/>
                <w:sz w:val="20"/>
                <w:szCs w:val="20"/>
                <w:lang w:eastAsia="ru-RU"/>
              </w:rPr>
            </w:pPr>
            <w:r w:rsidRPr="00E20701">
              <w:rPr>
                <w:rFonts w:ascii="Times New Roman" w:hAnsi="Times New Roman" w:cs="Times New Roman"/>
                <w:b/>
                <w:noProof/>
                <w:sz w:val="20"/>
                <w:szCs w:val="20"/>
                <w:lang w:eastAsia="ru-RU"/>
              </w:rPr>
              <w:lastRenderedPageBreak/>
              <w:t>-</w:t>
            </w:r>
          </w:p>
          <w:p w14:paraId="2E611218" w14:textId="77777777" w:rsidR="006B2A6F" w:rsidRPr="00E20701" w:rsidRDefault="006B2A6F" w:rsidP="006B2A6F">
            <w:pPr>
              <w:jc w:val="center"/>
              <w:rPr>
                <w:rFonts w:ascii="Times New Roman" w:hAnsi="Times New Roman" w:cs="Times New Roman"/>
                <w:b/>
                <w:sz w:val="20"/>
                <w:szCs w:val="20"/>
              </w:rPr>
            </w:pPr>
            <w:r w:rsidRPr="00E20701">
              <w:rPr>
                <w:rFonts w:ascii="Times New Roman" w:hAnsi="Times New Roman" w:cs="Times New Roman"/>
                <w:b/>
                <w:noProof/>
                <w:sz w:val="20"/>
                <w:szCs w:val="20"/>
                <w:lang w:eastAsia="ru-RU"/>
              </w:rPr>
              <mc:AlternateContent>
                <mc:Choice Requires="wps">
                  <w:drawing>
                    <wp:anchor distT="0" distB="0" distL="114300" distR="114300" simplePos="0" relativeHeight="252335104" behindDoc="0" locked="0" layoutInCell="1" allowOverlap="1" wp14:anchorId="5EE880E7" wp14:editId="18A60133">
                      <wp:simplePos x="0" y="0"/>
                      <wp:positionH relativeFrom="column">
                        <wp:posOffset>307628</wp:posOffset>
                      </wp:positionH>
                      <wp:positionV relativeFrom="paragraph">
                        <wp:posOffset>109855</wp:posOffset>
                      </wp:positionV>
                      <wp:extent cx="285197" cy="252442"/>
                      <wp:effectExtent l="0" t="0" r="19685" b="14605"/>
                      <wp:wrapNone/>
                      <wp:docPr id="31" name="Блок-схема: узел 31"/>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886459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1" o:spid="_x0000_s1026" type="#_x0000_t120" style="position:absolute;margin-left:24.2pt;margin-top:8.65pt;width:22.45pt;height:19.9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" filled="f" strokecolor="#2f528f" strokeweight="1pt">
                      <v:stroke joinstyle="miter"/>
                    </v:shape>
                  </w:pict>
                </mc:Fallback>
              </mc:AlternateContent>
            </w:r>
          </w:p>
          <w:p w14:paraId="51A23191" w14:textId="5CFFDDB0" w:rsidR="00AC7164" w:rsidRPr="00E20701" w:rsidRDefault="006B2A6F" w:rsidP="006B2A6F">
            <w:pPr>
              <w:jc w:val="center"/>
              <w:rPr>
                <w:rFonts w:ascii="Times New Roman" w:hAnsi="Times New Roman" w:cs="Times New Roman"/>
                <w:b/>
                <w:noProof/>
                <w:sz w:val="20"/>
                <w:szCs w:val="20"/>
                <w:lang w:eastAsia="ru-RU"/>
              </w:rPr>
            </w:pPr>
            <w:r w:rsidRPr="00E20701">
              <w:rPr>
                <w:rFonts w:ascii="Times New Roman" w:hAnsi="Times New Roman" w:cs="Times New Roman"/>
                <w:b/>
                <w:noProof/>
                <w:sz w:val="20"/>
                <w:szCs w:val="20"/>
                <w:lang w:val="en-US" w:eastAsia="ru-RU"/>
              </w:rPr>
              <w:t>s</w:t>
            </w:r>
          </w:p>
        </w:tc>
        <w:tc>
          <w:tcPr>
            <w:tcW w:w="1943" w:type="dxa"/>
          </w:tcPr>
          <w:p w14:paraId="56547871" w14:textId="20F0F62D" w:rsidR="00AC7164" w:rsidRPr="00E20701" w:rsidRDefault="006B2A6F" w:rsidP="0041596E">
            <w:pPr>
              <w:jc w:val="center"/>
              <w:rPr>
                <w:noProof/>
              </w:rPr>
            </w:pPr>
            <w:r w:rsidRPr="00E20701">
              <w:rPr>
                <w:noProof/>
                <w:lang w:eastAsia="ru-RU"/>
              </w:rPr>
              <w:drawing>
                <wp:inline distT="0" distB="0" distL="0" distR="0" wp14:anchorId="5720EB19" wp14:editId="24E7F440">
                  <wp:extent cx="1096645" cy="822325"/>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B2A6F" w:rsidRPr="00E31118" w14:paraId="622142BE" w14:textId="77777777" w:rsidTr="0009610B">
        <w:tc>
          <w:tcPr>
            <w:tcW w:w="661" w:type="dxa"/>
          </w:tcPr>
          <w:p w14:paraId="72C06155" w14:textId="0734D8B8" w:rsidR="006B2A6F" w:rsidRPr="00D67580" w:rsidRDefault="00B534A2" w:rsidP="00FF7903">
            <w:pPr>
              <w:jc w:val="center"/>
              <w:rPr>
                <w:rFonts w:ascii="Times New Roman" w:hAnsi="Times New Roman" w:cs="Times New Roman"/>
              </w:rPr>
            </w:pPr>
            <w:r>
              <w:rPr>
                <w:rFonts w:ascii="Times New Roman" w:hAnsi="Times New Roman" w:cs="Times New Roman"/>
              </w:rPr>
              <w:lastRenderedPageBreak/>
              <w:t>24</w:t>
            </w:r>
          </w:p>
        </w:tc>
        <w:tc>
          <w:tcPr>
            <w:tcW w:w="1461" w:type="dxa"/>
            <w:gridSpan w:val="2"/>
          </w:tcPr>
          <w:p w14:paraId="5962FCBD" w14:textId="7A62E1FF" w:rsidR="006B2A6F" w:rsidRPr="00D67580" w:rsidRDefault="001D6AD6" w:rsidP="0041596E">
            <w:pPr>
              <w:jc w:val="center"/>
              <w:rPr>
                <w:rFonts w:ascii="Times New Roman" w:hAnsi="Times New Roman" w:cs="Times New Roman"/>
                <w:sz w:val="20"/>
                <w:szCs w:val="20"/>
              </w:rPr>
            </w:pPr>
            <w:r w:rsidRPr="00D67580">
              <w:rPr>
                <w:rFonts w:ascii="Times New Roman" w:hAnsi="Times New Roman" w:cs="Times New Roman"/>
                <w:sz w:val="20"/>
                <w:szCs w:val="20"/>
              </w:rPr>
              <w:t>13.05.2021</w:t>
            </w:r>
          </w:p>
        </w:tc>
        <w:tc>
          <w:tcPr>
            <w:tcW w:w="3827" w:type="dxa"/>
          </w:tcPr>
          <w:p w14:paraId="64A42CF2" w14:textId="77777777" w:rsidR="001D6AD6" w:rsidRPr="00E20701" w:rsidRDefault="001D6AD6" w:rsidP="001D6AD6">
            <w:pPr>
              <w:rPr>
                <w:rFonts w:ascii="Times New Roman" w:hAnsi="Times New Roman" w:cs="Times New Roman"/>
                <w:b/>
                <w:bCs/>
                <w:sz w:val="18"/>
                <w:szCs w:val="18"/>
              </w:rPr>
            </w:pPr>
            <w:r w:rsidRPr="00E20701">
              <w:rPr>
                <w:rFonts w:ascii="Times New Roman" w:hAnsi="Times New Roman" w:cs="Times New Roman"/>
                <w:sz w:val="18"/>
                <w:szCs w:val="18"/>
              </w:rPr>
              <w:t xml:space="preserve">Рабочая группа Общественной палаты г.о.Королев 13 мая совместно с руководителем подразделения АО УК "Жилкомплекс", депутатом городского Совета депутатов Алексеем Максименко провели мониторинг придомовой территории и содержания подъездов многоквартирного </w:t>
            </w:r>
            <w:r w:rsidRPr="00E20701">
              <w:rPr>
                <w:rFonts w:ascii="Times New Roman" w:hAnsi="Times New Roman" w:cs="Times New Roman"/>
                <w:b/>
                <w:bCs/>
                <w:sz w:val="18"/>
                <w:szCs w:val="18"/>
              </w:rPr>
              <w:t>дома №8 по ул. Декабристов.</w:t>
            </w:r>
          </w:p>
          <w:p w14:paraId="095D26F2" w14:textId="77777777" w:rsidR="001D6AD6" w:rsidRPr="00E20701" w:rsidRDefault="001D6AD6" w:rsidP="001D6AD6">
            <w:pPr>
              <w:rPr>
                <w:rFonts w:ascii="Times New Roman" w:hAnsi="Times New Roman" w:cs="Times New Roman"/>
                <w:sz w:val="18"/>
                <w:szCs w:val="18"/>
              </w:rPr>
            </w:pPr>
            <w:r w:rsidRPr="00E20701">
              <w:rPr>
                <w:rFonts w:ascii="Times New Roman" w:hAnsi="Times New Roman" w:cs="Times New Roman"/>
                <w:sz w:val="18"/>
                <w:szCs w:val="18"/>
              </w:rPr>
              <w:t xml:space="preserve">Совместно с заместителем генерального директора управляющей организации «Основа» Анной Чумаковой осмотрели прилегающую территорию и пообщались с жителями. </w:t>
            </w:r>
          </w:p>
          <w:p w14:paraId="55ABD307" w14:textId="77777777" w:rsidR="001D6AD6" w:rsidRPr="00E20701" w:rsidRDefault="001D6AD6" w:rsidP="001D6AD6">
            <w:pPr>
              <w:rPr>
                <w:rFonts w:ascii="Times New Roman" w:hAnsi="Times New Roman" w:cs="Times New Roman"/>
                <w:sz w:val="18"/>
                <w:szCs w:val="18"/>
              </w:rPr>
            </w:pPr>
            <w:r w:rsidRPr="00E20701">
              <w:rPr>
                <w:rFonts w:ascii="Times New Roman" w:hAnsi="Times New Roman" w:cs="Times New Roman"/>
                <w:sz w:val="18"/>
                <w:szCs w:val="18"/>
              </w:rPr>
              <w:t>Дом достаточно новый, построен в 2008 году, застройщик установил здесь современную комфортную детскую площадку. Однако не хватает зелени. Управляющая компания проводит комплексную работу по подсыпке грунта и озеленению двора. Очень важно, что жители участвуют в процессе, выражают свои пожелания и их учитывают. В ближайшее время мероприятия завершатся.</w:t>
            </w:r>
          </w:p>
          <w:p w14:paraId="4586D4D2" w14:textId="2F2605EA" w:rsidR="006B2A6F" w:rsidRPr="00E20701" w:rsidRDefault="001D6AD6" w:rsidP="001D6AD6">
            <w:pPr>
              <w:rPr>
                <w:rFonts w:ascii="Times New Roman" w:hAnsi="Times New Roman" w:cs="Times New Roman"/>
                <w:sz w:val="18"/>
                <w:szCs w:val="18"/>
              </w:rPr>
            </w:pPr>
            <w:r w:rsidRPr="00E20701">
              <w:rPr>
                <w:rFonts w:ascii="Times New Roman" w:hAnsi="Times New Roman" w:cs="Times New Roman"/>
                <w:sz w:val="18"/>
                <w:szCs w:val="18"/>
              </w:rPr>
              <w:t>В ходе проверки замечаний не выявлено. (</w:t>
            </w:r>
            <w:r w:rsidRPr="00E20701">
              <w:rPr>
                <w:rFonts w:ascii="Times New Roman" w:hAnsi="Times New Roman" w:cs="Times New Roman"/>
                <w:b/>
                <w:bCs/>
                <w:sz w:val="18"/>
                <w:szCs w:val="18"/>
              </w:rPr>
              <w:t>комиссия 1)</w:t>
            </w:r>
          </w:p>
        </w:tc>
        <w:tc>
          <w:tcPr>
            <w:tcW w:w="1559" w:type="dxa"/>
          </w:tcPr>
          <w:p w14:paraId="44C96D35" w14:textId="77777777" w:rsidR="001D6AD6" w:rsidRPr="00E20701" w:rsidRDefault="001D6AD6" w:rsidP="001D6AD6">
            <w:pPr>
              <w:jc w:val="center"/>
              <w:rPr>
                <w:rFonts w:ascii="Times New Roman" w:hAnsi="Times New Roman" w:cs="Times New Roman"/>
                <w:b/>
                <w:noProof/>
                <w:sz w:val="20"/>
                <w:szCs w:val="20"/>
                <w:lang w:eastAsia="ru-RU"/>
              </w:rPr>
            </w:pPr>
            <w:r w:rsidRPr="00E20701">
              <w:rPr>
                <w:rFonts w:ascii="Times New Roman" w:hAnsi="Times New Roman" w:cs="Times New Roman"/>
                <w:b/>
                <w:noProof/>
                <w:sz w:val="20"/>
                <w:szCs w:val="20"/>
                <w:lang w:eastAsia="ru-RU"/>
              </w:rPr>
              <w:t>-</w:t>
            </w:r>
          </w:p>
          <w:p w14:paraId="552E3DAC" w14:textId="77777777" w:rsidR="001D6AD6" w:rsidRPr="00E20701" w:rsidRDefault="001D6AD6" w:rsidP="001D6AD6">
            <w:pPr>
              <w:jc w:val="center"/>
              <w:rPr>
                <w:rFonts w:ascii="Times New Roman" w:hAnsi="Times New Roman" w:cs="Times New Roman"/>
                <w:b/>
                <w:sz w:val="20"/>
                <w:szCs w:val="20"/>
              </w:rPr>
            </w:pPr>
            <w:r w:rsidRPr="00E20701">
              <w:rPr>
                <w:rFonts w:ascii="Times New Roman" w:hAnsi="Times New Roman" w:cs="Times New Roman"/>
                <w:b/>
                <w:noProof/>
                <w:sz w:val="20"/>
                <w:szCs w:val="20"/>
                <w:lang w:eastAsia="ru-RU"/>
              </w:rPr>
              <mc:AlternateContent>
                <mc:Choice Requires="wps">
                  <w:drawing>
                    <wp:anchor distT="0" distB="0" distL="114300" distR="114300" simplePos="0" relativeHeight="252337152" behindDoc="0" locked="0" layoutInCell="1" allowOverlap="1" wp14:anchorId="39D0F6FE" wp14:editId="20A031B6">
                      <wp:simplePos x="0" y="0"/>
                      <wp:positionH relativeFrom="column">
                        <wp:posOffset>307628</wp:posOffset>
                      </wp:positionH>
                      <wp:positionV relativeFrom="paragraph">
                        <wp:posOffset>109855</wp:posOffset>
                      </wp:positionV>
                      <wp:extent cx="285197" cy="252442"/>
                      <wp:effectExtent l="0" t="0" r="19685" b="14605"/>
                      <wp:wrapNone/>
                      <wp:docPr id="33" name="Блок-схема: узел 33"/>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6E9434" id="Блок-схема: узел 33" o:spid="_x0000_s1026" type="#_x0000_t120" style="position:absolute;margin-left:24.2pt;margin-top:8.65pt;width:22.45pt;height:19.9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" filled="f" strokecolor="#2f528f" strokeweight="1pt">
                      <v:stroke joinstyle="miter"/>
                    </v:shape>
                  </w:pict>
                </mc:Fallback>
              </mc:AlternateContent>
            </w:r>
          </w:p>
          <w:p w14:paraId="609F6749" w14:textId="6A00BFF5" w:rsidR="006B2A6F" w:rsidRPr="00E20701" w:rsidRDefault="001D6AD6" w:rsidP="001D6AD6">
            <w:pPr>
              <w:jc w:val="center"/>
              <w:rPr>
                <w:rFonts w:ascii="Times New Roman" w:hAnsi="Times New Roman" w:cs="Times New Roman"/>
                <w:b/>
                <w:noProof/>
                <w:sz w:val="20"/>
                <w:szCs w:val="20"/>
                <w:lang w:eastAsia="ru-RU"/>
              </w:rPr>
            </w:pPr>
            <w:r w:rsidRPr="00E20701">
              <w:rPr>
                <w:rFonts w:ascii="Times New Roman" w:hAnsi="Times New Roman" w:cs="Times New Roman"/>
                <w:b/>
                <w:noProof/>
                <w:sz w:val="20"/>
                <w:szCs w:val="20"/>
                <w:lang w:val="en-US" w:eastAsia="ru-RU"/>
              </w:rPr>
              <w:t>s</w:t>
            </w:r>
          </w:p>
        </w:tc>
        <w:tc>
          <w:tcPr>
            <w:tcW w:w="1943" w:type="dxa"/>
          </w:tcPr>
          <w:p w14:paraId="5E4A440B" w14:textId="14B2B5DC" w:rsidR="006B2A6F" w:rsidRPr="005C2AB8" w:rsidRDefault="00061403" w:rsidP="0041596E">
            <w:pPr>
              <w:jc w:val="center"/>
              <w:rPr>
                <w:noProof/>
                <w:color w:val="FF0000"/>
              </w:rPr>
            </w:pPr>
            <w:r>
              <w:rPr>
                <w:noProof/>
                <w:lang w:eastAsia="ru-RU"/>
              </w:rPr>
              <w:drawing>
                <wp:inline distT="0" distB="0" distL="0" distR="0" wp14:anchorId="26F775FE" wp14:editId="7E76462B">
                  <wp:extent cx="1096645" cy="822325"/>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1A3FB9" w:rsidRPr="00E31118" w14:paraId="76AF12A6" w14:textId="77777777" w:rsidTr="0009610B">
        <w:tc>
          <w:tcPr>
            <w:tcW w:w="661" w:type="dxa"/>
          </w:tcPr>
          <w:p w14:paraId="1177F212" w14:textId="3B39254E" w:rsidR="001A3FB9" w:rsidRPr="007A1CDC" w:rsidRDefault="00B534A2" w:rsidP="00FF7903">
            <w:pPr>
              <w:jc w:val="center"/>
              <w:rPr>
                <w:rFonts w:ascii="Times New Roman" w:hAnsi="Times New Roman" w:cs="Times New Roman"/>
              </w:rPr>
            </w:pPr>
            <w:r>
              <w:rPr>
                <w:rFonts w:ascii="Times New Roman" w:hAnsi="Times New Roman" w:cs="Times New Roman"/>
              </w:rPr>
              <w:t>25</w:t>
            </w:r>
          </w:p>
        </w:tc>
        <w:tc>
          <w:tcPr>
            <w:tcW w:w="1461" w:type="dxa"/>
            <w:gridSpan w:val="2"/>
          </w:tcPr>
          <w:p w14:paraId="418E691E" w14:textId="64C40BA8" w:rsidR="001A3FB9" w:rsidRPr="007A1CDC" w:rsidRDefault="007A1CDC" w:rsidP="0041596E">
            <w:pPr>
              <w:jc w:val="center"/>
              <w:rPr>
                <w:rFonts w:ascii="Times New Roman" w:hAnsi="Times New Roman" w:cs="Times New Roman"/>
                <w:sz w:val="20"/>
                <w:szCs w:val="20"/>
              </w:rPr>
            </w:pPr>
            <w:r w:rsidRPr="007A1CDC">
              <w:rPr>
                <w:rFonts w:ascii="Times New Roman" w:hAnsi="Times New Roman" w:cs="Times New Roman"/>
                <w:sz w:val="20"/>
                <w:szCs w:val="20"/>
              </w:rPr>
              <w:t>14.05.2021</w:t>
            </w:r>
          </w:p>
        </w:tc>
        <w:tc>
          <w:tcPr>
            <w:tcW w:w="3827" w:type="dxa"/>
          </w:tcPr>
          <w:p w14:paraId="687D78A0" w14:textId="77777777" w:rsidR="007A1CDC" w:rsidRPr="007A1CDC" w:rsidRDefault="007A1CDC" w:rsidP="007A1CDC">
            <w:pPr>
              <w:rPr>
                <w:rFonts w:ascii="Times New Roman" w:hAnsi="Times New Roman" w:cs="Times New Roman"/>
                <w:sz w:val="18"/>
                <w:szCs w:val="18"/>
              </w:rPr>
            </w:pPr>
            <w:r w:rsidRPr="007A1CDC">
              <w:rPr>
                <w:rFonts w:ascii="Times New Roman" w:hAnsi="Times New Roman" w:cs="Times New Roman"/>
                <w:sz w:val="18"/>
                <w:szCs w:val="18"/>
              </w:rPr>
              <w:t>14 мая в ДиКЦ Костино состоялось заседание рабочей группы Координационного Совета по вопросам взаимодействия органов местного самоуправления, управляющих компаний с Советами многоквартирных домов.</w:t>
            </w:r>
          </w:p>
          <w:p w14:paraId="30898238" w14:textId="77777777" w:rsidR="007A1CDC" w:rsidRPr="007A1CDC" w:rsidRDefault="007A1CDC" w:rsidP="007A1CDC">
            <w:pPr>
              <w:rPr>
                <w:rFonts w:ascii="Times New Roman" w:hAnsi="Times New Roman" w:cs="Times New Roman"/>
                <w:sz w:val="18"/>
                <w:szCs w:val="18"/>
              </w:rPr>
            </w:pPr>
            <w:r w:rsidRPr="007A1CDC">
              <w:rPr>
                <w:rFonts w:ascii="Times New Roman" w:hAnsi="Times New Roman" w:cs="Times New Roman"/>
                <w:sz w:val="18"/>
                <w:szCs w:val="18"/>
              </w:rPr>
              <w:t>На заседании был избран новый состав рабочей группы.</w:t>
            </w:r>
          </w:p>
          <w:p w14:paraId="0F636FCE" w14:textId="26556DFF" w:rsidR="001A3FB9" w:rsidRPr="007A1CDC" w:rsidRDefault="007A1CDC" w:rsidP="007A1CDC">
            <w:pPr>
              <w:rPr>
                <w:rFonts w:ascii="Times New Roman" w:hAnsi="Times New Roman" w:cs="Times New Roman"/>
                <w:sz w:val="18"/>
                <w:szCs w:val="18"/>
              </w:rPr>
            </w:pPr>
            <w:r w:rsidRPr="007A1CDC">
              <w:rPr>
                <w:rFonts w:ascii="Times New Roman" w:hAnsi="Times New Roman" w:cs="Times New Roman"/>
                <w:sz w:val="18"/>
                <w:szCs w:val="18"/>
              </w:rPr>
              <w:t>Председателем рабочей группы был избран Дмитрий Владимирович Емельянов, заместитель начальника управления ЖКХ Администрации города. От Общественной палаты г.о. Королев в состав рабочей группы вошла Маргарита Белозёрова.  В ходе заседания обсудили вопросы заключения договоров со специализированными организациями на техническое обслуживание внутридомового и внутриквартирного газового оборудования, вывоза ТКО с территории г.о.Королев. Выступили представители газовых служб и Сергиево-Посадского регионального оператора. В работе заседания приняли участие председатели ТСЖ, управдомы.</w:t>
            </w:r>
            <w:r w:rsidR="001A3FB9" w:rsidRPr="007A1CDC">
              <w:rPr>
                <w:rFonts w:ascii="Times New Roman" w:hAnsi="Times New Roman" w:cs="Times New Roman"/>
                <w:sz w:val="18"/>
                <w:szCs w:val="18"/>
              </w:rPr>
              <w:t>(</w:t>
            </w:r>
            <w:r w:rsidR="001A3FB9" w:rsidRPr="007A1CDC">
              <w:rPr>
                <w:rFonts w:ascii="Times New Roman" w:hAnsi="Times New Roman" w:cs="Times New Roman"/>
                <w:b/>
                <w:bCs/>
                <w:sz w:val="18"/>
                <w:szCs w:val="18"/>
              </w:rPr>
              <w:t>комиссия 1</w:t>
            </w:r>
            <w:r w:rsidR="001A3FB9" w:rsidRPr="007A1CDC">
              <w:rPr>
                <w:rFonts w:ascii="Times New Roman" w:hAnsi="Times New Roman" w:cs="Times New Roman"/>
                <w:sz w:val="18"/>
                <w:szCs w:val="18"/>
              </w:rPr>
              <w:t>)</w:t>
            </w:r>
          </w:p>
        </w:tc>
        <w:tc>
          <w:tcPr>
            <w:tcW w:w="1559" w:type="dxa"/>
          </w:tcPr>
          <w:p w14:paraId="6AA5862F" w14:textId="2DF32E67" w:rsidR="007A1CDC" w:rsidRPr="007A1CDC" w:rsidRDefault="007A1CDC" w:rsidP="007A1CDC">
            <w:pPr>
              <w:jc w:val="center"/>
              <w:rPr>
                <w:rFonts w:ascii="Times New Roman" w:hAnsi="Times New Roman" w:cs="Times New Roman"/>
                <w:b/>
                <w:noProof/>
                <w:sz w:val="20"/>
                <w:szCs w:val="20"/>
                <w:lang w:eastAsia="ru-RU"/>
              </w:rPr>
            </w:pPr>
            <w:r w:rsidRPr="007A1CDC">
              <w:rPr>
                <w:rFonts w:ascii="Times New Roman" w:hAnsi="Times New Roman" w:cs="Times New Roman"/>
                <w:b/>
                <w:noProof/>
                <w:sz w:val="20"/>
                <w:szCs w:val="20"/>
                <w:lang w:eastAsia="ru-RU"/>
              </w:rPr>
              <w:t>да</w:t>
            </w:r>
          </w:p>
          <w:p w14:paraId="6B199D1A" w14:textId="77777777" w:rsidR="007A1CDC" w:rsidRPr="007A1CDC" w:rsidRDefault="007A1CDC" w:rsidP="007A1CDC">
            <w:pPr>
              <w:jc w:val="center"/>
              <w:rPr>
                <w:rFonts w:ascii="Times New Roman" w:hAnsi="Times New Roman" w:cs="Times New Roman"/>
                <w:b/>
                <w:noProof/>
                <w:sz w:val="20"/>
                <w:szCs w:val="20"/>
                <w:lang w:eastAsia="ru-RU"/>
              </w:rPr>
            </w:pPr>
          </w:p>
          <w:p w14:paraId="125DE9E2" w14:textId="77777777" w:rsidR="007A1CDC" w:rsidRPr="007A1CDC" w:rsidRDefault="007A1CDC" w:rsidP="007A1CDC">
            <w:pPr>
              <w:jc w:val="center"/>
              <w:rPr>
                <w:rFonts w:ascii="Times New Roman" w:hAnsi="Times New Roman" w:cs="Times New Roman"/>
                <w:b/>
                <w:sz w:val="20"/>
                <w:szCs w:val="20"/>
              </w:rPr>
            </w:pPr>
            <w:r w:rsidRPr="007A1CDC">
              <w:rPr>
                <w:rFonts w:ascii="Times New Roman" w:hAnsi="Times New Roman" w:cs="Times New Roman"/>
                <w:b/>
                <w:noProof/>
                <w:sz w:val="20"/>
                <w:szCs w:val="20"/>
                <w:lang w:eastAsia="ru-RU"/>
              </w:rPr>
              <mc:AlternateContent>
                <mc:Choice Requires="wps">
                  <w:drawing>
                    <wp:anchor distT="0" distB="0" distL="114300" distR="114300" simplePos="0" relativeHeight="252341248" behindDoc="0" locked="0" layoutInCell="1" allowOverlap="1" wp14:anchorId="7E90A3B3" wp14:editId="0DE4FB53">
                      <wp:simplePos x="0" y="0"/>
                      <wp:positionH relativeFrom="column">
                        <wp:posOffset>307628</wp:posOffset>
                      </wp:positionH>
                      <wp:positionV relativeFrom="paragraph">
                        <wp:posOffset>109855</wp:posOffset>
                      </wp:positionV>
                      <wp:extent cx="285197" cy="252442"/>
                      <wp:effectExtent l="0" t="0" r="19685" b="14605"/>
                      <wp:wrapNone/>
                      <wp:docPr id="37" name="Блок-схема: узел 3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4555F0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margin-left:24.2pt;margin-top:8.65pt;width:22.45pt;height:19.9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" filled="f" strokecolor="#2f528f" strokeweight="1pt">
                      <v:stroke joinstyle="miter"/>
                    </v:shape>
                  </w:pict>
                </mc:Fallback>
              </mc:AlternateContent>
            </w:r>
          </w:p>
          <w:p w14:paraId="74C4E562" w14:textId="1585BF3F" w:rsidR="001A3FB9" w:rsidRPr="007A1CDC" w:rsidRDefault="007A1CDC" w:rsidP="007A1CDC">
            <w:pPr>
              <w:jc w:val="center"/>
              <w:rPr>
                <w:rFonts w:ascii="Times New Roman" w:hAnsi="Times New Roman" w:cs="Times New Roman"/>
                <w:b/>
                <w:noProof/>
                <w:sz w:val="20"/>
                <w:szCs w:val="20"/>
                <w:lang w:eastAsia="ru-RU"/>
              </w:rPr>
            </w:pPr>
            <w:r w:rsidRPr="007A1CDC">
              <w:rPr>
                <w:rFonts w:ascii="Times New Roman" w:hAnsi="Times New Roman" w:cs="Times New Roman"/>
                <w:b/>
                <w:noProof/>
                <w:sz w:val="20"/>
                <w:szCs w:val="20"/>
                <w:lang w:val="en-US" w:eastAsia="ru-RU"/>
              </w:rPr>
              <w:t>t</w:t>
            </w:r>
          </w:p>
        </w:tc>
        <w:tc>
          <w:tcPr>
            <w:tcW w:w="1943" w:type="dxa"/>
          </w:tcPr>
          <w:p w14:paraId="40A0DF9B" w14:textId="24EC6635" w:rsidR="001A3FB9" w:rsidRPr="007A1CDC" w:rsidRDefault="002A71BC" w:rsidP="0041596E">
            <w:pPr>
              <w:jc w:val="center"/>
              <w:rPr>
                <w:noProof/>
              </w:rPr>
            </w:pPr>
            <w:r>
              <w:rPr>
                <w:noProof/>
                <w:lang w:eastAsia="ru-RU"/>
              </w:rPr>
              <w:drawing>
                <wp:inline distT="0" distB="0" distL="0" distR="0" wp14:anchorId="1C19C098" wp14:editId="10C5EAA3">
                  <wp:extent cx="1096645" cy="1041865"/>
                  <wp:effectExtent l="0" t="0" r="825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096645" cy="1041865"/>
                          </a:xfrm>
                          <a:prstGeom prst="rect">
                            <a:avLst/>
                          </a:prstGeom>
                          <a:ln>
                            <a:noFill/>
                          </a:ln>
                          <a:extLst>
                            <a:ext uri="{53640926-AAD7-44D8-BBD7-CCE9431645EC}">
                              <a14:shadowObscured xmlns:a14="http://schemas.microsoft.com/office/drawing/2010/main"/>
                            </a:ext>
                          </a:extLst>
                        </pic:spPr>
                      </pic:pic>
                    </a:graphicData>
                  </a:graphic>
                </wp:inline>
              </w:drawing>
            </w:r>
          </w:p>
        </w:tc>
      </w:tr>
      <w:tr w:rsidR="00BB6FDF" w:rsidRPr="00E31118" w14:paraId="6703DFD5" w14:textId="77777777" w:rsidTr="0009610B">
        <w:tc>
          <w:tcPr>
            <w:tcW w:w="661" w:type="dxa"/>
          </w:tcPr>
          <w:p w14:paraId="4191A9D1" w14:textId="5D5B4289" w:rsidR="00BB6FDF" w:rsidRPr="007A1CDC" w:rsidRDefault="00B534A2" w:rsidP="00FF7903">
            <w:pPr>
              <w:jc w:val="center"/>
              <w:rPr>
                <w:rFonts w:ascii="Times New Roman" w:hAnsi="Times New Roman" w:cs="Times New Roman"/>
              </w:rPr>
            </w:pPr>
            <w:r>
              <w:rPr>
                <w:rFonts w:ascii="Times New Roman" w:hAnsi="Times New Roman" w:cs="Times New Roman"/>
              </w:rPr>
              <w:t>26</w:t>
            </w:r>
          </w:p>
        </w:tc>
        <w:tc>
          <w:tcPr>
            <w:tcW w:w="1461" w:type="dxa"/>
            <w:gridSpan w:val="2"/>
          </w:tcPr>
          <w:p w14:paraId="0C2C7E1C" w14:textId="65504C52" w:rsidR="00BB6FDF" w:rsidRPr="007A1CDC" w:rsidRDefault="00BB6FDF" w:rsidP="0041596E">
            <w:pPr>
              <w:jc w:val="center"/>
              <w:rPr>
                <w:rFonts w:ascii="Times New Roman" w:hAnsi="Times New Roman" w:cs="Times New Roman"/>
                <w:sz w:val="20"/>
                <w:szCs w:val="20"/>
              </w:rPr>
            </w:pPr>
            <w:r>
              <w:rPr>
                <w:rFonts w:ascii="Times New Roman" w:hAnsi="Times New Roman" w:cs="Times New Roman"/>
                <w:sz w:val="20"/>
                <w:szCs w:val="20"/>
              </w:rPr>
              <w:t>15.05.2021</w:t>
            </w:r>
          </w:p>
        </w:tc>
        <w:tc>
          <w:tcPr>
            <w:tcW w:w="3827" w:type="dxa"/>
          </w:tcPr>
          <w:p w14:paraId="0E6F238C" w14:textId="77777777" w:rsidR="00BB6FDF" w:rsidRPr="00BB6FDF" w:rsidRDefault="00BB6FDF" w:rsidP="00BB6FDF">
            <w:pPr>
              <w:rPr>
                <w:rFonts w:ascii="Times New Roman" w:hAnsi="Times New Roman" w:cs="Times New Roman"/>
                <w:sz w:val="18"/>
                <w:szCs w:val="18"/>
              </w:rPr>
            </w:pPr>
            <w:r w:rsidRPr="00BB6FDF">
              <w:rPr>
                <w:rFonts w:ascii="Times New Roman" w:hAnsi="Times New Roman" w:cs="Times New Roman"/>
                <w:sz w:val="18"/>
                <w:szCs w:val="18"/>
              </w:rPr>
              <w:t>15 мая в г.о. Королёв прошли торжественные мероприятия, посвященные 75-летию со дня образования Центрального научно-исследовательского института машиностроения (ЦНИИМаш) - головного института Роскосмоса.</w:t>
            </w:r>
          </w:p>
          <w:p w14:paraId="7457B084" w14:textId="77777777" w:rsidR="00BB6FDF" w:rsidRPr="00BB6FDF" w:rsidRDefault="00BB6FDF" w:rsidP="00BB6FDF">
            <w:pPr>
              <w:rPr>
                <w:rFonts w:ascii="Times New Roman" w:hAnsi="Times New Roman" w:cs="Times New Roman"/>
                <w:sz w:val="18"/>
                <w:szCs w:val="18"/>
              </w:rPr>
            </w:pPr>
            <w:r w:rsidRPr="00BB6FDF">
              <w:rPr>
                <w:rFonts w:ascii="Times New Roman" w:hAnsi="Times New Roman" w:cs="Times New Roman"/>
                <w:sz w:val="18"/>
                <w:szCs w:val="18"/>
              </w:rPr>
              <w:t>Одним из таких праздничных мероприятий – стал «Космический велопробег».</w:t>
            </w:r>
          </w:p>
          <w:p w14:paraId="631BB05C" w14:textId="77777777" w:rsidR="00BB6FDF" w:rsidRPr="00BB6FDF" w:rsidRDefault="00BB6FDF" w:rsidP="00BB6FDF">
            <w:pPr>
              <w:rPr>
                <w:rFonts w:ascii="Times New Roman" w:hAnsi="Times New Roman" w:cs="Times New Roman"/>
                <w:sz w:val="18"/>
                <w:szCs w:val="18"/>
              </w:rPr>
            </w:pPr>
            <w:r w:rsidRPr="00BB6FDF">
              <w:rPr>
                <w:rFonts w:ascii="Times New Roman" w:hAnsi="Times New Roman" w:cs="Times New Roman"/>
                <w:sz w:val="18"/>
                <w:szCs w:val="18"/>
              </w:rPr>
              <w:t>Члены Общественной палаты г.о. Королёв Елена Лебедева и Фёдор Марусов вошли в команду организаторов Космического велопробега, маршрут которого проходил от улицы Пионерская вдоль Акуловского водоканала через Комитетский лес до 4-го Центрального научно-исследовательского института Министерства обороны РФ в микрорайоне Юбилейный.</w:t>
            </w:r>
          </w:p>
          <w:p w14:paraId="21EEC114" w14:textId="74AC1E8D" w:rsidR="00BB6FDF" w:rsidRPr="007A1CDC" w:rsidRDefault="00BB6FDF" w:rsidP="00BB6FDF">
            <w:pPr>
              <w:rPr>
                <w:rFonts w:ascii="Times New Roman" w:hAnsi="Times New Roman" w:cs="Times New Roman"/>
                <w:sz w:val="18"/>
                <w:szCs w:val="18"/>
              </w:rPr>
            </w:pPr>
            <w:r w:rsidRPr="00BB6FDF">
              <w:rPr>
                <w:rFonts w:ascii="Times New Roman" w:hAnsi="Times New Roman" w:cs="Times New Roman"/>
                <w:sz w:val="18"/>
                <w:szCs w:val="18"/>
              </w:rPr>
              <w:t>Вместе с сотрудниками предприятия ЦНИИМаш, велолюбители города проехали по благоустроенному велопешеходному пространству, финишировав у пруда в Юбилейном, где участников пробега ждал концерт и фейерверк!</w:t>
            </w:r>
            <w:r>
              <w:rPr>
                <w:rFonts w:ascii="Times New Roman" w:hAnsi="Times New Roman" w:cs="Times New Roman"/>
                <w:sz w:val="18"/>
                <w:szCs w:val="18"/>
              </w:rPr>
              <w:t xml:space="preserve"> (</w:t>
            </w:r>
            <w:r w:rsidRPr="00BB6FDF">
              <w:rPr>
                <w:rFonts w:ascii="Times New Roman" w:hAnsi="Times New Roman" w:cs="Times New Roman"/>
                <w:b/>
                <w:bCs/>
                <w:sz w:val="18"/>
                <w:szCs w:val="18"/>
              </w:rPr>
              <w:t>комиссия 8+1)</w:t>
            </w:r>
          </w:p>
        </w:tc>
        <w:tc>
          <w:tcPr>
            <w:tcW w:w="1559" w:type="dxa"/>
          </w:tcPr>
          <w:p w14:paraId="6CFA89E8" w14:textId="77777777" w:rsidR="00BB6FDF" w:rsidRDefault="00BB6FDF" w:rsidP="007A1CDC">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w:t>
            </w:r>
          </w:p>
          <w:p w14:paraId="62898AD5" w14:textId="77777777" w:rsidR="00BB6FDF" w:rsidRPr="007A1CDC" w:rsidRDefault="00BB6FDF" w:rsidP="00BB6FDF">
            <w:pPr>
              <w:jc w:val="center"/>
              <w:rPr>
                <w:rFonts w:ascii="Times New Roman" w:hAnsi="Times New Roman" w:cs="Times New Roman"/>
                <w:b/>
                <w:noProof/>
                <w:sz w:val="20"/>
                <w:szCs w:val="20"/>
                <w:lang w:eastAsia="ru-RU"/>
              </w:rPr>
            </w:pPr>
          </w:p>
          <w:p w14:paraId="519FE977" w14:textId="77777777" w:rsidR="00BB6FDF" w:rsidRPr="007A1CDC" w:rsidRDefault="00BB6FDF" w:rsidP="00BB6FDF">
            <w:pPr>
              <w:jc w:val="center"/>
              <w:rPr>
                <w:rFonts w:ascii="Times New Roman" w:hAnsi="Times New Roman" w:cs="Times New Roman"/>
                <w:b/>
                <w:sz w:val="20"/>
                <w:szCs w:val="20"/>
              </w:rPr>
            </w:pPr>
            <w:r w:rsidRPr="007A1CDC">
              <w:rPr>
                <w:rFonts w:ascii="Times New Roman" w:hAnsi="Times New Roman" w:cs="Times New Roman"/>
                <w:b/>
                <w:noProof/>
                <w:sz w:val="20"/>
                <w:szCs w:val="20"/>
                <w:lang w:eastAsia="ru-RU"/>
              </w:rPr>
              <mc:AlternateContent>
                <mc:Choice Requires="wps">
                  <w:drawing>
                    <wp:anchor distT="0" distB="0" distL="114300" distR="114300" simplePos="0" relativeHeight="252353536" behindDoc="0" locked="0" layoutInCell="1" allowOverlap="1" wp14:anchorId="011DD891" wp14:editId="7109E5D9">
                      <wp:simplePos x="0" y="0"/>
                      <wp:positionH relativeFrom="column">
                        <wp:posOffset>307628</wp:posOffset>
                      </wp:positionH>
                      <wp:positionV relativeFrom="paragraph">
                        <wp:posOffset>109855</wp:posOffset>
                      </wp:positionV>
                      <wp:extent cx="285197" cy="252442"/>
                      <wp:effectExtent l="0" t="0" r="19685" b="14605"/>
                      <wp:wrapNone/>
                      <wp:docPr id="49" name="Блок-схема: узел 49"/>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A8D9E3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9" o:spid="_x0000_s1026" type="#_x0000_t120" style="position:absolute;margin-left:24.2pt;margin-top:8.65pt;width:22.45pt;height:19.9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SPqA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" filled="f" strokecolor="#2f528f" strokeweight="1pt">
                      <v:stroke joinstyle="miter"/>
                    </v:shape>
                  </w:pict>
                </mc:Fallback>
              </mc:AlternateContent>
            </w:r>
          </w:p>
          <w:p w14:paraId="5F71EBFD" w14:textId="26847079" w:rsidR="00BB6FDF" w:rsidRPr="00BB6FDF" w:rsidRDefault="00BB6FDF" w:rsidP="00BB6FDF">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r</w:t>
            </w:r>
          </w:p>
        </w:tc>
        <w:tc>
          <w:tcPr>
            <w:tcW w:w="1943" w:type="dxa"/>
          </w:tcPr>
          <w:p w14:paraId="30772CF1" w14:textId="0AF3E412" w:rsidR="00BB6FDF" w:rsidRDefault="00BB6FDF" w:rsidP="0041596E">
            <w:pPr>
              <w:jc w:val="center"/>
              <w:rPr>
                <w:noProof/>
              </w:rPr>
            </w:pPr>
            <w:r>
              <w:rPr>
                <w:noProof/>
                <w:lang w:eastAsia="ru-RU"/>
              </w:rPr>
              <w:drawing>
                <wp:inline distT="0" distB="0" distL="0" distR="0" wp14:anchorId="498133CC" wp14:editId="7CACE7DB">
                  <wp:extent cx="1096645" cy="822325"/>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CA526C" w:rsidRPr="00E31118" w14:paraId="742483D3" w14:textId="77777777" w:rsidTr="0009610B">
        <w:tc>
          <w:tcPr>
            <w:tcW w:w="661" w:type="dxa"/>
          </w:tcPr>
          <w:p w14:paraId="68F1B204" w14:textId="7BE7ACF8" w:rsidR="00CA526C" w:rsidRPr="00CA526C" w:rsidRDefault="00B534A2" w:rsidP="00FF7903">
            <w:pPr>
              <w:jc w:val="center"/>
              <w:rPr>
                <w:rFonts w:ascii="Times New Roman" w:hAnsi="Times New Roman" w:cs="Times New Roman"/>
              </w:rPr>
            </w:pPr>
            <w:r>
              <w:rPr>
                <w:rFonts w:ascii="Times New Roman" w:hAnsi="Times New Roman" w:cs="Times New Roman"/>
              </w:rPr>
              <w:t>27</w:t>
            </w:r>
          </w:p>
        </w:tc>
        <w:tc>
          <w:tcPr>
            <w:tcW w:w="1461" w:type="dxa"/>
            <w:gridSpan w:val="2"/>
          </w:tcPr>
          <w:p w14:paraId="1B473918" w14:textId="36249A63" w:rsidR="00CA526C" w:rsidRPr="00CA526C" w:rsidRDefault="00CA526C" w:rsidP="0041596E">
            <w:pPr>
              <w:jc w:val="center"/>
              <w:rPr>
                <w:rFonts w:ascii="Times New Roman" w:hAnsi="Times New Roman" w:cs="Times New Roman"/>
                <w:sz w:val="20"/>
                <w:szCs w:val="20"/>
              </w:rPr>
            </w:pPr>
            <w:r w:rsidRPr="00CA526C">
              <w:rPr>
                <w:rFonts w:ascii="Times New Roman" w:hAnsi="Times New Roman" w:cs="Times New Roman"/>
                <w:sz w:val="20"/>
                <w:szCs w:val="20"/>
              </w:rPr>
              <w:t>17.05.2021</w:t>
            </w:r>
          </w:p>
        </w:tc>
        <w:tc>
          <w:tcPr>
            <w:tcW w:w="3827" w:type="dxa"/>
          </w:tcPr>
          <w:p w14:paraId="14EFFD24" w14:textId="77777777" w:rsidR="00CA526C" w:rsidRPr="00042035" w:rsidRDefault="00CA526C" w:rsidP="00CA526C">
            <w:pPr>
              <w:rPr>
                <w:rFonts w:ascii="Times New Roman" w:hAnsi="Times New Roman" w:cs="Times New Roman"/>
                <w:sz w:val="18"/>
                <w:szCs w:val="18"/>
              </w:rPr>
            </w:pPr>
            <w:r w:rsidRPr="00042035">
              <w:rPr>
                <w:rFonts w:ascii="Times New Roman" w:hAnsi="Times New Roman" w:cs="Times New Roman"/>
                <w:sz w:val="18"/>
                <w:szCs w:val="18"/>
              </w:rPr>
              <w:t>Жители Королева вынуждены вновь обратиться в Общественную палату г.о.Королев с просьбой наладить работу по содержанию контейнерной площадки (КП) на улице Чайковского, д.№3А.</w:t>
            </w:r>
          </w:p>
          <w:p w14:paraId="55CF0E4A" w14:textId="2D43656E" w:rsidR="00CA526C" w:rsidRPr="00042035" w:rsidRDefault="00CA526C" w:rsidP="00CA526C">
            <w:pPr>
              <w:rPr>
                <w:rFonts w:ascii="Times New Roman" w:hAnsi="Times New Roman" w:cs="Times New Roman"/>
                <w:sz w:val="18"/>
                <w:szCs w:val="18"/>
              </w:rPr>
            </w:pPr>
            <w:r w:rsidRPr="00042035">
              <w:rPr>
                <w:rFonts w:ascii="Times New Roman" w:hAnsi="Times New Roman" w:cs="Times New Roman"/>
                <w:sz w:val="18"/>
                <w:szCs w:val="18"/>
              </w:rPr>
              <w:t xml:space="preserve">Ранее у контрольной группы Общественной палаты по данному объекту уже были замечания. </w:t>
            </w:r>
            <w:r w:rsidR="0045411C" w:rsidRPr="00042035">
              <w:rPr>
                <w:rFonts w:ascii="Times New Roman" w:hAnsi="Times New Roman" w:cs="Times New Roman"/>
                <w:sz w:val="18"/>
                <w:szCs w:val="18"/>
              </w:rPr>
              <w:t>Сегодня, 17 мая, палата в очередной раз проконтролировала КП по названному адресу.</w:t>
            </w:r>
            <w:r w:rsidRPr="00042035">
              <w:rPr>
                <w:rFonts w:ascii="Times New Roman" w:hAnsi="Times New Roman" w:cs="Times New Roman"/>
                <w:sz w:val="18"/>
                <w:szCs w:val="18"/>
              </w:rPr>
              <w:t>. В ходе осмотра объекта факты, изложенные в обращении, подтвердились - площадка находится в неудовлетворительном состоянии со следующими замечаниями:</w:t>
            </w:r>
          </w:p>
          <w:p w14:paraId="03642047" w14:textId="77777777" w:rsidR="00CA526C" w:rsidRPr="00042035" w:rsidRDefault="00CA526C" w:rsidP="00CA526C">
            <w:pPr>
              <w:rPr>
                <w:rFonts w:ascii="Times New Roman" w:hAnsi="Times New Roman" w:cs="Times New Roman"/>
                <w:sz w:val="18"/>
                <w:szCs w:val="18"/>
              </w:rPr>
            </w:pPr>
            <w:r w:rsidRPr="00042035">
              <w:rPr>
                <w:rFonts w:ascii="Times New Roman" w:hAnsi="Times New Roman" w:cs="Times New Roman"/>
                <w:sz w:val="18"/>
                <w:szCs w:val="18"/>
              </w:rPr>
              <w:t>- при соблюдении графика вывоза ТКО, график вывоза бункера с КГМ нарушен;</w:t>
            </w:r>
          </w:p>
          <w:p w14:paraId="166607F1" w14:textId="4EA85ADE" w:rsidR="00CA526C" w:rsidRPr="00042035" w:rsidRDefault="00CA526C" w:rsidP="00CA526C">
            <w:pPr>
              <w:rPr>
                <w:rFonts w:ascii="Times New Roman" w:hAnsi="Times New Roman" w:cs="Times New Roman"/>
                <w:sz w:val="18"/>
                <w:szCs w:val="18"/>
              </w:rPr>
            </w:pPr>
            <w:r w:rsidRPr="00042035">
              <w:rPr>
                <w:rFonts w:ascii="Times New Roman" w:hAnsi="Times New Roman" w:cs="Times New Roman"/>
                <w:sz w:val="18"/>
                <w:szCs w:val="18"/>
              </w:rPr>
              <w:t>- на бункерной площадке и территории, прилегающей к КП, образовались навалы разного рода ТБО и КГМ, которые не убираются и не вывозятся. По данным проверки составлен АКТ, который направлен в адрес Управляющей компании АО "Жилкомплекс", регионального оператора и Администрации города для устранения замечаний и приведения системы обращения с ТКО на данной КП в нормальное состояние. Общественная палата взяла объект на контроль. (</w:t>
            </w:r>
            <w:r w:rsidRPr="00042035">
              <w:rPr>
                <w:rFonts w:ascii="Times New Roman" w:hAnsi="Times New Roman" w:cs="Times New Roman"/>
                <w:b/>
                <w:bCs/>
                <w:sz w:val="18"/>
                <w:szCs w:val="18"/>
              </w:rPr>
              <w:t>комиссия 2</w:t>
            </w:r>
            <w:r w:rsidRPr="00042035">
              <w:rPr>
                <w:rFonts w:ascii="Times New Roman" w:hAnsi="Times New Roman" w:cs="Times New Roman"/>
                <w:sz w:val="18"/>
                <w:szCs w:val="18"/>
              </w:rPr>
              <w:t>)</w:t>
            </w:r>
          </w:p>
        </w:tc>
        <w:tc>
          <w:tcPr>
            <w:tcW w:w="1559" w:type="dxa"/>
          </w:tcPr>
          <w:p w14:paraId="2E0DD714" w14:textId="77777777" w:rsidR="00CA526C" w:rsidRPr="00042035" w:rsidRDefault="00CA526C" w:rsidP="00CA526C">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eastAsia="ru-RU"/>
              </w:rPr>
              <w:t>-</w:t>
            </w:r>
          </w:p>
          <w:p w14:paraId="1C9BFEB6" w14:textId="77777777" w:rsidR="00CA526C" w:rsidRPr="00042035" w:rsidRDefault="00CA526C" w:rsidP="00CA526C">
            <w:pPr>
              <w:jc w:val="center"/>
              <w:rPr>
                <w:rFonts w:ascii="Times New Roman" w:hAnsi="Times New Roman" w:cs="Times New Roman"/>
                <w:b/>
                <w:sz w:val="20"/>
                <w:szCs w:val="20"/>
              </w:rPr>
            </w:pPr>
            <w:r w:rsidRPr="00042035">
              <w:rPr>
                <w:rFonts w:ascii="Times New Roman" w:hAnsi="Times New Roman" w:cs="Times New Roman"/>
                <w:b/>
                <w:noProof/>
                <w:sz w:val="20"/>
                <w:szCs w:val="20"/>
                <w:lang w:eastAsia="ru-RU"/>
              </w:rPr>
              <mc:AlternateContent>
                <mc:Choice Requires="wps">
                  <w:drawing>
                    <wp:anchor distT="0" distB="0" distL="114300" distR="114300" simplePos="0" relativeHeight="252339200" behindDoc="0" locked="0" layoutInCell="1" allowOverlap="1" wp14:anchorId="0C5A27FA" wp14:editId="79BC6660">
                      <wp:simplePos x="0" y="0"/>
                      <wp:positionH relativeFrom="column">
                        <wp:posOffset>307628</wp:posOffset>
                      </wp:positionH>
                      <wp:positionV relativeFrom="paragraph">
                        <wp:posOffset>109855</wp:posOffset>
                      </wp:positionV>
                      <wp:extent cx="285197" cy="252442"/>
                      <wp:effectExtent l="0" t="0" r="19685" b="14605"/>
                      <wp:wrapNone/>
                      <wp:docPr id="35" name="Блок-схема: узел 35"/>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CA279A" id="Блок-схема: узел 35" o:spid="_x0000_s1026" type="#_x0000_t120" style="position:absolute;margin-left:24.2pt;margin-top:8.65pt;width:22.45pt;height:19.9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" filled="f" strokecolor="#2f528f" strokeweight="1pt">
                      <v:stroke joinstyle="miter"/>
                    </v:shape>
                  </w:pict>
                </mc:Fallback>
              </mc:AlternateContent>
            </w:r>
          </w:p>
          <w:p w14:paraId="634B6132" w14:textId="27874B22" w:rsidR="00CA526C" w:rsidRPr="00042035" w:rsidRDefault="00CA526C" w:rsidP="00CA526C">
            <w:pPr>
              <w:jc w:val="center"/>
              <w:rPr>
                <w:rFonts w:ascii="Times New Roman" w:hAnsi="Times New Roman" w:cs="Times New Roman"/>
                <w:b/>
                <w:noProof/>
                <w:sz w:val="20"/>
                <w:szCs w:val="20"/>
                <w:lang w:eastAsia="ru-RU"/>
              </w:rPr>
            </w:pPr>
            <w:r w:rsidRPr="00042035">
              <w:rPr>
                <w:rFonts w:ascii="Times New Roman" w:hAnsi="Times New Roman" w:cs="Times New Roman"/>
                <w:b/>
                <w:noProof/>
                <w:sz w:val="20"/>
                <w:szCs w:val="20"/>
                <w:lang w:val="en-US" w:eastAsia="ru-RU"/>
              </w:rPr>
              <w:t>s</w:t>
            </w:r>
          </w:p>
        </w:tc>
        <w:tc>
          <w:tcPr>
            <w:tcW w:w="1943" w:type="dxa"/>
          </w:tcPr>
          <w:p w14:paraId="5DDCA14A" w14:textId="30F0D3FF" w:rsidR="00CA526C" w:rsidRDefault="00CA526C" w:rsidP="0041596E">
            <w:pPr>
              <w:jc w:val="center"/>
              <w:rPr>
                <w:noProof/>
              </w:rPr>
            </w:pPr>
            <w:r>
              <w:rPr>
                <w:noProof/>
                <w:lang w:eastAsia="ru-RU"/>
              </w:rPr>
              <w:drawing>
                <wp:inline distT="0" distB="0" distL="0" distR="0" wp14:anchorId="2201BC80" wp14:editId="37A92C54">
                  <wp:extent cx="1096645" cy="822325"/>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CA526C" w:rsidRPr="00E31118" w14:paraId="0217BFC2" w14:textId="77777777" w:rsidTr="0009610B">
        <w:tc>
          <w:tcPr>
            <w:tcW w:w="661" w:type="dxa"/>
          </w:tcPr>
          <w:p w14:paraId="219A2E59" w14:textId="58A3F145" w:rsidR="00CA526C" w:rsidRPr="00023123" w:rsidRDefault="00B534A2" w:rsidP="00FF7903">
            <w:pPr>
              <w:jc w:val="center"/>
              <w:rPr>
                <w:rFonts w:ascii="Times New Roman" w:hAnsi="Times New Roman" w:cs="Times New Roman"/>
              </w:rPr>
            </w:pPr>
            <w:r>
              <w:rPr>
                <w:rFonts w:ascii="Times New Roman" w:hAnsi="Times New Roman" w:cs="Times New Roman"/>
              </w:rPr>
              <w:t>28</w:t>
            </w:r>
          </w:p>
        </w:tc>
        <w:tc>
          <w:tcPr>
            <w:tcW w:w="1461" w:type="dxa"/>
            <w:gridSpan w:val="2"/>
          </w:tcPr>
          <w:p w14:paraId="32F0E2F3" w14:textId="4037960B" w:rsidR="00CA526C" w:rsidRPr="00023123" w:rsidRDefault="00023123" w:rsidP="0041596E">
            <w:pPr>
              <w:jc w:val="center"/>
              <w:rPr>
                <w:rFonts w:ascii="Times New Roman" w:hAnsi="Times New Roman" w:cs="Times New Roman"/>
                <w:sz w:val="20"/>
                <w:szCs w:val="20"/>
              </w:rPr>
            </w:pPr>
            <w:r w:rsidRPr="00023123">
              <w:rPr>
                <w:rFonts w:ascii="Times New Roman" w:hAnsi="Times New Roman" w:cs="Times New Roman"/>
                <w:sz w:val="20"/>
                <w:szCs w:val="20"/>
              </w:rPr>
              <w:t>18.05.2021</w:t>
            </w:r>
          </w:p>
        </w:tc>
        <w:tc>
          <w:tcPr>
            <w:tcW w:w="3827" w:type="dxa"/>
          </w:tcPr>
          <w:p w14:paraId="5E3F5D37" w14:textId="55292574" w:rsidR="00CA526C" w:rsidRPr="00023123" w:rsidRDefault="00023123" w:rsidP="002E54F2">
            <w:pPr>
              <w:rPr>
                <w:rFonts w:ascii="Times New Roman" w:hAnsi="Times New Roman" w:cs="Times New Roman"/>
                <w:sz w:val="18"/>
                <w:szCs w:val="18"/>
              </w:rPr>
            </w:pPr>
            <w:r w:rsidRPr="00023123">
              <w:rPr>
                <w:rFonts w:ascii="Times New Roman" w:hAnsi="Times New Roman" w:cs="Times New Roman"/>
                <w:sz w:val="18"/>
                <w:szCs w:val="18"/>
              </w:rPr>
              <w:t>соответствии с планом работы Общественной палаты Московской области сегодня прошло заседание круглого стола Комиссии по экологии, природопользованию и сохранению лесов Общественной палаты Московской области под председательством Елены Гришиной, на котором обсудили реализацию комплексной программы по очистке водоемов в Московской области. В работе круглого стола приняли участие члены Комиссии «по качеству жизни граждан, здравоохранению, социальной политике, трудовым отношениям, экологии, природопользованию и сохранению лесов» Общественной палаты г.о. Королев. (</w:t>
            </w:r>
            <w:r w:rsidRPr="00023123">
              <w:rPr>
                <w:rFonts w:ascii="Times New Roman" w:hAnsi="Times New Roman" w:cs="Times New Roman"/>
                <w:b/>
                <w:bCs/>
                <w:sz w:val="18"/>
                <w:szCs w:val="18"/>
              </w:rPr>
              <w:t>комиссия 2)</w:t>
            </w:r>
          </w:p>
        </w:tc>
        <w:tc>
          <w:tcPr>
            <w:tcW w:w="1559" w:type="dxa"/>
          </w:tcPr>
          <w:p w14:paraId="2077EF57" w14:textId="77777777" w:rsidR="00023123" w:rsidRPr="00023123" w:rsidRDefault="00023123" w:rsidP="00023123">
            <w:pPr>
              <w:jc w:val="center"/>
              <w:rPr>
                <w:rFonts w:ascii="Times New Roman" w:hAnsi="Times New Roman" w:cs="Times New Roman"/>
                <w:b/>
                <w:noProof/>
                <w:sz w:val="20"/>
                <w:szCs w:val="20"/>
                <w:lang w:eastAsia="ru-RU"/>
              </w:rPr>
            </w:pPr>
            <w:r w:rsidRPr="00023123">
              <w:rPr>
                <w:rFonts w:ascii="Times New Roman" w:hAnsi="Times New Roman" w:cs="Times New Roman"/>
                <w:b/>
                <w:noProof/>
                <w:sz w:val="20"/>
                <w:szCs w:val="20"/>
                <w:lang w:eastAsia="ru-RU"/>
              </w:rPr>
              <w:t>-</w:t>
            </w:r>
          </w:p>
          <w:p w14:paraId="34259B79" w14:textId="77777777" w:rsidR="00023123" w:rsidRPr="00023123" w:rsidRDefault="00023123" w:rsidP="00023123">
            <w:pPr>
              <w:jc w:val="center"/>
              <w:rPr>
                <w:rFonts w:ascii="Times New Roman" w:hAnsi="Times New Roman" w:cs="Times New Roman"/>
                <w:b/>
                <w:noProof/>
                <w:sz w:val="20"/>
                <w:szCs w:val="20"/>
                <w:lang w:eastAsia="ru-RU"/>
              </w:rPr>
            </w:pPr>
          </w:p>
          <w:p w14:paraId="652C0DBE" w14:textId="77777777" w:rsidR="00023123" w:rsidRPr="00023123" w:rsidRDefault="00023123" w:rsidP="00023123">
            <w:pPr>
              <w:jc w:val="center"/>
              <w:rPr>
                <w:rFonts w:ascii="Times New Roman" w:hAnsi="Times New Roman" w:cs="Times New Roman"/>
                <w:b/>
                <w:sz w:val="20"/>
                <w:szCs w:val="20"/>
              </w:rPr>
            </w:pPr>
            <w:r w:rsidRPr="00023123">
              <w:rPr>
                <w:rFonts w:ascii="Times New Roman" w:hAnsi="Times New Roman" w:cs="Times New Roman"/>
                <w:b/>
                <w:noProof/>
                <w:sz w:val="20"/>
                <w:szCs w:val="20"/>
                <w:lang w:eastAsia="ru-RU"/>
              </w:rPr>
              <mc:AlternateContent>
                <mc:Choice Requires="wps">
                  <w:drawing>
                    <wp:anchor distT="0" distB="0" distL="114300" distR="114300" simplePos="0" relativeHeight="252343296" behindDoc="0" locked="0" layoutInCell="1" allowOverlap="1" wp14:anchorId="449742EE" wp14:editId="79EF7E39">
                      <wp:simplePos x="0" y="0"/>
                      <wp:positionH relativeFrom="column">
                        <wp:posOffset>307628</wp:posOffset>
                      </wp:positionH>
                      <wp:positionV relativeFrom="paragraph">
                        <wp:posOffset>109855</wp:posOffset>
                      </wp:positionV>
                      <wp:extent cx="285197" cy="252442"/>
                      <wp:effectExtent l="0" t="0" r="19685" b="14605"/>
                      <wp:wrapNone/>
                      <wp:docPr id="38" name="Блок-схема: узел 3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B7C130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8" o:spid="_x0000_s1026" type="#_x0000_t120" style="position:absolute;margin-left:24.2pt;margin-top:8.65pt;width:22.45pt;height:19.9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" filled="f" strokecolor="#2f528f" strokeweight="1pt">
                      <v:stroke joinstyle="miter"/>
                    </v:shape>
                  </w:pict>
                </mc:Fallback>
              </mc:AlternateContent>
            </w:r>
          </w:p>
          <w:p w14:paraId="3FE7F81F" w14:textId="314A2684" w:rsidR="00CA526C" w:rsidRPr="00023123" w:rsidRDefault="00023123" w:rsidP="00023123">
            <w:pPr>
              <w:jc w:val="center"/>
              <w:rPr>
                <w:rFonts w:ascii="Times New Roman" w:hAnsi="Times New Roman" w:cs="Times New Roman"/>
                <w:b/>
                <w:noProof/>
                <w:sz w:val="20"/>
                <w:szCs w:val="20"/>
                <w:lang w:eastAsia="ru-RU"/>
              </w:rPr>
            </w:pPr>
            <w:r w:rsidRPr="00023123">
              <w:rPr>
                <w:rFonts w:ascii="Times New Roman" w:hAnsi="Times New Roman" w:cs="Times New Roman"/>
                <w:b/>
                <w:noProof/>
                <w:sz w:val="20"/>
                <w:szCs w:val="20"/>
                <w:lang w:val="en-US" w:eastAsia="ru-RU"/>
              </w:rPr>
              <w:t>t</w:t>
            </w:r>
          </w:p>
        </w:tc>
        <w:tc>
          <w:tcPr>
            <w:tcW w:w="1943" w:type="dxa"/>
          </w:tcPr>
          <w:p w14:paraId="4126A1BE" w14:textId="2D3353A4" w:rsidR="00CA526C" w:rsidRPr="00023123" w:rsidRDefault="00023123" w:rsidP="0041596E">
            <w:pPr>
              <w:jc w:val="center"/>
              <w:rPr>
                <w:noProof/>
              </w:rPr>
            </w:pPr>
            <w:r w:rsidRPr="00023123">
              <w:rPr>
                <w:noProof/>
                <w:lang w:eastAsia="ru-RU"/>
              </w:rPr>
              <w:drawing>
                <wp:inline distT="0" distB="0" distL="0" distR="0" wp14:anchorId="251C8C67" wp14:editId="53430C61">
                  <wp:extent cx="1096645" cy="822325"/>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023123" w:rsidRPr="00E31118" w14:paraId="799300F7" w14:textId="77777777" w:rsidTr="0009610B">
        <w:tc>
          <w:tcPr>
            <w:tcW w:w="661" w:type="dxa"/>
          </w:tcPr>
          <w:p w14:paraId="24CB5410" w14:textId="24C90EAF" w:rsidR="00023123" w:rsidRPr="00D60D5F" w:rsidRDefault="00B534A2" w:rsidP="00FF7903">
            <w:pPr>
              <w:jc w:val="center"/>
              <w:rPr>
                <w:rFonts w:ascii="Times New Roman" w:hAnsi="Times New Roman" w:cs="Times New Roman"/>
              </w:rPr>
            </w:pPr>
            <w:r>
              <w:rPr>
                <w:rFonts w:ascii="Times New Roman" w:hAnsi="Times New Roman" w:cs="Times New Roman"/>
              </w:rPr>
              <w:t>29</w:t>
            </w:r>
          </w:p>
        </w:tc>
        <w:tc>
          <w:tcPr>
            <w:tcW w:w="1461" w:type="dxa"/>
            <w:gridSpan w:val="2"/>
          </w:tcPr>
          <w:p w14:paraId="2764AD1A" w14:textId="680B96AC" w:rsidR="00023123" w:rsidRPr="00D60D5F" w:rsidRDefault="00D60D5F" w:rsidP="0041596E">
            <w:pPr>
              <w:jc w:val="center"/>
              <w:rPr>
                <w:rFonts w:ascii="Times New Roman" w:hAnsi="Times New Roman" w:cs="Times New Roman"/>
                <w:sz w:val="20"/>
                <w:szCs w:val="20"/>
              </w:rPr>
            </w:pPr>
            <w:r w:rsidRPr="00D60D5F">
              <w:rPr>
                <w:rFonts w:ascii="Times New Roman" w:hAnsi="Times New Roman" w:cs="Times New Roman"/>
                <w:sz w:val="20"/>
                <w:szCs w:val="20"/>
              </w:rPr>
              <w:t>18.05.2021</w:t>
            </w:r>
          </w:p>
        </w:tc>
        <w:tc>
          <w:tcPr>
            <w:tcW w:w="3827" w:type="dxa"/>
          </w:tcPr>
          <w:p w14:paraId="6AC29A92" w14:textId="66512FA0" w:rsidR="00D60D5F" w:rsidRPr="00D60D5F" w:rsidRDefault="00D60D5F" w:rsidP="00D60D5F">
            <w:pPr>
              <w:rPr>
                <w:rFonts w:ascii="Times New Roman" w:hAnsi="Times New Roman" w:cs="Times New Roman"/>
                <w:sz w:val="18"/>
                <w:szCs w:val="18"/>
              </w:rPr>
            </w:pPr>
            <w:r w:rsidRPr="00D60D5F">
              <w:rPr>
                <w:rFonts w:ascii="Times New Roman" w:hAnsi="Times New Roman" w:cs="Times New Roman"/>
                <w:sz w:val="18"/>
                <w:szCs w:val="18"/>
              </w:rPr>
              <w:t>Сегодня, 18 мая, в г.о.Королев инспекторами межмуниципального управления N2 ГКУ АПИ МО совместно с Общественной палатой г.о.Королев, представителем администрации города и УМВД России по г.о.Королев проведен рейд по соблюдению как пассажирами, так и водителями транспортных средств "масочного" режима, наличия проездных документов у пассажиров и правил безопасности осуществления перевозки пассажиров.</w:t>
            </w:r>
          </w:p>
          <w:p w14:paraId="46B0B5CB" w14:textId="77777777" w:rsidR="00D60D5F" w:rsidRPr="00D60D5F" w:rsidRDefault="00D60D5F" w:rsidP="00D60D5F">
            <w:pPr>
              <w:rPr>
                <w:rFonts w:ascii="Times New Roman" w:hAnsi="Times New Roman" w:cs="Times New Roman"/>
                <w:sz w:val="18"/>
                <w:szCs w:val="18"/>
              </w:rPr>
            </w:pPr>
            <w:r w:rsidRPr="00D60D5F">
              <w:rPr>
                <w:rFonts w:ascii="Times New Roman" w:hAnsi="Times New Roman" w:cs="Times New Roman"/>
                <w:sz w:val="18"/>
                <w:szCs w:val="18"/>
              </w:rPr>
              <w:t xml:space="preserve"> Контрольные мероприятия прошли на остановочном пункте "Подлипки-Дачные" на городских и пригородных маршрутах, проходящих по территории муниципалитета. </w:t>
            </w:r>
          </w:p>
          <w:p w14:paraId="043B1606" w14:textId="77777777" w:rsidR="00D60D5F" w:rsidRPr="00D60D5F" w:rsidRDefault="00D60D5F" w:rsidP="00D60D5F">
            <w:pPr>
              <w:rPr>
                <w:rFonts w:ascii="Times New Roman" w:hAnsi="Times New Roman" w:cs="Times New Roman"/>
                <w:sz w:val="18"/>
                <w:szCs w:val="18"/>
              </w:rPr>
            </w:pPr>
            <w:r w:rsidRPr="00D60D5F">
              <w:rPr>
                <w:rFonts w:ascii="Times New Roman" w:hAnsi="Times New Roman" w:cs="Times New Roman"/>
                <w:sz w:val="18"/>
                <w:szCs w:val="18"/>
              </w:rPr>
              <w:t xml:space="preserve">В ходе рейда проверено 47 транспортных средств - выявлены нарушения: масочного режима и других санитарных требований, правил остановки и парковки пассажирского транспорта, безбилетного проезда (на маршрутах NN 392 и 28 перевозчика "Домтрансавто"). </w:t>
            </w:r>
          </w:p>
          <w:p w14:paraId="5C517644" w14:textId="73A242FB" w:rsidR="00023123" w:rsidRPr="00D60D5F" w:rsidRDefault="00D60D5F" w:rsidP="00D60D5F">
            <w:pPr>
              <w:rPr>
                <w:rFonts w:ascii="Times New Roman" w:hAnsi="Times New Roman" w:cs="Times New Roman"/>
                <w:sz w:val="18"/>
                <w:szCs w:val="18"/>
              </w:rPr>
            </w:pPr>
            <w:r w:rsidRPr="00D60D5F">
              <w:rPr>
                <w:rFonts w:ascii="Times New Roman" w:hAnsi="Times New Roman" w:cs="Times New Roman"/>
                <w:sz w:val="18"/>
                <w:szCs w:val="18"/>
              </w:rPr>
              <w:t>Со всеми нарушителями правил осуществления проезда во время проверки инспекторами были проведены разъяснительные беседы об ответственности, предусмотренными КОАП МО за несоблюдение правил осуществления проезда, а члены Общественной палаты уведомляли о том, что билет является подтверждением совершения поездки и гарантирует страховое возмещение в случае нанесения вреда здоровья пассажиру при аварийных случаях и раздавали памятки. Рейды продолжаются. (</w:t>
            </w:r>
            <w:r w:rsidRPr="00D60D5F">
              <w:rPr>
                <w:rFonts w:ascii="Times New Roman" w:hAnsi="Times New Roman" w:cs="Times New Roman"/>
                <w:b/>
                <w:bCs/>
                <w:sz w:val="18"/>
                <w:szCs w:val="18"/>
              </w:rPr>
              <w:t>ОП</w:t>
            </w:r>
            <w:r w:rsidRPr="00D60D5F">
              <w:rPr>
                <w:rFonts w:ascii="Times New Roman" w:hAnsi="Times New Roman" w:cs="Times New Roman"/>
                <w:sz w:val="18"/>
                <w:szCs w:val="18"/>
              </w:rPr>
              <w:t>)</w:t>
            </w:r>
          </w:p>
        </w:tc>
        <w:tc>
          <w:tcPr>
            <w:tcW w:w="1559" w:type="dxa"/>
          </w:tcPr>
          <w:p w14:paraId="07792A53" w14:textId="77777777" w:rsidR="00D60D5F" w:rsidRPr="00D60D5F" w:rsidRDefault="00D60D5F" w:rsidP="00D60D5F">
            <w:pPr>
              <w:jc w:val="center"/>
              <w:rPr>
                <w:rFonts w:ascii="Times New Roman" w:hAnsi="Times New Roman" w:cs="Times New Roman"/>
                <w:b/>
                <w:noProof/>
                <w:sz w:val="20"/>
                <w:szCs w:val="20"/>
                <w:lang w:eastAsia="ru-RU"/>
              </w:rPr>
            </w:pPr>
            <w:r w:rsidRPr="00D60D5F">
              <w:rPr>
                <w:rFonts w:ascii="Times New Roman" w:hAnsi="Times New Roman" w:cs="Times New Roman"/>
                <w:b/>
                <w:noProof/>
                <w:sz w:val="20"/>
                <w:szCs w:val="20"/>
                <w:lang w:eastAsia="ru-RU"/>
              </w:rPr>
              <w:t>-</w:t>
            </w:r>
          </w:p>
          <w:p w14:paraId="55E78B4E" w14:textId="77777777" w:rsidR="00D60D5F" w:rsidRPr="00D60D5F" w:rsidRDefault="00D60D5F" w:rsidP="00D60D5F">
            <w:pPr>
              <w:jc w:val="center"/>
              <w:rPr>
                <w:rFonts w:ascii="Times New Roman" w:hAnsi="Times New Roman" w:cs="Times New Roman"/>
                <w:b/>
                <w:sz w:val="20"/>
                <w:szCs w:val="20"/>
              </w:rPr>
            </w:pPr>
            <w:r w:rsidRPr="00D60D5F">
              <w:rPr>
                <w:rFonts w:ascii="Times New Roman" w:hAnsi="Times New Roman" w:cs="Times New Roman"/>
                <w:b/>
                <w:noProof/>
                <w:sz w:val="20"/>
                <w:szCs w:val="20"/>
                <w:lang w:eastAsia="ru-RU"/>
              </w:rPr>
              <mc:AlternateContent>
                <mc:Choice Requires="wps">
                  <w:drawing>
                    <wp:anchor distT="0" distB="0" distL="114300" distR="114300" simplePos="0" relativeHeight="252347392" behindDoc="0" locked="0" layoutInCell="1" allowOverlap="1" wp14:anchorId="353D42F9" wp14:editId="0A3F0DE5">
                      <wp:simplePos x="0" y="0"/>
                      <wp:positionH relativeFrom="column">
                        <wp:posOffset>307628</wp:posOffset>
                      </wp:positionH>
                      <wp:positionV relativeFrom="paragraph">
                        <wp:posOffset>109855</wp:posOffset>
                      </wp:positionV>
                      <wp:extent cx="285197" cy="252442"/>
                      <wp:effectExtent l="0" t="0" r="19685" b="14605"/>
                      <wp:wrapNone/>
                      <wp:docPr id="42" name="Блок-схема: узел 4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B12A754" id="Блок-схема: узел 42" o:spid="_x0000_s1026" type="#_x0000_t120" style="position:absolute;margin-left:24.2pt;margin-top:8.65pt;width:22.45pt;height:19.9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" filled="f" strokecolor="#2f528f" strokeweight="1pt">
                      <v:stroke joinstyle="miter"/>
                    </v:shape>
                  </w:pict>
                </mc:Fallback>
              </mc:AlternateContent>
            </w:r>
          </w:p>
          <w:p w14:paraId="3C32F4E8" w14:textId="20B03A57" w:rsidR="00023123" w:rsidRPr="00D60D5F" w:rsidRDefault="00D60D5F" w:rsidP="00D60D5F">
            <w:pPr>
              <w:jc w:val="center"/>
              <w:rPr>
                <w:rFonts w:ascii="Times New Roman" w:hAnsi="Times New Roman" w:cs="Times New Roman"/>
                <w:b/>
                <w:noProof/>
                <w:sz w:val="20"/>
                <w:szCs w:val="20"/>
                <w:lang w:eastAsia="ru-RU"/>
              </w:rPr>
            </w:pPr>
            <w:r w:rsidRPr="00D60D5F">
              <w:rPr>
                <w:rFonts w:ascii="Times New Roman" w:hAnsi="Times New Roman" w:cs="Times New Roman"/>
                <w:b/>
                <w:noProof/>
                <w:sz w:val="20"/>
                <w:szCs w:val="20"/>
                <w:lang w:val="en-US" w:eastAsia="ru-RU"/>
              </w:rPr>
              <w:t>s</w:t>
            </w:r>
          </w:p>
        </w:tc>
        <w:tc>
          <w:tcPr>
            <w:tcW w:w="1943" w:type="dxa"/>
          </w:tcPr>
          <w:p w14:paraId="09EA38D5" w14:textId="5F8A9E8D" w:rsidR="00023123" w:rsidRPr="00023123" w:rsidRDefault="00D714DF" w:rsidP="0041596E">
            <w:pPr>
              <w:jc w:val="center"/>
              <w:rPr>
                <w:noProof/>
              </w:rPr>
            </w:pPr>
            <w:r>
              <w:rPr>
                <w:noProof/>
                <w:lang w:eastAsia="ru-RU"/>
              </w:rPr>
              <w:drawing>
                <wp:inline distT="0" distB="0" distL="0" distR="0" wp14:anchorId="63F16448" wp14:editId="3EA10EEC">
                  <wp:extent cx="1096645" cy="822325"/>
                  <wp:effectExtent l="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A205E1" w:rsidRPr="00E31118" w14:paraId="13E67C0D" w14:textId="77777777" w:rsidTr="0009610B">
        <w:tc>
          <w:tcPr>
            <w:tcW w:w="661" w:type="dxa"/>
          </w:tcPr>
          <w:p w14:paraId="675D5892" w14:textId="13B114FE" w:rsidR="00A205E1" w:rsidRPr="000C3487" w:rsidRDefault="00B534A2" w:rsidP="00FF7903">
            <w:pPr>
              <w:jc w:val="center"/>
              <w:rPr>
                <w:rFonts w:ascii="Times New Roman" w:hAnsi="Times New Roman" w:cs="Times New Roman"/>
              </w:rPr>
            </w:pPr>
            <w:r>
              <w:rPr>
                <w:rFonts w:ascii="Times New Roman" w:hAnsi="Times New Roman" w:cs="Times New Roman"/>
              </w:rPr>
              <w:t>30</w:t>
            </w:r>
          </w:p>
        </w:tc>
        <w:tc>
          <w:tcPr>
            <w:tcW w:w="1461" w:type="dxa"/>
            <w:gridSpan w:val="2"/>
          </w:tcPr>
          <w:p w14:paraId="031BBCB3" w14:textId="77BA833D" w:rsidR="00A205E1" w:rsidRPr="000C3487" w:rsidRDefault="000C3487" w:rsidP="0041596E">
            <w:pPr>
              <w:jc w:val="center"/>
              <w:rPr>
                <w:rFonts w:ascii="Times New Roman" w:hAnsi="Times New Roman" w:cs="Times New Roman"/>
                <w:sz w:val="20"/>
                <w:szCs w:val="20"/>
              </w:rPr>
            </w:pPr>
            <w:r w:rsidRPr="000C3487">
              <w:rPr>
                <w:rFonts w:ascii="Times New Roman" w:hAnsi="Times New Roman" w:cs="Times New Roman"/>
                <w:sz w:val="20"/>
                <w:szCs w:val="20"/>
              </w:rPr>
              <w:t>18.05.2021</w:t>
            </w:r>
          </w:p>
        </w:tc>
        <w:tc>
          <w:tcPr>
            <w:tcW w:w="3827" w:type="dxa"/>
          </w:tcPr>
          <w:p w14:paraId="5BE32937" w14:textId="05754F3D" w:rsidR="000C3487" w:rsidRPr="000C3487" w:rsidRDefault="000C3487" w:rsidP="000C3487">
            <w:pPr>
              <w:rPr>
                <w:rFonts w:ascii="Times New Roman" w:hAnsi="Times New Roman" w:cs="Times New Roman"/>
                <w:sz w:val="18"/>
                <w:szCs w:val="18"/>
              </w:rPr>
            </w:pPr>
            <w:r w:rsidRPr="000C3487">
              <w:rPr>
                <w:rFonts w:ascii="Times New Roman" w:hAnsi="Times New Roman" w:cs="Times New Roman"/>
                <w:sz w:val="18"/>
                <w:szCs w:val="18"/>
              </w:rPr>
              <w:t xml:space="preserve">18 мая в библиотеке ДК им. М.И.Калинина открылась выставка королёвских художников-супругов Татьяны Костенко и Александра Осина «Русские пословицы и поговорки». На открытии выставки присутствовали члены Общественной палаты г.о. Королев. </w:t>
            </w:r>
          </w:p>
          <w:p w14:paraId="5A22CDEE" w14:textId="23A37CC3" w:rsidR="00A205E1" w:rsidRPr="000C3487" w:rsidRDefault="000C3487" w:rsidP="000C3487">
            <w:pPr>
              <w:rPr>
                <w:rFonts w:ascii="Times New Roman" w:hAnsi="Times New Roman" w:cs="Times New Roman"/>
                <w:sz w:val="18"/>
                <w:szCs w:val="18"/>
              </w:rPr>
            </w:pPr>
            <w:r w:rsidRPr="000C3487">
              <w:rPr>
                <w:rFonts w:ascii="Times New Roman" w:hAnsi="Times New Roman" w:cs="Times New Roman"/>
                <w:sz w:val="18"/>
                <w:szCs w:val="18"/>
              </w:rPr>
              <w:t>Знакомство и дружба членов палаты с художниками Татьяной Костенко и Александром Осиным зародилась давно, а в прошлом году член Общественной палаты Алексей Пьянков передал в дар музею "Арт-Донбасс" 50 постеров и 120 художественных альбомов Татьяны Костенко и Александра Осина в честь пятилетия со дня образования ДНР и ЛНР. (</w:t>
            </w:r>
            <w:r w:rsidRPr="000C3487">
              <w:rPr>
                <w:rFonts w:ascii="Times New Roman" w:hAnsi="Times New Roman" w:cs="Times New Roman"/>
                <w:b/>
                <w:bCs/>
                <w:sz w:val="18"/>
                <w:szCs w:val="18"/>
              </w:rPr>
              <w:t>комиссия 7</w:t>
            </w:r>
            <w:r w:rsidRPr="000C3487">
              <w:rPr>
                <w:rFonts w:ascii="Times New Roman" w:hAnsi="Times New Roman" w:cs="Times New Roman"/>
                <w:sz w:val="18"/>
                <w:szCs w:val="18"/>
              </w:rPr>
              <w:t>)</w:t>
            </w:r>
          </w:p>
        </w:tc>
        <w:tc>
          <w:tcPr>
            <w:tcW w:w="1559" w:type="dxa"/>
          </w:tcPr>
          <w:p w14:paraId="326D3AAE" w14:textId="77777777" w:rsidR="000C3487" w:rsidRPr="000C3487" w:rsidRDefault="000C3487" w:rsidP="000C3487">
            <w:pPr>
              <w:jc w:val="center"/>
              <w:rPr>
                <w:rFonts w:ascii="Times New Roman" w:hAnsi="Times New Roman" w:cs="Times New Roman"/>
                <w:b/>
                <w:noProof/>
                <w:sz w:val="20"/>
                <w:szCs w:val="20"/>
                <w:lang w:eastAsia="ru-RU"/>
              </w:rPr>
            </w:pPr>
            <w:r w:rsidRPr="000C3487">
              <w:rPr>
                <w:rFonts w:ascii="Times New Roman" w:hAnsi="Times New Roman" w:cs="Times New Roman"/>
                <w:b/>
                <w:noProof/>
                <w:sz w:val="20"/>
                <w:szCs w:val="20"/>
                <w:lang w:eastAsia="ru-RU"/>
              </w:rPr>
              <w:t>-</w:t>
            </w:r>
          </w:p>
          <w:p w14:paraId="3C803ABD" w14:textId="77777777" w:rsidR="000C3487" w:rsidRPr="000C3487" w:rsidRDefault="000C3487" w:rsidP="000C3487">
            <w:pPr>
              <w:jc w:val="center"/>
              <w:rPr>
                <w:rFonts w:ascii="Times New Roman" w:hAnsi="Times New Roman" w:cs="Times New Roman"/>
                <w:b/>
                <w:sz w:val="20"/>
                <w:szCs w:val="20"/>
              </w:rPr>
            </w:pPr>
            <w:r w:rsidRPr="000C3487">
              <w:rPr>
                <w:rFonts w:ascii="Times New Roman" w:hAnsi="Times New Roman" w:cs="Times New Roman"/>
                <w:b/>
                <w:noProof/>
                <w:sz w:val="20"/>
                <w:szCs w:val="20"/>
                <w:lang w:eastAsia="ru-RU"/>
              </w:rPr>
              <mc:AlternateContent>
                <mc:Choice Requires="wps">
                  <w:drawing>
                    <wp:anchor distT="0" distB="0" distL="114300" distR="114300" simplePos="0" relativeHeight="252349440" behindDoc="0" locked="0" layoutInCell="1" allowOverlap="1" wp14:anchorId="0502FE5C" wp14:editId="5EE4C5D1">
                      <wp:simplePos x="0" y="0"/>
                      <wp:positionH relativeFrom="column">
                        <wp:posOffset>307628</wp:posOffset>
                      </wp:positionH>
                      <wp:positionV relativeFrom="paragraph">
                        <wp:posOffset>109855</wp:posOffset>
                      </wp:positionV>
                      <wp:extent cx="285197" cy="252442"/>
                      <wp:effectExtent l="0" t="0" r="19685" b="14605"/>
                      <wp:wrapNone/>
                      <wp:docPr id="45" name="Блок-схема: узел 45"/>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CB1662" id="Блок-схема: узел 45" o:spid="_x0000_s1026" type="#_x0000_t120" style="position:absolute;margin-left:24.2pt;margin-top:8.65pt;width:22.45pt;height:19.9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c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" filled="f" strokecolor="#2f528f" strokeweight="1pt">
                      <v:stroke joinstyle="miter"/>
                    </v:shape>
                  </w:pict>
                </mc:Fallback>
              </mc:AlternateContent>
            </w:r>
          </w:p>
          <w:p w14:paraId="0443186E" w14:textId="1C305D29" w:rsidR="00A205E1" w:rsidRPr="000C3487" w:rsidRDefault="000C3487" w:rsidP="000C3487">
            <w:pPr>
              <w:jc w:val="center"/>
              <w:rPr>
                <w:rFonts w:ascii="Times New Roman" w:hAnsi="Times New Roman" w:cs="Times New Roman"/>
                <w:b/>
                <w:noProof/>
                <w:sz w:val="20"/>
                <w:szCs w:val="20"/>
                <w:lang w:eastAsia="ru-RU"/>
              </w:rPr>
            </w:pPr>
            <w:r w:rsidRPr="000C3487">
              <w:rPr>
                <w:rFonts w:ascii="Times New Roman" w:hAnsi="Times New Roman" w:cs="Times New Roman"/>
                <w:b/>
                <w:noProof/>
                <w:sz w:val="20"/>
                <w:szCs w:val="20"/>
                <w:lang w:val="en-US" w:eastAsia="ru-RU"/>
              </w:rPr>
              <w:t>t</w:t>
            </w:r>
          </w:p>
        </w:tc>
        <w:tc>
          <w:tcPr>
            <w:tcW w:w="1943" w:type="dxa"/>
          </w:tcPr>
          <w:p w14:paraId="1D0CECD5" w14:textId="128B4306" w:rsidR="00A205E1" w:rsidRPr="00023123" w:rsidRDefault="000C3487" w:rsidP="0041596E">
            <w:pPr>
              <w:jc w:val="center"/>
              <w:rPr>
                <w:noProof/>
              </w:rPr>
            </w:pPr>
            <w:r>
              <w:rPr>
                <w:noProof/>
                <w:lang w:eastAsia="ru-RU"/>
              </w:rPr>
              <w:drawing>
                <wp:inline distT="0" distB="0" distL="0" distR="0" wp14:anchorId="039703EA" wp14:editId="537DED77">
                  <wp:extent cx="1096645" cy="616585"/>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096645" cy="616585"/>
                          </a:xfrm>
                          <a:prstGeom prst="rect">
                            <a:avLst/>
                          </a:prstGeom>
                        </pic:spPr>
                      </pic:pic>
                    </a:graphicData>
                  </a:graphic>
                </wp:inline>
              </w:drawing>
            </w:r>
          </w:p>
        </w:tc>
      </w:tr>
      <w:tr w:rsidR="00023123" w:rsidRPr="00E31118" w14:paraId="45560677" w14:textId="77777777" w:rsidTr="0009610B">
        <w:tc>
          <w:tcPr>
            <w:tcW w:w="661" w:type="dxa"/>
          </w:tcPr>
          <w:p w14:paraId="7A1FB7FF" w14:textId="55F7FB5B" w:rsidR="00023123" w:rsidRPr="00615436" w:rsidRDefault="00B534A2" w:rsidP="00FF7903">
            <w:pPr>
              <w:jc w:val="center"/>
              <w:rPr>
                <w:rFonts w:ascii="Times New Roman" w:hAnsi="Times New Roman" w:cs="Times New Roman"/>
              </w:rPr>
            </w:pPr>
            <w:r>
              <w:rPr>
                <w:rFonts w:ascii="Times New Roman" w:hAnsi="Times New Roman" w:cs="Times New Roman"/>
              </w:rPr>
              <w:t>31</w:t>
            </w:r>
          </w:p>
        </w:tc>
        <w:tc>
          <w:tcPr>
            <w:tcW w:w="1461" w:type="dxa"/>
            <w:gridSpan w:val="2"/>
          </w:tcPr>
          <w:p w14:paraId="2DE2A6AD" w14:textId="5FBE0EF5" w:rsidR="00023123" w:rsidRPr="00615436" w:rsidRDefault="00772A66" w:rsidP="0041596E">
            <w:pPr>
              <w:jc w:val="center"/>
              <w:rPr>
                <w:rFonts w:ascii="Times New Roman" w:hAnsi="Times New Roman" w:cs="Times New Roman"/>
                <w:sz w:val="20"/>
                <w:szCs w:val="20"/>
              </w:rPr>
            </w:pPr>
            <w:r w:rsidRPr="00615436">
              <w:rPr>
                <w:rFonts w:ascii="Times New Roman" w:hAnsi="Times New Roman" w:cs="Times New Roman"/>
                <w:sz w:val="20"/>
                <w:szCs w:val="20"/>
              </w:rPr>
              <w:t>18.05.2021</w:t>
            </w:r>
          </w:p>
        </w:tc>
        <w:tc>
          <w:tcPr>
            <w:tcW w:w="3827" w:type="dxa"/>
          </w:tcPr>
          <w:p w14:paraId="6B210A32" w14:textId="61A4147F" w:rsidR="00023123" w:rsidRPr="007B3A40" w:rsidRDefault="00772A66" w:rsidP="002E54F2">
            <w:pPr>
              <w:rPr>
                <w:rFonts w:ascii="Times New Roman" w:hAnsi="Times New Roman" w:cs="Times New Roman"/>
                <w:sz w:val="18"/>
                <w:szCs w:val="18"/>
              </w:rPr>
            </w:pPr>
            <w:r w:rsidRPr="007B3A40">
              <w:rPr>
                <w:rFonts w:ascii="Times New Roman" w:hAnsi="Times New Roman" w:cs="Times New Roman"/>
                <w:sz w:val="18"/>
                <w:szCs w:val="18"/>
              </w:rPr>
              <w:t>Заседание Совета ОП (</w:t>
            </w:r>
            <w:r w:rsidRPr="007B3A40">
              <w:rPr>
                <w:rFonts w:ascii="Times New Roman" w:hAnsi="Times New Roman" w:cs="Times New Roman"/>
                <w:b/>
                <w:bCs/>
                <w:sz w:val="18"/>
                <w:szCs w:val="18"/>
              </w:rPr>
              <w:t>ОП)</w:t>
            </w:r>
          </w:p>
        </w:tc>
        <w:tc>
          <w:tcPr>
            <w:tcW w:w="1559" w:type="dxa"/>
          </w:tcPr>
          <w:p w14:paraId="7CF359A4" w14:textId="77777777" w:rsidR="00772A66" w:rsidRPr="007B3A40" w:rsidRDefault="00772A66" w:rsidP="00772A66">
            <w:pPr>
              <w:jc w:val="center"/>
              <w:rPr>
                <w:rFonts w:ascii="Times New Roman" w:hAnsi="Times New Roman" w:cs="Times New Roman"/>
                <w:b/>
                <w:noProof/>
                <w:sz w:val="20"/>
                <w:szCs w:val="20"/>
                <w:lang w:eastAsia="ru-RU"/>
              </w:rPr>
            </w:pPr>
            <w:r w:rsidRPr="007B3A40">
              <w:rPr>
                <w:rFonts w:ascii="Times New Roman" w:hAnsi="Times New Roman" w:cs="Times New Roman"/>
                <w:b/>
                <w:noProof/>
                <w:sz w:val="20"/>
                <w:szCs w:val="20"/>
                <w:lang w:eastAsia="ru-RU"/>
              </w:rPr>
              <w:t>-</w:t>
            </w:r>
          </w:p>
          <w:p w14:paraId="194CFAA9" w14:textId="26C24C46" w:rsidR="00772A66" w:rsidRPr="007B3A40" w:rsidRDefault="00772A66" w:rsidP="00772A66">
            <w:pPr>
              <w:jc w:val="center"/>
              <w:rPr>
                <w:rFonts w:ascii="Times New Roman" w:hAnsi="Times New Roman" w:cs="Times New Roman"/>
                <w:b/>
                <w:sz w:val="20"/>
                <w:szCs w:val="20"/>
              </w:rPr>
            </w:pPr>
            <w:r w:rsidRPr="007B3A40">
              <w:rPr>
                <w:rFonts w:ascii="Times New Roman" w:hAnsi="Times New Roman" w:cs="Times New Roman"/>
                <w:b/>
                <w:noProof/>
                <w:sz w:val="20"/>
                <w:szCs w:val="20"/>
                <w:lang w:eastAsia="ru-RU"/>
              </w:rPr>
              <mc:AlternateContent>
                <mc:Choice Requires="wps">
                  <w:drawing>
                    <wp:anchor distT="0" distB="0" distL="114300" distR="114300" simplePos="0" relativeHeight="252345344" behindDoc="0" locked="0" layoutInCell="1" allowOverlap="1" wp14:anchorId="74EFF5FF" wp14:editId="76632F5B">
                      <wp:simplePos x="0" y="0"/>
                      <wp:positionH relativeFrom="column">
                        <wp:posOffset>304165</wp:posOffset>
                      </wp:positionH>
                      <wp:positionV relativeFrom="paragraph">
                        <wp:posOffset>102870</wp:posOffset>
                      </wp:positionV>
                      <wp:extent cx="285197" cy="252442"/>
                      <wp:effectExtent l="0" t="0" r="19685" b="14605"/>
                      <wp:wrapNone/>
                      <wp:docPr id="40" name="Блок-схема: узел 4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FAFF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0" o:spid="_x0000_s1026" type="#_x0000_t120" style="position:absolute;margin-left:23.95pt;margin-top:8.1pt;width:22.45pt;height:19.9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nd3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" filled="f" strokecolor="#2f528f" strokeweight="1pt">
                      <v:stroke joinstyle="miter"/>
                    </v:shape>
                  </w:pict>
                </mc:Fallback>
              </mc:AlternateContent>
            </w:r>
          </w:p>
          <w:p w14:paraId="6D9107B6" w14:textId="1E0427DA" w:rsidR="00023123" w:rsidRPr="007B3A40" w:rsidRDefault="00772A66" w:rsidP="00772A66">
            <w:pPr>
              <w:jc w:val="center"/>
              <w:rPr>
                <w:rFonts w:ascii="Times New Roman" w:hAnsi="Times New Roman" w:cs="Times New Roman"/>
                <w:b/>
                <w:noProof/>
                <w:sz w:val="20"/>
                <w:szCs w:val="20"/>
                <w:lang w:eastAsia="ru-RU"/>
              </w:rPr>
            </w:pPr>
            <w:r w:rsidRPr="007B3A40">
              <w:rPr>
                <w:rFonts w:ascii="Times New Roman" w:hAnsi="Times New Roman" w:cs="Times New Roman"/>
                <w:b/>
                <w:noProof/>
                <w:sz w:val="20"/>
                <w:szCs w:val="20"/>
                <w:lang w:val="en-US" w:eastAsia="ru-RU"/>
              </w:rPr>
              <w:t>k</w:t>
            </w:r>
          </w:p>
        </w:tc>
        <w:tc>
          <w:tcPr>
            <w:tcW w:w="1943" w:type="dxa"/>
          </w:tcPr>
          <w:p w14:paraId="6FE1D284" w14:textId="3024C55A" w:rsidR="00023123" w:rsidRPr="007B3A40" w:rsidRDefault="00EE09AE" w:rsidP="0041596E">
            <w:pPr>
              <w:jc w:val="center"/>
              <w:rPr>
                <w:noProof/>
              </w:rPr>
            </w:pPr>
            <w:r w:rsidRPr="007B3A40">
              <w:rPr>
                <w:noProof/>
                <w:lang w:eastAsia="ru-RU"/>
              </w:rPr>
              <w:drawing>
                <wp:inline distT="0" distB="0" distL="0" distR="0" wp14:anchorId="0DB3E657" wp14:editId="05D1EDB9">
                  <wp:extent cx="1092069" cy="72555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100531" cy="731181"/>
                          </a:xfrm>
                          <a:prstGeom prst="rect">
                            <a:avLst/>
                          </a:prstGeom>
                          <a:ln>
                            <a:noFill/>
                          </a:ln>
                          <a:extLst>
                            <a:ext uri="{53640926-AAD7-44D8-BBD7-CCE9431645EC}">
                              <a14:shadowObscured xmlns:a14="http://schemas.microsoft.com/office/drawing/2010/main"/>
                            </a:ext>
                          </a:extLst>
                        </pic:spPr>
                      </pic:pic>
                    </a:graphicData>
                  </a:graphic>
                </wp:inline>
              </w:drawing>
            </w:r>
          </w:p>
        </w:tc>
      </w:tr>
      <w:tr w:rsidR="00053C03" w:rsidRPr="00E31118" w14:paraId="6E751DA3" w14:textId="77777777" w:rsidTr="0009610B">
        <w:tc>
          <w:tcPr>
            <w:tcW w:w="661" w:type="dxa"/>
          </w:tcPr>
          <w:p w14:paraId="0D978A20" w14:textId="04321141" w:rsidR="00053C03" w:rsidRPr="00615436" w:rsidRDefault="00B534A2" w:rsidP="00FF7903">
            <w:pPr>
              <w:jc w:val="center"/>
              <w:rPr>
                <w:rFonts w:ascii="Times New Roman" w:hAnsi="Times New Roman" w:cs="Times New Roman"/>
              </w:rPr>
            </w:pPr>
            <w:r>
              <w:rPr>
                <w:rFonts w:ascii="Times New Roman" w:hAnsi="Times New Roman" w:cs="Times New Roman"/>
              </w:rPr>
              <w:t>32</w:t>
            </w:r>
          </w:p>
        </w:tc>
        <w:tc>
          <w:tcPr>
            <w:tcW w:w="1461" w:type="dxa"/>
            <w:gridSpan w:val="2"/>
          </w:tcPr>
          <w:p w14:paraId="099A9471" w14:textId="3699DEF0" w:rsidR="00053C03" w:rsidRPr="00615436" w:rsidRDefault="00053C03" w:rsidP="0041596E">
            <w:pPr>
              <w:jc w:val="center"/>
              <w:rPr>
                <w:rFonts w:ascii="Times New Roman" w:hAnsi="Times New Roman" w:cs="Times New Roman"/>
                <w:sz w:val="20"/>
                <w:szCs w:val="20"/>
              </w:rPr>
            </w:pPr>
            <w:r>
              <w:rPr>
                <w:rFonts w:ascii="Times New Roman" w:hAnsi="Times New Roman" w:cs="Times New Roman"/>
                <w:sz w:val="20"/>
                <w:szCs w:val="20"/>
              </w:rPr>
              <w:t>18.05.2021</w:t>
            </w:r>
          </w:p>
        </w:tc>
        <w:tc>
          <w:tcPr>
            <w:tcW w:w="3827" w:type="dxa"/>
          </w:tcPr>
          <w:p w14:paraId="0E81658F" w14:textId="23EA7D60" w:rsidR="00053C03" w:rsidRPr="001372BE" w:rsidRDefault="00053C03" w:rsidP="00053C03">
            <w:pPr>
              <w:rPr>
                <w:rFonts w:ascii="Times New Roman" w:hAnsi="Times New Roman" w:cs="Times New Roman"/>
                <w:b/>
                <w:bCs/>
                <w:sz w:val="18"/>
                <w:szCs w:val="18"/>
              </w:rPr>
            </w:pPr>
            <w:r w:rsidRPr="001555DC">
              <w:rPr>
                <w:rFonts w:ascii="Times New Roman" w:hAnsi="Times New Roman" w:cs="Times New Roman"/>
                <w:sz w:val="18"/>
                <w:szCs w:val="18"/>
              </w:rPr>
              <w:t xml:space="preserve">18 мая в рамках мониторинга по обеспечению доступной среды на МКД жилого фонда, находящихся под управлением УК АО "Жилкомплекс", проведено совместное контрольное мероприятие Общественной палаты г.о.Королев с помощниками депутата Совета депутатов Василия Доморадского по адресу </w:t>
            </w:r>
            <w:r w:rsidRPr="001372BE">
              <w:rPr>
                <w:rFonts w:ascii="Times New Roman" w:hAnsi="Times New Roman" w:cs="Times New Roman"/>
                <w:b/>
                <w:bCs/>
                <w:sz w:val="18"/>
                <w:szCs w:val="18"/>
              </w:rPr>
              <w:t xml:space="preserve">ул. Горького д.43А. </w:t>
            </w:r>
          </w:p>
          <w:p w14:paraId="1521C9A9" w14:textId="77777777" w:rsidR="00053C03" w:rsidRPr="001555DC" w:rsidRDefault="00053C03" w:rsidP="00053C03">
            <w:pPr>
              <w:rPr>
                <w:rFonts w:ascii="Times New Roman" w:hAnsi="Times New Roman" w:cs="Times New Roman"/>
                <w:sz w:val="18"/>
                <w:szCs w:val="18"/>
              </w:rPr>
            </w:pPr>
            <w:r w:rsidRPr="001555DC">
              <w:rPr>
                <w:rFonts w:ascii="Times New Roman" w:hAnsi="Times New Roman" w:cs="Times New Roman"/>
                <w:sz w:val="18"/>
                <w:szCs w:val="18"/>
              </w:rPr>
              <w:t xml:space="preserve">Проверкой установлено: доступ колесных средств передвижения на улице и в подъездах 14- этажного дома обеспечен. Для удобства проживающих пандусы в подъездах установлены в откидном варианте. Созданная конструкция удобна для молодых мам, которым нужно постоянно вывозить детский транспорт. </w:t>
            </w:r>
          </w:p>
          <w:p w14:paraId="0A3D69FA" w14:textId="77B633B4" w:rsidR="00053C03" w:rsidRPr="001555DC" w:rsidRDefault="00053C03" w:rsidP="00053C03">
            <w:pPr>
              <w:rPr>
                <w:rFonts w:ascii="Times New Roman" w:hAnsi="Times New Roman" w:cs="Times New Roman"/>
                <w:sz w:val="18"/>
                <w:szCs w:val="18"/>
              </w:rPr>
            </w:pPr>
            <w:r w:rsidRPr="001555DC">
              <w:rPr>
                <w:rFonts w:ascii="Times New Roman" w:hAnsi="Times New Roman" w:cs="Times New Roman"/>
                <w:sz w:val="18"/>
                <w:szCs w:val="18"/>
              </w:rPr>
              <w:t xml:space="preserve"> Для нужд инвалидов и людей с временным нарушением здоровья конструкция должна иметь параллельные поручни без острых граней, благодаря которым упрощается процесс спуска и устраняется травмоопасность. Угол размещения конструкции не более 8 градусов. Доступность для инвалидов должна обеспечиваться и при входе в подъезды - необходимо увеличить длину перил. Что касается осмотра ремонта в МОП - замечаний нет. По данным проверки составлен АКТ. (</w:t>
            </w:r>
            <w:r w:rsidRPr="001555DC">
              <w:rPr>
                <w:rFonts w:ascii="Times New Roman" w:hAnsi="Times New Roman" w:cs="Times New Roman"/>
                <w:b/>
                <w:bCs/>
                <w:sz w:val="18"/>
                <w:szCs w:val="18"/>
              </w:rPr>
              <w:t>комиссия 1</w:t>
            </w:r>
            <w:r w:rsidRPr="001555DC">
              <w:rPr>
                <w:rFonts w:ascii="Times New Roman" w:hAnsi="Times New Roman" w:cs="Times New Roman"/>
                <w:sz w:val="18"/>
                <w:szCs w:val="18"/>
              </w:rPr>
              <w:t>)</w:t>
            </w:r>
          </w:p>
        </w:tc>
        <w:tc>
          <w:tcPr>
            <w:tcW w:w="1559" w:type="dxa"/>
          </w:tcPr>
          <w:p w14:paraId="43BABF37" w14:textId="77777777" w:rsidR="001555DC" w:rsidRPr="001555DC" w:rsidRDefault="001555DC" w:rsidP="001555DC">
            <w:pPr>
              <w:jc w:val="center"/>
              <w:rPr>
                <w:rFonts w:ascii="Times New Roman" w:hAnsi="Times New Roman" w:cs="Times New Roman"/>
                <w:b/>
                <w:noProof/>
                <w:sz w:val="20"/>
                <w:szCs w:val="20"/>
                <w:lang w:eastAsia="ru-RU"/>
              </w:rPr>
            </w:pPr>
            <w:r w:rsidRPr="001555DC">
              <w:rPr>
                <w:rFonts w:ascii="Times New Roman" w:hAnsi="Times New Roman" w:cs="Times New Roman"/>
                <w:b/>
                <w:noProof/>
                <w:sz w:val="20"/>
                <w:szCs w:val="20"/>
                <w:lang w:eastAsia="ru-RU"/>
              </w:rPr>
              <w:t>-</w:t>
            </w:r>
          </w:p>
          <w:p w14:paraId="6E466F47" w14:textId="7739C639" w:rsidR="001555DC" w:rsidRPr="001555DC" w:rsidRDefault="001555DC" w:rsidP="001555DC">
            <w:pPr>
              <w:jc w:val="center"/>
              <w:rPr>
                <w:rFonts w:ascii="Times New Roman" w:hAnsi="Times New Roman" w:cs="Times New Roman"/>
                <w:b/>
                <w:noProof/>
                <w:sz w:val="20"/>
                <w:szCs w:val="20"/>
                <w:lang w:eastAsia="ru-RU"/>
              </w:rPr>
            </w:pPr>
            <w:r w:rsidRPr="001555DC">
              <w:rPr>
                <w:rFonts w:ascii="Times New Roman" w:hAnsi="Times New Roman" w:cs="Times New Roman"/>
                <w:b/>
                <w:noProof/>
                <w:sz w:val="20"/>
                <w:szCs w:val="20"/>
                <w:lang w:eastAsia="ru-RU"/>
              </w:rPr>
              <mc:AlternateContent>
                <mc:Choice Requires="wps">
                  <w:drawing>
                    <wp:anchor distT="0" distB="0" distL="114300" distR="114300" simplePos="0" relativeHeight="252355584" behindDoc="0" locked="0" layoutInCell="1" allowOverlap="1" wp14:anchorId="7E767635" wp14:editId="5D7A9BA2">
                      <wp:simplePos x="0" y="0"/>
                      <wp:positionH relativeFrom="column">
                        <wp:posOffset>294978</wp:posOffset>
                      </wp:positionH>
                      <wp:positionV relativeFrom="paragraph">
                        <wp:posOffset>114085</wp:posOffset>
                      </wp:positionV>
                      <wp:extent cx="285197" cy="252442"/>
                      <wp:effectExtent l="0" t="0" r="19685" b="14605"/>
                      <wp:wrapNone/>
                      <wp:docPr id="51" name="Блок-схема: узел 51"/>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5ADE22A" id="Блок-схема: узел 51" o:spid="_x0000_s1026" type="#_x0000_t120" style="position:absolute;margin-left:23.25pt;margin-top:9pt;width:22.45pt;height:19.9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s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" filled="f" strokecolor="#2f528f" strokeweight="1pt">
                      <v:stroke joinstyle="miter"/>
                    </v:shape>
                  </w:pict>
                </mc:Fallback>
              </mc:AlternateContent>
            </w:r>
          </w:p>
          <w:p w14:paraId="711754C3" w14:textId="511E0EF7" w:rsidR="00053C03" w:rsidRPr="001555DC" w:rsidRDefault="001555DC" w:rsidP="001555DC">
            <w:pPr>
              <w:jc w:val="center"/>
              <w:rPr>
                <w:rFonts w:ascii="Times New Roman" w:hAnsi="Times New Roman" w:cs="Times New Roman"/>
                <w:b/>
                <w:noProof/>
                <w:sz w:val="20"/>
                <w:szCs w:val="20"/>
                <w:lang w:eastAsia="ru-RU"/>
              </w:rPr>
            </w:pPr>
            <w:r w:rsidRPr="001555DC">
              <w:rPr>
                <w:rFonts w:ascii="Times New Roman" w:hAnsi="Times New Roman" w:cs="Times New Roman"/>
                <w:b/>
                <w:noProof/>
                <w:sz w:val="20"/>
                <w:szCs w:val="20"/>
                <w:lang w:val="en-US" w:eastAsia="ru-RU"/>
              </w:rPr>
              <w:t>s</w:t>
            </w:r>
          </w:p>
        </w:tc>
        <w:tc>
          <w:tcPr>
            <w:tcW w:w="1943" w:type="dxa"/>
          </w:tcPr>
          <w:p w14:paraId="271BBED8" w14:textId="517909DE" w:rsidR="00053C03" w:rsidRPr="001555DC" w:rsidRDefault="003A5F31" w:rsidP="0041596E">
            <w:pPr>
              <w:jc w:val="center"/>
              <w:rPr>
                <w:noProof/>
              </w:rPr>
            </w:pPr>
            <w:r w:rsidRPr="001555DC">
              <w:rPr>
                <w:noProof/>
                <w:lang w:eastAsia="ru-RU"/>
              </w:rPr>
              <w:drawing>
                <wp:inline distT="0" distB="0" distL="0" distR="0" wp14:anchorId="2B7C74B9" wp14:editId="6096A656">
                  <wp:extent cx="1096645" cy="822325"/>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15436" w:rsidRPr="00E31118" w14:paraId="294B63E1" w14:textId="77777777" w:rsidTr="0009610B">
        <w:tc>
          <w:tcPr>
            <w:tcW w:w="661" w:type="dxa"/>
          </w:tcPr>
          <w:p w14:paraId="2026AEEB" w14:textId="37D3D781" w:rsidR="00615436" w:rsidRPr="00022938" w:rsidRDefault="00B534A2" w:rsidP="00FF7903">
            <w:pPr>
              <w:jc w:val="center"/>
              <w:rPr>
                <w:rFonts w:ascii="Times New Roman" w:hAnsi="Times New Roman" w:cs="Times New Roman"/>
              </w:rPr>
            </w:pPr>
            <w:r>
              <w:rPr>
                <w:rFonts w:ascii="Times New Roman" w:hAnsi="Times New Roman" w:cs="Times New Roman"/>
              </w:rPr>
              <w:t>33</w:t>
            </w:r>
          </w:p>
        </w:tc>
        <w:tc>
          <w:tcPr>
            <w:tcW w:w="1461" w:type="dxa"/>
            <w:gridSpan w:val="2"/>
          </w:tcPr>
          <w:p w14:paraId="07113801" w14:textId="4A3B2E77" w:rsidR="00615436" w:rsidRPr="00022938" w:rsidRDefault="00737274" w:rsidP="0041596E">
            <w:pPr>
              <w:jc w:val="center"/>
              <w:rPr>
                <w:rFonts w:ascii="Times New Roman" w:hAnsi="Times New Roman" w:cs="Times New Roman"/>
                <w:sz w:val="20"/>
                <w:szCs w:val="20"/>
              </w:rPr>
            </w:pPr>
            <w:r w:rsidRPr="00022938">
              <w:rPr>
                <w:rFonts w:ascii="Times New Roman" w:hAnsi="Times New Roman" w:cs="Times New Roman"/>
                <w:sz w:val="20"/>
                <w:szCs w:val="20"/>
              </w:rPr>
              <w:t>18.05.2021</w:t>
            </w:r>
          </w:p>
        </w:tc>
        <w:tc>
          <w:tcPr>
            <w:tcW w:w="3827" w:type="dxa"/>
          </w:tcPr>
          <w:p w14:paraId="0FA856EA" w14:textId="77777777" w:rsidR="002359A8" w:rsidRPr="00022938" w:rsidRDefault="00CF7A0C" w:rsidP="00CF7A0C">
            <w:pPr>
              <w:rPr>
                <w:rFonts w:ascii="Times New Roman" w:hAnsi="Times New Roman" w:cs="Times New Roman"/>
                <w:sz w:val="18"/>
                <w:szCs w:val="18"/>
              </w:rPr>
            </w:pPr>
            <w:r w:rsidRPr="00022938">
              <w:rPr>
                <w:rFonts w:ascii="Times New Roman" w:hAnsi="Times New Roman" w:cs="Times New Roman"/>
                <w:sz w:val="18"/>
                <w:szCs w:val="18"/>
              </w:rPr>
              <w:t xml:space="preserve">В рамках контрольных мероприятий обеспечения доступной среды в МКД жилого фонда под управлением УК АО "Жилкомплекс", Общественная палата г.о.Королев совместно с помощниками депутата городского Совета депутатов В.А. Доморадского, 18 мая провела проверка по адресу </w:t>
            </w:r>
            <w:r w:rsidRPr="00022938">
              <w:rPr>
                <w:rFonts w:ascii="Times New Roman" w:hAnsi="Times New Roman" w:cs="Times New Roman"/>
                <w:b/>
                <w:bCs/>
                <w:sz w:val="18"/>
                <w:szCs w:val="18"/>
              </w:rPr>
              <w:t>ул. Горького д.39.</w:t>
            </w:r>
            <w:r w:rsidRPr="00022938">
              <w:rPr>
                <w:rFonts w:ascii="Times New Roman" w:hAnsi="Times New Roman" w:cs="Times New Roman"/>
                <w:sz w:val="18"/>
                <w:szCs w:val="18"/>
              </w:rPr>
              <w:t xml:space="preserve"> </w:t>
            </w:r>
          </w:p>
          <w:p w14:paraId="65BF7D83" w14:textId="4A4D399F" w:rsidR="00CF7A0C" w:rsidRPr="00022938" w:rsidRDefault="00CF7A0C" w:rsidP="00CF7A0C">
            <w:pPr>
              <w:rPr>
                <w:rFonts w:ascii="Times New Roman" w:hAnsi="Times New Roman" w:cs="Times New Roman"/>
                <w:sz w:val="18"/>
                <w:szCs w:val="18"/>
              </w:rPr>
            </w:pPr>
            <w:r w:rsidRPr="00022938">
              <w:rPr>
                <w:rFonts w:ascii="Times New Roman" w:hAnsi="Times New Roman" w:cs="Times New Roman"/>
                <w:sz w:val="18"/>
                <w:szCs w:val="18"/>
              </w:rPr>
              <w:t>Для комфортного передвижения входы в подъезды адаптированы для МГН. Внутри подъезды оборудованы доступными для инвалидов элементами - замечаний нет. Проверка качества, проведенного в МКД ремонта, по согласованному с жителями перечню работ МОП - замечаний не выявила. Жителями дана высокая оценка качеству и срокам выполнения всех работ.</w:t>
            </w:r>
          </w:p>
          <w:p w14:paraId="3A9E2E8B" w14:textId="65C8A124" w:rsidR="00393611" w:rsidRPr="00022938" w:rsidRDefault="00CF7A0C" w:rsidP="00CF7A0C">
            <w:pPr>
              <w:rPr>
                <w:rFonts w:ascii="Times New Roman" w:hAnsi="Times New Roman" w:cs="Times New Roman"/>
                <w:sz w:val="18"/>
                <w:szCs w:val="18"/>
              </w:rPr>
            </w:pPr>
            <w:r w:rsidRPr="00022938">
              <w:rPr>
                <w:rFonts w:ascii="Times New Roman" w:hAnsi="Times New Roman" w:cs="Times New Roman"/>
                <w:sz w:val="18"/>
                <w:szCs w:val="18"/>
              </w:rPr>
              <w:t xml:space="preserve">Проверки продолжаются.  </w:t>
            </w:r>
            <w:r w:rsidR="00393611" w:rsidRPr="00022938">
              <w:rPr>
                <w:rFonts w:ascii="Times New Roman" w:hAnsi="Times New Roman" w:cs="Times New Roman"/>
                <w:sz w:val="18"/>
                <w:szCs w:val="18"/>
              </w:rPr>
              <w:t>(</w:t>
            </w:r>
            <w:r w:rsidR="00393611" w:rsidRPr="00022938">
              <w:rPr>
                <w:rFonts w:ascii="Times New Roman" w:hAnsi="Times New Roman" w:cs="Times New Roman"/>
                <w:b/>
                <w:bCs/>
                <w:sz w:val="18"/>
                <w:szCs w:val="18"/>
              </w:rPr>
              <w:t>комиссия 1</w:t>
            </w:r>
            <w:r w:rsidR="00393611" w:rsidRPr="00022938">
              <w:rPr>
                <w:rFonts w:ascii="Times New Roman" w:hAnsi="Times New Roman" w:cs="Times New Roman"/>
                <w:sz w:val="18"/>
                <w:szCs w:val="18"/>
              </w:rPr>
              <w:t>)</w:t>
            </w:r>
          </w:p>
        </w:tc>
        <w:tc>
          <w:tcPr>
            <w:tcW w:w="1559" w:type="dxa"/>
          </w:tcPr>
          <w:p w14:paraId="650160C6" w14:textId="77777777" w:rsidR="00393611" w:rsidRPr="00022938" w:rsidRDefault="00393611" w:rsidP="00393611">
            <w:pPr>
              <w:jc w:val="center"/>
              <w:rPr>
                <w:rFonts w:ascii="Times New Roman" w:hAnsi="Times New Roman" w:cs="Times New Roman"/>
                <w:b/>
                <w:noProof/>
                <w:sz w:val="20"/>
                <w:szCs w:val="20"/>
                <w:lang w:eastAsia="ru-RU"/>
              </w:rPr>
            </w:pPr>
            <w:r w:rsidRPr="00022938">
              <w:rPr>
                <w:rFonts w:ascii="Times New Roman" w:hAnsi="Times New Roman" w:cs="Times New Roman"/>
                <w:b/>
                <w:noProof/>
                <w:sz w:val="20"/>
                <w:szCs w:val="20"/>
                <w:lang w:eastAsia="ru-RU"/>
              </w:rPr>
              <w:t>-</w:t>
            </w:r>
          </w:p>
          <w:p w14:paraId="3BF5C0BD" w14:textId="77777777" w:rsidR="00393611" w:rsidRPr="00022938" w:rsidRDefault="00393611" w:rsidP="00393611">
            <w:pPr>
              <w:jc w:val="center"/>
              <w:rPr>
                <w:rFonts w:ascii="Times New Roman" w:hAnsi="Times New Roman" w:cs="Times New Roman"/>
                <w:b/>
                <w:sz w:val="20"/>
                <w:szCs w:val="20"/>
              </w:rPr>
            </w:pPr>
            <w:r w:rsidRPr="00022938">
              <w:rPr>
                <w:rFonts w:ascii="Times New Roman" w:hAnsi="Times New Roman" w:cs="Times New Roman"/>
                <w:b/>
                <w:noProof/>
                <w:sz w:val="20"/>
                <w:szCs w:val="20"/>
                <w:lang w:eastAsia="ru-RU"/>
              </w:rPr>
              <mc:AlternateContent>
                <mc:Choice Requires="wps">
                  <w:drawing>
                    <wp:anchor distT="0" distB="0" distL="114300" distR="114300" simplePos="0" relativeHeight="252351488" behindDoc="0" locked="0" layoutInCell="1" allowOverlap="1" wp14:anchorId="5DEFE335" wp14:editId="56EC57AC">
                      <wp:simplePos x="0" y="0"/>
                      <wp:positionH relativeFrom="column">
                        <wp:posOffset>307340</wp:posOffset>
                      </wp:positionH>
                      <wp:positionV relativeFrom="paragraph">
                        <wp:posOffset>127578</wp:posOffset>
                      </wp:positionV>
                      <wp:extent cx="285197" cy="252442"/>
                      <wp:effectExtent l="0" t="0" r="19685" b="14605"/>
                      <wp:wrapNone/>
                      <wp:docPr id="48" name="Блок-схема: узел 4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2025A4" id="Блок-схема: узел 48" o:spid="_x0000_s1026" type="#_x0000_t120" style="position:absolute;margin-left:24.2pt;margin-top:10.05pt;width:22.45pt;height:19.9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q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" filled="f" strokecolor="#2f528f" strokeweight="1pt">
                      <v:stroke joinstyle="miter"/>
                    </v:shape>
                  </w:pict>
                </mc:Fallback>
              </mc:AlternateContent>
            </w:r>
          </w:p>
          <w:p w14:paraId="616C5C77" w14:textId="43EC3F25" w:rsidR="00615436" w:rsidRPr="00022938" w:rsidRDefault="00393611" w:rsidP="00772A66">
            <w:pPr>
              <w:jc w:val="center"/>
              <w:rPr>
                <w:rFonts w:ascii="Times New Roman" w:hAnsi="Times New Roman" w:cs="Times New Roman"/>
                <w:b/>
                <w:noProof/>
                <w:sz w:val="20"/>
                <w:szCs w:val="20"/>
                <w:lang w:eastAsia="ru-RU"/>
              </w:rPr>
            </w:pPr>
            <w:r w:rsidRPr="00022938">
              <w:rPr>
                <w:rFonts w:ascii="Times New Roman" w:hAnsi="Times New Roman" w:cs="Times New Roman"/>
                <w:b/>
                <w:noProof/>
                <w:sz w:val="20"/>
                <w:szCs w:val="20"/>
                <w:lang w:val="en-US" w:eastAsia="ru-RU"/>
              </w:rPr>
              <w:t>s</w:t>
            </w:r>
          </w:p>
        </w:tc>
        <w:tc>
          <w:tcPr>
            <w:tcW w:w="1943" w:type="dxa"/>
          </w:tcPr>
          <w:p w14:paraId="1524367F" w14:textId="1D5ADFE7" w:rsidR="00615436" w:rsidRPr="00022938" w:rsidRDefault="002359A8" w:rsidP="0041596E">
            <w:pPr>
              <w:jc w:val="center"/>
              <w:rPr>
                <w:noProof/>
              </w:rPr>
            </w:pPr>
            <w:r w:rsidRPr="00022938">
              <w:rPr>
                <w:noProof/>
                <w:lang w:eastAsia="ru-RU"/>
              </w:rPr>
              <w:drawing>
                <wp:inline distT="0" distB="0" distL="0" distR="0" wp14:anchorId="424C5345" wp14:editId="05235A4F">
                  <wp:extent cx="1096645" cy="822325"/>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615436" w:rsidRPr="00E31118" w14:paraId="1023D56A" w14:textId="77777777" w:rsidTr="0009610B">
        <w:tc>
          <w:tcPr>
            <w:tcW w:w="661" w:type="dxa"/>
          </w:tcPr>
          <w:p w14:paraId="30808F90" w14:textId="7DBA256D" w:rsidR="00615436" w:rsidRPr="002A47C4" w:rsidRDefault="00B534A2" w:rsidP="00FF7903">
            <w:pPr>
              <w:jc w:val="center"/>
              <w:rPr>
                <w:rFonts w:ascii="Times New Roman" w:hAnsi="Times New Roman" w:cs="Times New Roman"/>
              </w:rPr>
            </w:pPr>
            <w:r>
              <w:rPr>
                <w:rFonts w:ascii="Times New Roman" w:hAnsi="Times New Roman" w:cs="Times New Roman"/>
              </w:rPr>
              <w:t>34</w:t>
            </w:r>
          </w:p>
        </w:tc>
        <w:tc>
          <w:tcPr>
            <w:tcW w:w="1461" w:type="dxa"/>
            <w:gridSpan w:val="2"/>
          </w:tcPr>
          <w:p w14:paraId="4F1049C6" w14:textId="6E2DB6E8" w:rsidR="00615436" w:rsidRPr="002A47C4" w:rsidRDefault="00737274" w:rsidP="0041596E">
            <w:pPr>
              <w:jc w:val="center"/>
              <w:rPr>
                <w:rFonts w:ascii="Times New Roman" w:hAnsi="Times New Roman" w:cs="Times New Roman"/>
                <w:sz w:val="20"/>
                <w:szCs w:val="20"/>
              </w:rPr>
            </w:pPr>
            <w:r w:rsidRPr="002A47C4">
              <w:rPr>
                <w:rFonts w:ascii="Times New Roman" w:hAnsi="Times New Roman" w:cs="Times New Roman"/>
                <w:sz w:val="20"/>
                <w:szCs w:val="20"/>
              </w:rPr>
              <w:t>18.05.2021</w:t>
            </w:r>
          </w:p>
        </w:tc>
        <w:tc>
          <w:tcPr>
            <w:tcW w:w="3827" w:type="dxa"/>
          </w:tcPr>
          <w:p w14:paraId="47FB30DE" w14:textId="6F27E0E3" w:rsidR="00982D3C" w:rsidRPr="002A47C4" w:rsidRDefault="00982D3C" w:rsidP="00982D3C">
            <w:pPr>
              <w:rPr>
                <w:rFonts w:ascii="Times New Roman" w:hAnsi="Times New Roman" w:cs="Times New Roman"/>
                <w:sz w:val="18"/>
                <w:szCs w:val="18"/>
              </w:rPr>
            </w:pPr>
            <w:r w:rsidRPr="002A47C4">
              <w:rPr>
                <w:rFonts w:ascii="Times New Roman" w:hAnsi="Times New Roman" w:cs="Times New Roman"/>
                <w:sz w:val="18"/>
                <w:szCs w:val="18"/>
              </w:rPr>
              <w:t>В рамках мониторинга в направлении обеспечения доступной среды в многоквартирных домах,18 мая О</w:t>
            </w:r>
            <w:r w:rsidR="00AC3A3B" w:rsidRPr="002A47C4">
              <w:rPr>
                <w:rFonts w:ascii="Times New Roman" w:hAnsi="Times New Roman" w:cs="Times New Roman"/>
                <w:sz w:val="18"/>
                <w:szCs w:val="18"/>
              </w:rPr>
              <w:t>бщественная палата г.о. Королев</w:t>
            </w:r>
            <w:r w:rsidRPr="002A47C4">
              <w:rPr>
                <w:rFonts w:ascii="Times New Roman" w:hAnsi="Times New Roman" w:cs="Times New Roman"/>
                <w:sz w:val="18"/>
                <w:szCs w:val="18"/>
              </w:rPr>
              <w:t xml:space="preserve"> совместно с помощниками депутата </w:t>
            </w:r>
            <w:r w:rsidR="00AC3A3B" w:rsidRPr="002A47C4">
              <w:rPr>
                <w:rFonts w:ascii="Times New Roman" w:hAnsi="Times New Roman" w:cs="Times New Roman"/>
                <w:sz w:val="18"/>
                <w:szCs w:val="18"/>
              </w:rPr>
              <w:t xml:space="preserve">А.А. </w:t>
            </w:r>
            <w:r w:rsidRPr="002A47C4">
              <w:rPr>
                <w:rFonts w:ascii="Times New Roman" w:hAnsi="Times New Roman" w:cs="Times New Roman"/>
                <w:sz w:val="18"/>
                <w:szCs w:val="18"/>
              </w:rPr>
              <w:t xml:space="preserve">Доморадского </w:t>
            </w:r>
            <w:r w:rsidR="00AC3A3B" w:rsidRPr="002A47C4">
              <w:rPr>
                <w:rFonts w:ascii="Times New Roman" w:hAnsi="Times New Roman" w:cs="Times New Roman"/>
                <w:sz w:val="18"/>
                <w:szCs w:val="18"/>
              </w:rPr>
              <w:t xml:space="preserve">провела проверку </w:t>
            </w:r>
            <w:r w:rsidR="00AC3A3B" w:rsidRPr="002A47C4">
              <w:rPr>
                <w:rFonts w:ascii="Times New Roman" w:hAnsi="Times New Roman" w:cs="Times New Roman"/>
                <w:b/>
                <w:bCs/>
                <w:sz w:val="18"/>
                <w:szCs w:val="18"/>
              </w:rPr>
              <w:t>дома №5</w:t>
            </w:r>
            <w:r w:rsidRPr="002A47C4">
              <w:rPr>
                <w:rFonts w:ascii="Times New Roman" w:hAnsi="Times New Roman" w:cs="Times New Roman"/>
                <w:b/>
                <w:bCs/>
                <w:sz w:val="18"/>
                <w:szCs w:val="18"/>
              </w:rPr>
              <w:t xml:space="preserve"> по проспекту Космонавтов</w:t>
            </w:r>
            <w:r w:rsidRPr="002A47C4">
              <w:rPr>
                <w:rFonts w:ascii="Times New Roman" w:hAnsi="Times New Roman" w:cs="Times New Roman"/>
                <w:sz w:val="18"/>
                <w:szCs w:val="18"/>
              </w:rPr>
              <w:t>. В ходе осмотра установлено: в подъездах дома и во входных группах имеются пандусы, установленные с учетом существующих норм. Максимально обеспечен доступ колёсных средств передвижения.</w:t>
            </w:r>
          </w:p>
          <w:p w14:paraId="0A8E9E9A" w14:textId="77777777" w:rsidR="00982D3C" w:rsidRPr="002A47C4" w:rsidRDefault="00982D3C" w:rsidP="00982D3C">
            <w:pPr>
              <w:rPr>
                <w:rFonts w:ascii="Times New Roman" w:hAnsi="Times New Roman" w:cs="Times New Roman"/>
                <w:sz w:val="18"/>
                <w:szCs w:val="18"/>
              </w:rPr>
            </w:pPr>
            <w:r w:rsidRPr="002A47C4">
              <w:rPr>
                <w:rFonts w:ascii="Times New Roman" w:hAnsi="Times New Roman" w:cs="Times New Roman"/>
                <w:sz w:val="18"/>
                <w:szCs w:val="18"/>
              </w:rPr>
              <w:t xml:space="preserve">Также были осмотрены места общего пользования на предмет качества содержания общедомового имущества- замечаний нет. </w:t>
            </w:r>
          </w:p>
          <w:p w14:paraId="1C672748" w14:textId="77777777" w:rsidR="00982D3C" w:rsidRPr="002A47C4" w:rsidRDefault="00982D3C" w:rsidP="00982D3C">
            <w:pPr>
              <w:rPr>
                <w:rFonts w:ascii="Times New Roman" w:hAnsi="Times New Roman" w:cs="Times New Roman"/>
                <w:sz w:val="18"/>
                <w:szCs w:val="18"/>
              </w:rPr>
            </w:pPr>
            <w:r w:rsidRPr="002A47C4">
              <w:rPr>
                <w:rFonts w:ascii="Times New Roman" w:hAnsi="Times New Roman" w:cs="Times New Roman"/>
                <w:sz w:val="18"/>
                <w:szCs w:val="18"/>
              </w:rPr>
              <w:t xml:space="preserve">Жителями дома дана высокая оценка ремонту подъездов, обустроенным входным группам и вестибюлям, а также заменённым в 2019- 2020 годах всех четырёх лифтов, что сделало их проживание максимально комфортным. </w:t>
            </w:r>
          </w:p>
          <w:p w14:paraId="733CA371" w14:textId="3C5AA483" w:rsidR="00737274" w:rsidRPr="002A47C4" w:rsidRDefault="00982D3C" w:rsidP="00982D3C">
            <w:pPr>
              <w:rPr>
                <w:rFonts w:ascii="Times New Roman" w:hAnsi="Times New Roman" w:cs="Times New Roman"/>
                <w:sz w:val="18"/>
                <w:szCs w:val="18"/>
              </w:rPr>
            </w:pPr>
            <w:r w:rsidRPr="002A47C4">
              <w:rPr>
                <w:rFonts w:ascii="Times New Roman" w:hAnsi="Times New Roman" w:cs="Times New Roman"/>
                <w:sz w:val="18"/>
                <w:szCs w:val="18"/>
              </w:rPr>
              <w:t>Проверки продолжаются.</w:t>
            </w:r>
          </w:p>
          <w:p w14:paraId="3EEB0F31" w14:textId="06A36954" w:rsidR="00737274" w:rsidRPr="002A47C4" w:rsidRDefault="00737274" w:rsidP="002E54F2">
            <w:pPr>
              <w:rPr>
                <w:rFonts w:ascii="Times New Roman" w:hAnsi="Times New Roman" w:cs="Times New Roman"/>
                <w:sz w:val="18"/>
                <w:szCs w:val="18"/>
              </w:rPr>
            </w:pPr>
            <w:r w:rsidRPr="002A47C4">
              <w:rPr>
                <w:rFonts w:ascii="Times New Roman" w:hAnsi="Times New Roman" w:cs="Times New Roman"/>
                <w:sz w:val="18"/>
                <w:szCs w:val="18"/>
              </w:rPr>
              <w:t>(</w:t>
            </w:r>
            <w:r w:rsidRPr="002A47C4">
              <w:rPr>
                <w:rFonts w:ascii="Times New Roman" w:hAnsi="Times New Roman" w:cs="Times New Roman"/>
                <w:b/>
                <w:bCs/>
                <w:sz w:val="18"/>
                <w:szCs w:val="18"/>
              </w:rPr>
              <w:t>комиссия 1)</w:t>
            </w:r>
          </w:p>
        </w:tc>
        <w:tc>
          <w:tcPr>
            <w:tcW w:w="1559" w:type="dxa"/>
          </w:tcPr>
          <w:p w14:paraId="2330F72C" w14:textId="77777777" w:rsidR="00737274" w:rsidRPr="002A47C4" w:rsidRDefault="00737274" w:rsidP="00737274">
            <w:pPr>
              <w:jc w:val="center"/>
              <w:rPr>
                <w:rFonts w:ascii="Times New Roman" w:hAnsi="Times New Roman" w:cs="Times New Roman"/>
                <w:b/>
                <w:noProof/>
                <w:sz w:val="20"/>
                <w:szCs w:val="20"/>
                <w:lang w:eastAsia="ru-RU"/>
              </w:rPr>
            </w:pPr>
            <w:r w:rsidRPr="002A47C4">
              <w:rPr>
                <w:rFonts w:ascii="Times New Roman" w:hAnsi="Times New Roman" w:cs="Times New Roman"/>
                <w:b/>
                <w:noProof/>
                <w:sz w:val="20"/>
                <w:szCs w:val="20"/>
                <w:lang w:eastAsia="ru-RU"/>
              </w:rPr>
              <w:t>-</w:t>
            </w:r>
          </w:p>
          <w:p w14:paraId="28872B67" w14:textId="77777777" w:rsidR="00737274" w:rsidRPr="002A47C4" w:rsidRDefault="00737274" w:rsidP="00737274">
            <w:pPr>
              <w:jc w:val="center"/>
              <w:rPr>
                <w:rFonts w:ascii="Times New Roman" w:hAnsi="Times New Roman" w:cs="Times New Roman"/>
                <w:b/>
                <w:sz w:val="20"/>
                <w:szCs w:val="20"/>
              </w:rPr>
            </w:pPr>
            <w:r w:rsidRPr="002A47C4">
              <w:rPr>
                <w:rFonts w:ascii="Times New Roman" w:hAnsi="Times New Roman" w:cs="Times New Roman"/>
                <w:b/>
                <w:noProof/>
                <w:sz w:val="20"/>
                <w:szCs w:val="20"/>
                <w:lang w:eastAsia="ru-RU"/>
              </w:rPr>
              <mc:AlternateContent>
                <mc:Choice Requires="wps">
                  <w:drawing>
                    <wp:anchor distT="0" distB="0" distL="114300" distR="114300" simplePos="0" relativeHeight="252357632" behindDoc="0" locked="0" layoutInCell="1" allowOverlap="1" wp14:anchorId="5541A99E" wp14:editId="5314FFDE">
                      <wp:simplePos x="0" y="0"/>
                      <wp:positionH relativeFrom="column">
                        <wp:posOffset>307340</wp:posOffset>
                      </wp:positionH>
                      <wp:positionV relativeFrom="paragraph">
                        <wp:posOffset>127578</wp:posOffset>
                      </wp:positionV>
                      <wp:extent cx="285197" cy="252442"/>
                      <wp:effectExtent l="0" t="0" r="19685" b="14605"/>
                      <wp:wrapNone/>
                      <wp:docPr id="52" name="Блок-схема: узел 52"/>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33ED8E" id="Блок-схема: узел 52" o:spid="_x0000_s1026" type="#_x0000_t120" style="position:absolute;margin-left:24.2pt;margin-top:10.05pt;width:22.45pt;height:19.9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" filled="f" strokecolor="#2f528f" strokeweight="1pt">
                      <v:stroke joinstyle="miter"/>
                    </v:shape>
                  </w:pict>
                </mc:Fallback>
              </mc:AlternateContent>
            </w:r>
          </w:p>
          <w:p w14:paraId="5AB2919B" w14:textId="6498CEC8" w:rsidR="00615436" w:rsidRPr="002A47C4" w:rsidRDefault="00737274" w:rsidP="00737274">
            <w:pPr>
              <w:jc w:val="center"/>
              <w:rPr>
                <w:rFonts w:ascii="Times New Roman" w:hAnsi="Times New Roman" w:cs="Times New Roman"/>
                <w:b/>
                <w:noProof/>
                <w:sz w:val="20"/>
                <w:szCs w:val="20"/>
                <w:lang w:eastAsia="ru-RU"/>
              </w:rPr>
            </w:pPr>
            <w:r w:rsidRPr="002A47C4">
              <w:rPr>
                <w:rFonts w:ascii="Times New Roman" w:hAnsi="Times New Roman" w:cs="Times New Roman"/>
                <w:b/>
                <w:noProof/>
                <w:sz w:val="20"/>
                <w:szCs w:val="20"/>
                <w:lang w:val="en-US" w:eastAsia="ru-RU"/>
              </w:rPr>
              <w:t>s</w:t>
            </w:r>
          </w:p>
        </w:tc>
        <w:tc>
          <w:tcPr>
            <w:tcW w:w="1943" w:type="dxa"/>
          </w:tcPr>
          <w:p w14:paraId="0F88DA1A" w14:textId="428E0D57" w:rsidR="00615436" w:rsidRPr="002A47C4" w:rsidRDefault="002A47C4" w:rsidP="0041596E">
            <w:pPr>
              <w:jc w:val="center"/>
              <w:rPr>
                <w:noProof/>
              </w:rPr>
            </w:pPr>
            <w:r w:rsidRPr="002A47C4">
              <w:rPr>
                <w:noProof/>
                <w:lang w:eastAsia="ru-RU"/>
              </w:rPr>
              <w:drawing>
                <wp:inline distT="0" distB="0" distL="0" distR="0" wp14:anchorId="200296E6" wp14:editId="14B16386">
                  <wp:extent cx="1080000" cy="810000"/>
                  <wp:effectExtent l="0" t="0" r="6350" b="9525"/>
                  <wp:docPr id="62" name="Рисунок 62" descr="C:\Users\admindl\Downloads\WhatsApp Image 2021-05-19 at 10.07.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1-05-19 at 10.07.33 (1).jpe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615436" w:rsidRPr="00E31118" w14:paraId="2DC82400" w14:textId="77777777" w:rsidTr="0009610B">
        <w:tc>
          <w:tcPr>
            <w:tcW w:w="661" w:type="dxa"/>
          </w:tcPr>
          <w:p w14:paraId="3EC3C4FB" w14:textId="6C2E5D49" w:rsidR="00615436" w:rsidRPr="00615436" w:rsidRDefault="00B534A2" w:rsidP="00FF7903">
            <w:pPr>
              <w:jc w:val="center"/>
              <w:rPr>
                <w:rFonts w:ascii="Times New Roman" w:hAnsi="Times New Roman" w:cs="Times New Roman"/>
              </w:rPr>
            </w:pPr>
            <w:r>
              <w:rPr>
                <w:rFonts w:ascii="Times New Roman" w:hAnsi="Times New Roman" w:cs="Times New Roman"/>
              </w:rPr>
              <w:t>35</w:t>
            </w:r>
          </w:p>
        </w:tc>
        <w:tc>
          <w:tcPr>
            <w:tcW w:w="1461" w:type="dxa"/>
            <w:gridSpan w:val="2"/>
          </w:tcPr>
          <w:p w14:paraId="7768AF5E" w14:textId="23046501" w:rsidR="00615436" w:rsidRPr="00615436" w:rsidRDefault="00741A6B" w:rsidP="0041596E">
            <w:pPr>
              <w:jc w:val="center"/>
              <w:rPr>
                <w:rFonts w:ascii="Times New Roman" w:hAnsi="Times New Roman" w:cs="Times New Roman"/>
                <w:sz w:val="20"/>
                <w:szCs w:val="20"/>
              </w:rPr>
            </w:pPr>
            <w:r>
              <w:rPr>
                <w:rFonts w:ascii="Times New Roman" w:hAnsi="Times New Roman" w:cs="Times New Roman"/>
                <w:sz w:val="20"/>
                <w:szCs w:val="20"/>
              </w:rPr>
              <w:t>19.05.2021</w:t>
            </w:r>
          </w:p>
        </w:tc>
        <w:tc>
          <w:tcPr>
            <w:tcW w:w="3827" w:type="dxa"/>
          </w:tcPr>
          <w:p w14:paraId="286D093E" w14:textId="77777777" w:rsidR="00741A6B" w:rsidRPr="002359A8" w:rsidRDefault="00741A6B" w:rsidP="00741A6B">
            <w:pPr>
              <w:rPr>
                <w:rFonts w:ascii="Times New Roman" w:hAnsi="Times New Roman" w:cs="Times New Roman"/>
                <w:sz w:val="18"/>
                <w:szCs w:val="18"/>
              </w:rPr>
            </w:pPr>
            <w:r w:rsidRPr="002359A8">
              <w:rPr>
                <w:rFonts w:ascii="Times New Roman" w:hAnsi="Times New Roman" w:cs="Times New Roman"/>
                <w:sz w:val="18"/>
                <w:szCs w:val="18"/>
              </w:rPr>
              <w:t>19 мая Глава городского округа Королев Александр Николаевич Ходырев выступил с ежегодным обращением к жителям города. Он подвёл итоги работы администрации за пять лет и поделился планами на будущее.</w:t>
            </w:r>
          </w:p>
          <w:p w14:paraId="7A084A44" w14:textId="77777777" w:rsidR="00741A6B" w:rsidRPr="002359A8" w:rsidRDefault="00741A6B" w:rsidP="00741A6B">
            <w:pPr>
              <w:rPr>
                <w:rFonts w:ascii="Times New Roman" w:hAnsi="Times New Roman" w:cs="Times New Roman"/>
                <w:sz w:val="18"/>
                <w:szCs w:val="18"/>
              </w:rPr>
            </w:pPr>
            <w:r w:rsidRPr="002359A8">
              <w:rPr>
                <w:rFonts w:ascii="Times New Roman" w:hAnsi="Times New Roman" w:cs="Times New Roman"/>
                <w:sz w:val="18"/>
                <w:szCs w:val="18"/>
              </w:rPr>
              <w:t>Много сделано, ещё больше предстоит сделать.</w:t>
            </w:r>
          </w:p>
          <w:p w14:paraId="061C8F5B" w14:textId="270CB9F8" w:rsidR="00615436" w:rsidRPr="002359A8" w:rsidRDefault="00741A6B" w:rsidP="00741A6B">
            <w:pPr>
              <w:rPr>
                <w:rFonts w:ascii="Times New Roman" w:hAnsi="Times New Roman" w:cs="Times New Roman"/>
                <w:sz w:val="18"/>
                <w:szCs w:val="18"/>
              </w:rPr>
            </w:pPr>
            <w:r w:rsidRPr="002359A8">
              <w:rPr>
                <w:rFonts w:ascii="Times New Roman" w:hAnsi="Times New Roman" w:cs="Times New Roman"/>
                <w:sz w:val="18"/>
                <w:szCs w:val="18"/>
              </w:rPr>
              <w:t>По приглашению Главы города муниципальная Общественная палата приняла участие в мероприятии. (</w:t>
            </w:r>
            <w:r w:rsidRPr="002359A8">
              <w:rPr>
                <w:rFonts w:ascii="Times New Roman" w:hAnsi="Times New Roman" w:cs="Times New Roman"/>
                <w:b/>
                <w:bCs/>
                <w:sz w:val="18"/>
                <w:szCs w:val="18"/>
              </w:rPr>
              <w:t>ОП</w:t>
            </w:r>
            <w:r w:rsidRPr="002359A8">
              <w:rPr>
                <w:rFonts w:ascii="Times New Roman" w:hAnsi="Times New Roman" w:cs="Times New Roman"/>
                <w:sz w:val="18"/>
                <w:szCs w:val="18"/>
              </w:rPr>
              <w:t>)</w:t>
            </w:r>
          </w:p>
        </w:tc>
        <w:tc>
          <w:tcPr>
            <w:tcW w:w="1559" w:type="dxa"/>
          </w:tcPr>
          <w:p w14:paraId="3147147A" w14:textId="624A8E62" w:rsidR="00741A6B" w:rsidRPr="002359A8" w:rsidRDefault="00741A6B" w:rsidP="00741A6B">
            <w:pPr>
              <w:jc w:val="center"/>
              <w:rPr>
                <w:rFonts w:ascii="Times New Roman" w:hAnsi="Times New Roman" w:cs="Times New Roman"/>
                <w:b/>
                <w:noProof/>
                <w:sz w:val="20"/>
                <w:szCs w:val="20"/>
                <w:lang w:eastAsia="ru-RU"/>
              </w:rPr>
            </w:pPr>
            <w:r w:rsidRPr="002359A8">
              <w:rPr>
                <w:rFonts w:ascii="Times New Roman" w:hAnsi="Times New Roman" w:cs="Times New Roman"/>
                <w:b/>
                <w:noProof/>
                <w:sz w:val="20"/>
                <w:szCs w:val="20"/>
                <w:lang w:eastAsia="ru-RU"/>
              </w:rPr>
              <w:t>да</w:t>
            </w:r>
          </w:p>
          <w:p w14:paraId="0EE950F5" w14:textId="77777777" w:rsidR="00741A6B" w:rsidRPr="002359A8" w:rsidRDefault="00741A6B" w:rsidP="00741A6B">
            <w:pPr>
              <w:jc w:val="center"/>
              <w:rPr>
                <w:rFonts w:ascii="Times New Roman" w:hAnsi="Times New Roman" w:cs="Times New Roman"/>
                <w:b/>
                <w:sz w:val="20"/>
                <w:szCs w:val="20"/>
              </w:rPr>
            </w:pPr>
            <w:r w:rsidRPr="002359A8">
              <w:rPr>
                <w:rFonts w:ascii="Times New Roman" w:hAnsi="Times New Roman" w:cs="Times New Roman"/>
                <w:b/>
                <w:noProof/>
                <w:sz w:val="20"/>
                <w:szCs w:val="20"/>
                <w:lang w:eastAsia="ru-RU"/>
              </w:rPr>
              <mc:AlternateContent>
                <mc:Choice Requires="wps">
                  <w:drawing>
                    <wp:anchor distT="0" distB="0" distL="114300" distR="114300" simplePos="0" relativeHeight="252359680" behindDoc="0" locked="0" layoutInCell="1" allowOverlap="1" wp14:anchorId="27D3892B" wp14:editId="7941F901">
                      <wp:simplePos x="0" y="0"/>
                      <wp:positionH relativeFrom="column">
                        <wp:posOffset>307340</wp:posOffset>
                      </wp:positionH>
                      <wp:positionV relativeFrom="paragraph">
                        <wp:posOffset>127578</wp:posOffset>
                      </wp:positionV>
                      <wp:extent cx="285197" cy="252442"/>
                      <wp:effectExtent l="0" t="0" r="19685" b="14605"/>
                      <wp:wrapNone/>
                      <wp:docPr id="54" name="Блок-схема: узел 54"/>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CF771DC" id="Блок-схема: узел 54" o:spid="_x0000_s1026" type="#_x0000_t120" style="position:absolute;margin-left:24.2pt;margin-top:10.05pt;width:22.45pt;height:19.9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rH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" filled="f" strokecolor="#2f528f" strokeweight="1pt">
                      <v:stroke joinstyle="miter"/>
                    </v:shape>
                  </w:pict>
                </mc:Fallback>
              </mc:AlternateContent>
            </w:r>
          </w:p>
          <w:p w14:paraId="10B4403F" w14:textId="6145304C" w:rsidR="00615436" w:rsidRPr="002359A8" w:rsidRDefault="00741A6B" w:rsidP="00772A66">
            <w:pPr>
              <w:jc w:val="center"/>
              <w:rPr>
                <w:rFonts w:ascii="Times New Roman" w:hAnsi="Times New Roman" w:cs="Times New Roman"/>
                <w:b/>
                <w:noProof/>
                <w:sz w:val="20"/>
                <w:szCs w:val="20"/>
                <w:lang w:eastAsia="ru-RU"/>
              </w:rPr>
            </w:pPr>
            <w:r w:rsidRPr="002359A8">
              <w:rPr>
                <w:rFonts w:ascii="Times New Roman" w:hAnsi="Times New Roman" w:cs="Times New Roman"/>
                <w:b/>
                <w:noProof/>
                <w:sz w:val="20"/>
                <w:szCs w:val="20"/>
                <w:lang w:val="en-US" w:eastAsia="ru-RU"/>
              </w:rPr>
              <w:t>t</w:t>
            </w:r>
          </w:p>
        </w:tc>
        <w:tc>
          <w:tcPr>
            <w:tcW w:w="1943" w:type="dxa"/>
          </w:tcPr>
          <w:p w14:paraId="6E116E7A" w14:textId="69552296" w:rsidR="00615436" w:rsidRPr="002359A8" w:rsidRDefault="00741A6B" w:rsidP="0041596E">
            <w:pPr>
              <w:jc w:val="center"/>
              <w:rPr>
                <w:noProof/>
              </w:rPr>
            </w:pPr>
            <w:r w:rsidRPr="002359A8">
              <w:rPr>
                <w:noProof/>
                <w:lang w:eastAsia="ru-RU"/>
              </w:rPr>
              <w:drawing>
                <wp:inline distT="0" distB="0" distL="0" distR="0" wp14:anchorId="021CBF32" wp14:editId="23DF8774">
                  <wp:extent cx="1096645" cy="822325"/>
                  <wp:effectExtent l="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402643" w:rsidRPr="00E31118" w14:paraId="42C7C607" w14:textId="77777777" w:rsidTr="0009610B">
        <w:tc>
          <w:tcPr>
            <w:tcW w:w="661" w:type="dxa"/>
          </w:tcPr>
          <w:p w14:paraId="3FADE499" w14:textId="13D9A836" w:rsidR="00402643" w:rsidRPr="00615436" w:rsidRDefault="00B534A2" w:rsidP="00FF7903">
            <w:pPr>
              <w:jc w:val="center"/>
              <w:rPr>
                <w:rFonts w:ascii="Times New Roman" w:hAnsi="Times New Roman" w:cs="Times New Roman"/>
              </w:rPr>
            </w:pPr>
            <w:r>
              <w:rPr>
                <w:rFonts w:ascii="Times New Roman" w:hAnsi="Times New Roman" w:cs="Times New Roman"/>
              </w:rPr>
              <w:t>36</w:t>
            </w:r>
          </w:p>
        </w:tc>
        <w:tc>
          <w:tcPr>
            <w:tcW w:w="1461" w:type="dxa"/>
            <w:gridSpan w:val="2"/>
          </w:tcPr>
          <w:p w14:paraId="0D2794C2" w14:textId="6354BBF8" w:rsidR="00402643" w:rsidRDefault="00402643" w:rsidP="0041596E">
            <w:pPr>
              <w:jc w:val="center"/>
              <w:rPr>
                <w:rFonts w:ascii="Times New Roman" w:hAnsi="Times New Roman" w:cs="Times New Roman"/>
                <w:sz w:val="20"/>
                <w:szCs w:val="20"/>
              </w:rPr>
            </w:pPr>
            <w:r>
              <w:rPr>
                <w:rFonts w:ascii="Times New Roman" w:hAnsi="Times New Roman" w:cs="Times New Roman"/>
                <w:sz w:val="20"/>
                <w:szCs w:val="20"/>
              </w:rPr>
              <w:t>19.05.2021</w:t>
            </w:r>
          </w:p>
        </w:tc>
        <w:tc>
          <w:tcPr>
            <w:tcW w:w="3827" w:type="dxa"/>
          </w:tcPr>
          <w:p w14:paraId="2AD2CFCD" w14:textId="7A7F9103" w:rsidR="00402643" w:rsidRPr="008944D8" w:rsidRDefault="00402643" w:rsidP="00402643">
            <w:pPr>
              <w:rPr>
                <w:rFonts w:ascii="Times New Roman" w:hAnsi="Times New Roman" w:cs="Times New Roman"/>
                <w:b/>
                <w:bCs/>
                <w:sz w:val="18"/>
                <w:szCs w:val="18"/>
              </w:rPr>
            </w:pPr>
            <w:r w:rsidRPr="008944D8">
              <w:rPr>
                <w:rFonts w:ascii="Times New Roman" w:hAnsi="Times New Roman" w:cs="Times New Roman"/>
                <w:sz w:val="18"/>
                <w:szCs w:val="18"/>
              </w:rPr>
              <w:t xml:space="preserve">Общественная палата г.о.Королев продолжает проверки контейнерных площадок (КП) по обращениям жителей. 19 мая контрольная группа Общественной палаты посетила площадку по адресу </w:t>
            </w:r>
            <w:r w:rsidRPr="008944D8">
              <w:rPr>
                <w:rFonts w:ascii="Times New Roman" w:hAnsi="Times New Roman" w:cs="Times New Roman"/>
                <w:b/>
                <w:bCs/>
                <w:sz w:val="18"/>
                <w:szCs w:val="18"/>
              </w:rPr>
              <w:t xml:space="preserve">мкр-н Юбилейный, ул. М.М. Глинкина, д.10А. </w:t>
            </w:r>
          </w:p>
          <w:p w14:paraId="747ABB7E" w14:textId="7AF9AC98" w:rsidR="00402643" w:rsidRPr="008944D8" w:rsidRDefault="00402643" w:rsidP="00402643">
            <w:pPr>
              <w:rPr>
                <w:rFonts w:ascii="Times New Roman" w:hAnsi="Times New Roman" w:cs="Times New Roman"/>
                <w:sz w:val="18"/>
                <w:szCs w:val="18"/>
              </w:rPr>
            </w:pPr>
            <w:r w:rsidRPr="008944D8">
              <w:rPr>
                <w:rFonts w:ascii="Times New Roman" w:hAnsi="Times New Roman" w:cs="Times New Roman"/>
                <w:sz w:val="18"/>
                <w:szCs w:val="18"/>
              </w:rPr>
              <w:t xml:space="preserve">Ранее по этому объекту были замечания: переполнены баки, нарушен график вывоза мусора, территория площадки и примыкающая к ней зона завалены разного рода ТКО и КГМ. Кроме того, у КП был припаркован автомобиль ГАЗЕЛЬ, кузов и кабина которого полностью были набиты разного рода мусора (зловонье, крысы). Контрольная проверка показала: машина ГАЗЕЛЬ полностью очищена от мусора, но состояние КП прежнее - неудовлетворительное. </w:t>
            </w:r>
          </w:p>
          <w:p w14:paraId="42827B6B" w14:textId="71172654" w:rsidR="00402643" w:rsidRPr="008944D8" w:rsidRDefault="00402643" w:rsidP="00386F7D">
            <w:pPr>
              <w:rPr>
                <w:rFonts w:ascii="Times New Roman" w:hAnsi="Times New Roman" w:cs="Times New Roman"/>
                <w:sz w:val="18"/>
                <w:szCs w:val="18"/>
              </w:rPr>
            </w:pPr>
            <w:r w:rsidRPr="008944D8">
              <w:rPr>
                <w:rFonts w:ascii="Times New Roman" w:hAnsi="Times New Roman" w:cs="Times New Roman"/>
                <w:sz w:val="18"/>
                <w:szCs w:val="18"/>
              </w:rPr>
              <w:t xml:space="preserve">По данным проверки составлен АКТ, который направлен в адрес Управляющей компании АО "ЖКО", регионального оператора и </w:t>
            </w:r>
            <w:r w:rsidR="00386F7D" w:rsidRPr="008944D8">
              <w:rPr>
                <w:rFonts w:ascii="Times New Roman" w:hAnsi="Times New Roman" w:cs="Times New Roman"/>
                <w:sz w:val="18"/>
                <w:szCs w:val="18"/>
              </w:rPr>
              <w:t>Администрации города для устранения замечаний,</w:t>
            </w:r>
            <w:r w:rsidRPr="008944D8">
              <w:rPr>
                <w:rFonts w:ascii="Times New Roman" w:hAnsi="Times New Roman" w:cs="Times New Roman"/>
                <w:sz w:val="18"/>
                <w:szCs w:val="18"/>
              </w:rPr>
              <w:t xml:space="preserve"> и приведению объекта в надлежащее состояние. (</w:t>
            </w:r>
            <w:r w:rsidRPr="008944D8">
              <w:rPr>
                <w:rFonts w:ascii="Times New Roman" w:hAnsi="Times New Roman" w:cs="Times New Roman"/>
                <w:b/>
                <w:bCs/>
                <w:sz w:val="18"/>
                <w:szCs w:val="18"/>
              </w:rPr>
              <w:t>комиссия 2)</w:t>
            </w:r>
          </w:p>
        </w:tc>
        <w:tc>
          <w:tcPr>
            <w:tcW w:w="1559" w:type="dxa"/>
          </w:tcPr>
          <w:p w14:paraId="55A06107" w14:textId="1D6444A8" w:rsidR="0064395B" w:rsidRPr="008944D8" w:rsidRDefault="0064395B" w:rsidP="0064395B">
            <w:pPr>
              <w:jc w:val="center"/>
              <w:rPr>
                <w:rFonts w:ascii="Times New Roman" w:hAnsi="Times New Roman" w:cs="Times New Roman"/>
                <w:b/>
                <w:noProof/>
                <w:sz w:val="20"/>
                <w:szCs w:val="20"/>
                <w:lang w:eastAsia="ru-RU"/>
              </w:rPr>
            </w:pPr>
            <w:r w:rsidRPr="008944D8">
              <w:rPr>
                <w:rFonts w:ascii="Times New Roman" w:hAnsi="Times New Roman" w:cs="Times New Roman"/>
                <w:b/>
                <w:noProof/>
                <w:sz w:val="20"/>
                <w:szCs w:val="20"/>
                <w:lang w:eastAsia="ru-RU"/>
              </w:rPr>
              <w:t>-</w:t>
            </w:r>
          </w:p>
          <w:p w14:paraId="421D60A6" w14:textId="607ADA90" w:rsidR="0064395B" w:rsidRPr="008944D8" w:rsidRDefault="00BC58F8" w:rsidP="0064395B">
            <w:pPr>
              <w:jc w:val="center"/>
              <w:rPr>
                <w:rFonts w:ascii="Times New Roman" w:hAnsi="Times New Roman" w:cs="Times New Roman"/>
                <w:b/>
                <w:sz w:val="20"/>
                <w:szCs w:val="20"/>
              </w:rPr>
            </w:pPr>
            <w:r w:rsidRPr="008944D8">
              <w:rPr>
                <w:rFonts w:ascii="Times New Roman" w:hAnsi="Times New Roman" w:cs="Times New Roman"/>
                <w:b/>
                <w:noProof/>
                <w:sz w:val="20"/>
                <w:szCs w:val="20"/>
                <w:lang w:eastAsia="ru-RU"/>
              </w:rPr>
              <mc:AlternateContent>
                <mc:Choice Requires="wps">
                  <w:drawing>
                    <wp:anchor distT="0" distB="0" distL="114300" distR="114300" simplePos="0" relativeHeight="252361728" behindDoc="0" locked="0" layoutInCell="1" allowOverlap="1" wp14:anchorId="0EBD91B7" wp14:editId="447ABF81">
                      <wp:simplePos x="0" y="0"/>
                      <wp:positionH relativeFrom="column">
                        <wp:posOffset>307340</wp:posOffset>
                      </wp:positionH>
                      <wp:positionV relativeFrom="paragraph">
                        <wp:posOffset>117516</wp:posOffset>
                      </wp:positionV>
                      <wp:extent cx="285197" cy="252442"/>
                      <wp:effectExtent l="0" t="0" r="19685" b="14605"/>
                      <wp:wrapNone/>
                      <wp:docPr id="56" name="Блок-схема: узел 5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9FEC528" id="Блок-схема: узел 56" o:spid="_x0000_s1026" type="#_x0000_t120" style="position:absolute;margin-left:24.2pt;margin-top:9.25pt;width:22.45pt;height:19.9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" filled="f" strokecolor="#2f528f" strokeweight="1pt">
                      <v:stroke joinstyle="miter"/>
                    </v:shape>
                  </w:pict>
                </mc:Fallback>
              </mc:AlternateContent>
            </w:r>
          </w:p>
          <w:p w14:paraId="22C58067" w14:textId="2F6C0605" w:rsidR="00402643" w:rsidRPr="008944D8" w:rsidRDefault="00BC58F8" w:rsidP="0064395B">
            <w:pPr>
              <w:jc w:val="center"/>
              <w:rPr>
                <w:rFonts w:ascii="Times New Roman" w:hAnsi="Times New Roman" w:cs="Times New Roman"/>
                <w:b/>
                <w:noProof/>
                <w:sz w:val="20"/>
                <w:szCs w:val="20"/>
                <w:lang w:eastAsia="ru-RU"/>
              </w:rPr>
            </w:pPr>
            <w:r w:rsidRPr="008944D8">
              <w:rPr>
                <w:rFonts w:ascii="Times New Roman" w:hAnsi="Times New Roman" w:cs="Times New Roman"/>
                <w:b/>
                <w:noProof/>
                <w:sz w:val="20"/>
                <w:szCs w:val="20"/>
                <w:lang w:val="en-US" w:eastAsia="ru-RU"/>
              </w:rPr>
              <w:t>s</w:t>
            </w:r>
          </w:p>
        </w:tc>
        <w:tc>
          <w:tcPr>
            <w:tcW w:w="1943" w:type="dxa"/>
          </w:tcPr>
          <w:p w14:paraId="0DDBC2AB" w14:textId="6A0BA06D" w:rsidR="00402643" w:rsidRPr="008944D8" w:rsidRDefault="00FB0D02" w:rsidP="0041596E">
            <w:pPr>
              <w:jc w:val="center"/>
              <w:rPr>
                <w:noProof/>
              </w:rPr>
            </w:pPr>
            <w:r w:rsidRPr="008944D8">
              <w:rPr>
                <w:noProof/>
                <w:lang w:eastAsia="ru-RU"/>
              </w:rPr>
              <w:drawing>
                <wp:inline distT="0" distB="0" distL="0" distR="0" wp14:anchorId="5B16611E" wp14:editId="0498AED8">
                  <wp:extent cx="1096645" cy="617220"/>
                  <wp:effectExtent l="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1096645" cy="617220"/>
                          </a:xfrm>
                          <a:prstGeom prst="rect">
                            <a:avLst/>
                          </a:prstGeom>
                        </pic:spPr>
                      </pic:pic>
                    </a:graphicData>
                  </a:graphic>
                </wp:inline>
              </w:drawing>
            </w:r>
          </w:p>
        </w:tc>
      </w:tr>
      <w:tr w:rsidR="003E3257" w:rsidRPr="00E31118" w14:paraId="1E6D10A5" w14:textId="77777777" w:rsidTr="0009610B">
        <w:tc>
          <w:tcPr>
            <w:tcW w:w="661" w:type="dxa"/>
          </w:tcPr>
          <w:p w14:paraId="36BACF85" w14:textId="492F8133" w:rsidR="003E3257" w:rsidRPr="00615436" w:rsidRDefault="00B534A2" w:rsidP="00FF7903">
            <w:pPr>
              <w:jc w:val="center"/>
              <w:rPr>
                <w:rFonts w:ascii="Times New Roman" w:hAnsi="Times New Roman" w:cs="Times New Roman"/>
              </w:rPr>
            </w:pPr>
            <w:r>
              <w:rPr>
                <w:rFonts w:ascii="Times New Roman" w:hAnsi="Times New Roman" w:cs="Times New Roman"/>
              </w:rPr>
              <w:t>37</w:t>
            </w:r>
          </w:p>
        </w:tc>
        <w:tc>
          <w:tcPr>
            <w:tcW w:w="1461" w:type="dxa"/>
            <w:gridSpan w:val="2"/>
          </w:tcPr>
          <w:p w14:paraId="37B7F78F" w14:textId="31955A5C" w:rsidR="003E3257" w:rsidRDefault="003E3257" w:rsidP="0041596E">
            <w:pPr>
              <w:jc w:val="center"/>
              <w:rPr>
                <w:rFonts w:ascii="Times New Roman" w:hAnsi="Times New Roman" w:cs="Times New Roman"/>
                <w:sz w:val="20"/>
                <w:szCs w:val="20"/>
              </w:rPr>
            </w:pPr>
            <w:r>
              <w:rPr>
                <w:rFonts w:ascii="Times New Roman" w:hAnsi="Times New Roman" w:cs="Times New Roman"/>
                <w:sz w:val="20"/>
                <w:szCs w:val="20"/>
              </w:rPr>
              <w:t>20.05.2021-</w:t>
            </w:r>
          </w:p>
        </w:tc>
        <w:tc>
          <w:tcPr>
            <w:tcW w:w="3827" w:type="dxa"/>
          </w:tcPr>
          <w:p w14:paraId="27A1056A" w14:textId="393EBBF9" w:rsidR="003E3257" w:rsidRPr="002A7C3A" w:rsidRDefault="003E3257" w:rsidP="00402643">
            <w:pPr>
              <w:rPr>
                <w:rFonts w:ascii="Times New Roman" w:hAnsi="Times New Roman" w:cs="Times New Roman"/>
                <w:sz w:val="18"/>
                <w:szCs w:val="18"/>
              </w:rPr>
            </w:pPr>
            <w:r w:rsidRPr="002A7C3A">
              <w:rPr>
                <w:rFonts w:ascii="Times New Roman" w:hAnsi="Times New Roman" w:cs="Times New Roman"/>
                <w:sz w:val="18"/>
                <w:szCs w:val="18"/>
              </w:rPr>
              <w:t>Заседание комиссии по предпринимательству (</w:t>
            </w:r>
            <w:r w:rsidRPr="002A7C3A">
              <w:rPr>
                <w:rFonts w:ascii="Times New Roman" w:hAnsi="Times New Roman" w:cs="Times New Roman"/>
                <w:b/>
                <w:sz w:val="18"/>
                <w:szCs w:val="18"/>
              </w:rPr>
              <w:t>комиссия 7)</w:t>
            </w:r>
          </w:p>
        </w:tc>
        <w:tc>
          <w:tcPr>
            <w:tcW w:w="1559" w:type="dxa"/>
          </w:tcPr>
          <w:p w14:paraId="5BFCBD12" w14:textId="77777777" w:rsidR="003E3257" w:rsidRPr="002A7C3A" w:rsidRDefault="003E3257" w:rsidP="003E3257">
            <w:pPr>
              <w:jc w:val="center"/>
              <w:rPr>
                <w:rFonts w:ascii="Times New Roman" w:hAnsi="Times New Roman" w:cs="Times New Roman"/>
                <w:b/>
                <w:noProof/>
                <w:sz w:val="20"/>
                <w:szCs w:val="20"/>
                <w:lang w:eastAsia="ru-RU"/>
              </w:rPr>
            </w:pPr>
            <w:r w:rsidRPr="002A7C3A">
              <w:rPr>
                <w:rFonts w:ascii="Times New Roman" w:hAnsi="Times New Roman" w:cs="Times New Roman"/>
                <w:b/>
                <w:noProof/>
                <w:sz w:val="20"/>
                <w:szCs w:val="20"/>
                <w:lang w:eastAsia="ru-RU"/>
              </w:rPr>
              <w:t>-</w:t>
            </w:r>
          </w:p>
          <w:p w14:paraId="355FD7A7" w14:textId="77777777" w:rsidR="003E3257" w:rsidRPr="002A7C3A" w:rsidRDefault="003E3257" w:rsidP="003E3257">
            <w:pPr>
              <w:jc w:val="center"/>
              <w:rPr>
                <w:rFonts w:ascii="Times New Roman" w:hAnsi="Times New Roman" w:cs="Times New Roman"/>
                <w:b/>
                <w:sz w:val="20"/>
                <w:szCs w:val="20"/>
              </w:rPr>
            </w:pPr>
            <w:r w:rsidRPr="002A7C3A">
              <w:rPr>
                <w:rFonts w:ascii="Times New Roman" w:hAnsi="Times New Roman" w:cs="Times New Roman"/>
                <w:b/>
                <w:noProof/>
                <w:sz w:val="20"/>
                <w:szCs w:val="20"/>
                <w:lang w:eastAsia="ru-RU"/>
              </w:rPr>
              <mc:AlternateContent>
                <mc:Choice Requires="wps">
                  <w:drawing>
                    <wp:anchor distT="0" distB="0" distL="114300" distR="114300" simplePos="0" relativeHeight="252363776" behindDoc="0" locked="0" layoutInCell="1" allowOverlap="1" wp14:anchorId="25CDAD90" wp14:editId="5E8829EE">
                      <wp:simplePos x="0" y="0"/>
                      <wp:positionH relativeFrom="column">
                        <wp:posOffset>307340</wp:posOffset>
                      </wp:positionH>
                      <wp:positionV relativeFrom="paragraph">
                        <wp:posOffset>117516</wp:posOffset>
                      </wp:positionV>
                      <wp:extent cx="285197" cy="252442"/>
                      <wp:effectExtent l="0" t="0" r="19685" b="14605"/>
                      <wp:wrapNone/>
                      <wp:docPr id="55" name="Блок-схема: узел 55"/>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D98FFF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5" o:spid="_x0000_s1026" type="#_x0000_t120" style="position:absolute;margin-left:24.2pt;margin-top:9.25pt;width:22.45pt;height:19.9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GiqA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" filled="f" strokecolor="#2f528f" strokeweight="1pt">
                      <v:stroke joinstyle="miter"/>
                    </v:shape>
                  </w:pict>
                </mc:Fallback>
              </mc:AlternateContent>
            </w:r>
          </w:p>
          <w:p w14:paraId="67596C87" w14:textId="71315789" w:rsidR="003E3257" w:rsidRPr="002A7C3A" w:rsidRDefault="003E3257" w:rsidP="003E3257">
            <w:pPr>
              <w:jc w:val="center"/>
              <w:rPr>
                <w:rFonts w:ascii="Times New Roman" w:hAnsi="Times New Roman" w:cs="Times New Roman"/>
                <w:b/>
                <w:noProof/>
                <w:sz w:val="20"/>
                <w:szCs w:val="20"/>
                <w:lang w:eastAsia="ru-RU"/>
              </w:rPr>
            </w:pPr>
            <w:r w:rsidRPr="002A7C3A">
              <w:rPr>
                <w:rFonts w:ascii="Times New Roman" w:hAnsi="Times New Roman" w:cs="Times New Roman"/>
                <w:b/>
                <w:noProof/>
                <w:sz w:val="20"/>
                <w:szCs w:val="20"/>
                <w:lang w:val="en-US" w:eastAsia="ru-RU"/>
              </w:rPr>
              <w:t>k</w:t>
            </w:r>
          </w:p>
        </w:tc>
        <w:tc>
          <w:tcPr>
            <w:tcW w:w="1943" w:type="dxa"/>
          </w:tcPr>
          <w:p w14:paraId="6CA559A5" w14:textId="4B4A6CB9" w:rsidR="003E3257" w:rsidRPr="002A7C3A" w:rsidRDefault="002A47C4" w:rsidP="0041596E">
            <w:pPr>
              <w:jc w:val="center"/>
              <w:rPr>
                <w:noProof/>
                <w:lang w:eastAsia="ru-RU"/>
              </w:rPr>
            </w:pPr>
            <w:r w:rsidRPr="002A7C3A">
              <w:rPr>
                <w:noProof/>
                <w:lang w:eastAsia="ru-RU"/>
              </w:rPr>
              <w:drawing>
                <wp:inline distT="0" distB="0" distL="0" distR="0" wp14:anchorId="00A2DC35" wp14:editId="466B7081">
                  <wp:extent cx="1080000" cy="1080000"/>
                  <wp:effectExtent l="0" t="0" r="6350" b="6350"/>
                  <wp:docPr id="61" name="Рисунок 61" descr="C:\Users\admindl\Downloads\WhatsApp Image 2021-05-21 at 12.3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1-05-21 at 12.39.19.jpe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tc>
      </w:tr>
      <w:tr w:rsidR="003E3257" w:rsidRPr="00E31118" w14:paraId="157C81BC" w14:textId="77777777" w:rsidTr="0009610B">
        <w:tc>
          <w:tcPr>
            <w:tcW w:w="661" w:type="dxa"/>
          </w:tcPr>
          <w:p w14:paraId="1CBFFF08" w14:textId="528DF45A" w:rsidR="003E3257" w:rsidRPr="00615436" w:rsidRDefault="00B534A2" w:rsidP="00FF7903">
            <w:pPr>
              <w:jc w:val="center"/>
              <w:rPr>
                <w:rFonts w:ascii="Times New Roman" w:hAnsi="Times New Roman" w:cs="Times New Roman"/>
              </w:rPr>
            </w:pPr>
            <w:r>
              <w:rPr>
                <w:rFonts w:ascii="Times New Roman" w:hAnsi="Times New Roman" w:cs="Times New Roman"/>
              </w:rPr>
              <w:t>38</w:t>
            </w:r>
          </w:p>
        </w:tc>
        <w:tc>
          <w:tcPr>
            <w:tcW w:w="1461" w:type="dxa"/>
            <w:gridSpan w:val="2"/>
          </w:tcPr>
          <w:p w14:paraId="0CA7A842" w14:textId="28947BBB" w:rsidR="003E3257" w:rsidRDefault="003E3257" w:rsidP="0041596E">
            <w:pPr>
              <w:jc w:val="center"/>
              <w:rPr>
                <w:rFonts w:ascii="Times New Roman" w:hAnsi="Times New Roman" w:cs="Times New Roman"/>
                <w:sz w:val="20"/>
                <w:szCs w:val="20"/>
              </w:rPr>
            </w:pPr>
            <w:r>
              <w:rPr>
                <w:rFonts w:ascii="Times New Roman" w:hAnsi="Times New Roman" w:cs="Times New Roman"/>
                <w:sz w:val="20"/>
                <w:szCs w:val="20"/>
              </w:rPr>
              <w:t>21.05.2021</w:t>
            </w:r>
          </w:p>
        </w:tc>
        <w:tc>
          <w:tcPr>
            <w:tcW w:w="3827" w:type="dxa"/>
          </w:tcPr>
          <w:p w14:paraId="16EE90FE" w14:textId="31A3DA7C" w:rsidR="003E3257" w:rsidRPr="0022453B" w:rsidRDefault="003E3257" w:rsidP="00402643">
            <w:pPr>
              <w:rPr>
                <w:rFonts w:ascii="Times New Roman" w:hAnsi="Times New Roman" w:cs="Times New Roman"/>
                <w:sz w:val="18"/>
                <w:szCs w:val="18"/>
              </w:rPr>
            </w:pPr>
            <w:r w:rsidRPr="0022453B">
              <w:rPr>
                <w:rFonts w:ascii="Times New Roman" w:hAnsi="Times New Roman" w:cs="Times New Roman"/>
                <w:sz w:val="18"/>
                <w:szCs w:val="18"/>
              </w:rPr>
              <w:t>Заседание комиссии по ЖКХ (</w:t>
            </w:r>
            <w:r w:rsidRPr="0022453B">
              <w:rPr>
                <w:rFonts w:ascii="Times New Roman" w:hAnsi="Times New Roman" w:cs="Times New Roman"/>
                <w:b/>
                <w:sz w:val="18"/>
                <w:szCs w:val="18"/>
              </w:rPr>
              <w:t>комиссия 1</w:t>
            </w:r>
            <w:r w:rsidRPr="0022453B">
              <w:rPr>
                <w:rFonts w:ascii="Times New Roman" w:hAnsi="Times New Roman" w:cs="Times New Roman"/>
                <w:sz w:val="18"/>
                <w:szCs w:val="18"/>
              </w:rPr>
              <w:t>)</w:t>
            </w:r>
          </w:p>
        </w:tc>
        <w:tc>
          <w:tcPr>
            <w:tcW w:w="1559" w:type="dxa"/>
          </w:tcPr>
          <w:p w14:paraId="6D21689D" w14:textId="77777777" w:rsidR="003E3257" w:rsidRPr="0022453B" w:rsidRDefault="003E3257" w:rsidP="003E3257">
            <w:pPr>
              <w:jc w:val="center"/>
              <w:rPr>
                <w:rFonts w:ascii="Times New Roman" w:hAnsi="Times New Roman" w:cs="Times New Roman"/>
                <w:b/>
                <w:noProof/>
                <w:sz w:val="20"/>
                <w:szCs w:val="20"/>
                <w:lang w:eastAsia="ru-RU"/>
              </w:rPr>
            </w:pPr>
            <w:r w:rsidRPr="0022453B">
              <w:rPr>
                <w:rFonts w:ascii="Times New Roman" w:hAnsi="Times New Roman" w:cs="Times New Roman"/>
                <w:b/>
                <w:noProof/>
                <w:sz w:val="20"/>
                <w:szCs w:val="20"/>
                <w:lang w:eastAsia="ru-RU"/>
              </w:rPr>
              <w:t>-</w:t>
            </w:r>
          </w:p>
          <w:p w14:paraId="4FF83BEA" w14:textId="77777777" w:rsidR="003E3257" w:rsidRPr="0022453B" w:rsidRDefault="003E3257" w:rsidP="003E3257">
            <w:pPr>
              <w:jc w:val="center"/>
              <w:rPr>
                <w:rFonts w:ascii="Times New Roman" w:hAnsi="Times New Roman" w:cs="Times New Roman"/>
                <w:b/>
                <w:sz w:val="20"/>
                <w:szCs w:val="20"/>
              </w:rPr>
            </w:pPr>
            <w:r w:rsidRPr="0022453B">
              <w:rPr>
                <w:rFonts w:ascii="Times New Roman" w:hAnsi="Times New Roman" w:cs="Times New Roman"/>
                <w:b/>
                <w:noProof/>
                <w:sz w:val="20"/>
                <w:szCs w:val="20"/>
                <w:lang w:eastAsia="ru-RU"/>
              </w:rPr>
              <mc:AlternateContent>
                <mc:Choice Requires="wps">
                  <w:drawing>
                    <wp:anchor distT="0" distB="0" distL="114300" distR="114300" simplePos="0" relativeHeight="252365824" behindDoc="0" locked="0" layoutInCell="1" allowOverlap="1" wp14:anchorId="011F69F6" wp14:editId="2D30AFB3">
                      <wp:simplePos x="0" y="0"/>
                      <wp:positionH relativeFrom="column">
                        <wp:posOffset>307340</wp:posOffset>
                      </wp:positionH>
                      <wp:positionV relativeFrom="paragraph">
                        <wp:posOffset>117516</wp:posOffset>
                      </wp:positionV>
                      <wp:extent cx="285197" cy="252442"/>
                      <wp:effectExtent l="0" t="0" r="19685" b="14605"/>
                      <wp:wrapNone/>
                      <wp:docPr id="57" name="Блок-схема: узел 5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F25247" id="Блок-схема: узел 57" o:spid="_x0000_s1026" type="#_x0000_t120" style="position:absolute;margin-left:24.2pt;margin-top:9.25pt;width:22.45pt;height:19.9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" filled="f" strokecolor="#2f528f" strokeweight="1pt">
                      <v:stroke joinstyle="miter"/>
                    </v:shape>
                  </w:pict>
                </mc:Fallback>
              </mc:AlternateContent>
            </w:r>
          </w:p>
          <w:p w14:paraId="593D2FC5" w14:textId="1510CA6D" w:rsidR="003E3257" w:rsidRPr="0022453B" w:rsidRDefault="0022453B" w:rsidP="003E3257">
            <w:pPr>
              <w:jc w:val="center"/>
              <w:rPr>
                <w:rFonts w:ascii="Times New Roman" w:hAnsi="Times New Roman" w:cs="Times New Roman"/>
                <w:b/>
                <w:noProof/>
                <w:sz w:val="20"/>
                <w:szCs w:val="20"/>
                <w:lang w:eastAsia="ru-RU"/>
              </w:rPr>
            </w:pPr>
            <w:r w:rsidRPr="0022453B">
              <w:rPr>
                <w:rFonts w:ascii="Times New Roman" w:hAnsi="Times New Roman" w:cs="Times New Roman"/>
                <w:b/>
                <w:noProof/>
                <w:sz w:val="20"/>
                <w:szCs w:val="20"/>
                <w:lang w:val="en-US" w:eastAsia="ru-RU"/>
              </w:rPr>
              <w:t>k</w:t>
            </w:r>
          </w:p>
        </w:tc>
        <w:tc>
          <w:tcPr>
            <w:tcW w:w="1943" w:type="dxa"/>
          </w:tcPr>
          <w:p w14:paraId="1B5E8E0E" w14:textId="2CF8D89A" w:rsidR="003E3257" w:rsidRPr="0022453B" w:rsidRDefault="003E3257" w:rsidP="0041596E">
            <w:pPr>
              <w:jc w:val="center"/>
              <w:rPr>
                <w:noProof/>
                <w:lang w:eastAsia="ru-RU"/>
              </w:rPr>
            </w:pPr>
            <w:r w:rsidRPr="0022453B">
              <w:rPr>
                <w:noProof/>
                <w:lang w:eastAsia="ru-RU"/>
              </w:rPr>
              <w:drawing>
                <wp:inline distT="0" distB="0" distL="0" distR="0" wp14:anchorId="119D44A5" wp14:editId="0A300733">
                  <wp:extent cx="1080000" cy="1080000"/>
                  <wp:effectExtent l="0" t="0" r="6350" b="6350"/>
                  <wp:docPr id="59" name="Рисунок 59" descr="C:\Users\admindl\Downloads\WhatsApp Image 2021-05-21 at 09.4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1-05-21 at 09.46.44.jpe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tc>
      </w:tr>
      <w:tr w:rsidR="003774BF" w:rsidRPr="00E31118" w14:paraId="3E9673D2" w14:textId="77777777" w:rsidTr="0009610B">
        <w:tc>
          <w:tcPr>
            <w:tcW w:w="661" w:type="dxa"/>
          </w:tcPr>
          <w:p w14:paraId="6C087E0B" w14:textId="7B23A8D4" w:rsidR="003774BF" w:rsidRPr="00615436" w:rsidRDefault="00B534A2" w:rsidP="00FF7903">
            <w:pPr>
              <w:jc w:val="center"/>
              <w:rPr>
                <w:rFonts w:ascii="Times New Roman" w:hAnsi="Times New Roman" w:cs="Times New Roman"/>
              </w:rPr>
            </w:pPr>
            <w:r>
              <w:rPr>
                <w:rFonts w:ascii="Times New Roman" w:hAnsi="Times New Roman" w:cs="Times New Roman"/>
              </w:rPr>
              <w:t>39</w:t>
            </w:r>
          </w:p>
        </w:tc>
        <w:tc>
          <w:tcPr>
            <w:tcW w:w="1461" w:type="dxa"/>
            <w:gridSpan w:val="2"/>
          </w:tcPr>
          <w:p w14:paraId="1CD84C95" w14:textId="2C03419C" w:rsidR="003774BF" w:rsidRDefault="00743A66" w:rsidP="0041596E">
            <w:pPr>
              <w:jc w:val="center"/>
              <w:rPr>
                <w:rFonts w:ascii="Times New Roman" w:hAnsi="Times New Roman" w:cs="Times New Roman"/>
                <w:sz w:val="20"/>
                <w:szCs w:val="20"/>
              </w:rPr>
            </w:pPr>
            <w:r>
              <w:rPr>
                <w:rFonts w:ascii="Times New Roman" w:hAnsi="Times New Roman" w:cs="Times New Roman"/>
                <w:sz w:val="20"/>
                <w:szCs w:val="20"/>
              </w:rPr>
              <w:t>22.05.2021</w:t>
            </w:r>
          </w:p>
        </w:tc>
        <w:tc>
          <w:tcPr>
            <w:tcW w:w="3827" w:type="dxa"/>
          </w:tcPr>
          <w:p w14:paraId="6794154F" w14:textId="77777777" w:rsidR="00743A66" w:rsidRPr="00743A66" w:rsidRDefault="00743A66" w:rsidP="00743A66">
            <w:pPr>
              <w:rPr>
                <w:rFonts w:ascii="Times New Roman" w:hAnsi="Times New Roman" w:cs="Times New Roman"/>
                <w:sz w:val="18"/>
                <w:szCs w:val="18"/>
              </w:rPr>
            </w:pPr>
            <w:r w:rsidRPr="00743A66">
              <w:rPr>
                <w:rFonts w:ascii="Times New Roman" w:hAnsi="Times New Roman" w:cs="Times New Roman"/>
                <w:sz w:val="18"/>
                <w:szCs w:val="18"/>
              </w:rPr>
              <w:t>22 мая член Общественной палаты г.о. Королев Людмила Кузина приняла участие и осуществила техническое ведение тематической программы "6-9 мая – особенные дни в русской истории ХХв.", прошедшей в рамках рубрики "О доблестях, о подвигах, о славе" в Русском Клубе.</w:t>
            </w:r>
          </w:p>
          <w:p w14:paraId="73433BA8" w14:textId="77777777" w:rsidR="00743A66" w:rsidRPr="00743A66" w:rsidRDefault="00743A66" w:rsidP="00743A66">
            <w:pPr>
              <w:rPr>
                <w:rFonts w:ascii="Times New Roman" w:hAnsi="Times New Roman" w:cs="Times New Roman"/>
                <w:sz w:val="18"/>
                <w:szCs w:val="18"/>
              </w:rPr>
            </w:pPr>
            <w:r w:rsidRPr="00743A66">
              <w:rPr>
                <w:rFonts w:ascii="Times New Roman" w:hAnsi="Times New Roman" w:cs="Times New Roman"/>
                <w:sz w:val="18"/>
                <w:szCs w:val="18"/>
              </w:rPr>
              <w:t>Встреча подготовлена совместно с Отрядом военно-исторической реконструкции "Донская пулемётная команда" и Ансамблем старинной казачьей песни «Курень».</w:t>
            </w:r>
          </w:p>
          <w:p w14:paraId="7554A2AD" w14:textId="77777777" w:rsidR="00743A66" w:rsidRPr="00743A66" w:rsidRDefault="00743A66" w:rsidP="00743A66">
            <w:pPr>
              <w:rPr>
                <w:rFonts w:ascii="Times New Roman" w:hAnsi="Times New Roman" w:cs="Times New Roman"/>
                <w:sz w:val="18"/>
                <w:szCs w:val="18"/>
              </w:rPr>
            </w:pPr>
            <w:r w:rsidRPr="00743A66">
              <w:rPr>
                <w:rFonts w:ascii="Times New Roman" w:hAnsi="Times New Roman" w:cs="Times New Roman"/>
                <w:sz w:val="18"/>
                <w:szCs w:val="18"/>
              </w:rPr>
              <w:t>Есаул Виктор Панков рассказал гостям о знаковых датах в русской воинской истории, пришедшихся на 6-9 мая, о Святом Георгии, покровителе русского воинства, день памяти которого по новому стилю приходится на 6 мая; об одной из самых славных воинских наград дореволюционной России - Георгиевском Кресте и многом другом.</w:t>
            </w:r>
          </w:p>
          <w:p w14:paraId="30FEA8DA" w14:textId="651D5A27" w:rsidR="003774BF" w:rsidRPr="0022453B" w:rsidRDefault="00743A66" w:rsidP="00743A66">
            <w:pPr>
              <w:rPr>
                <w:rFonts w:ascii="Times New Roman" w:hAnsi="Times New Roman" w:cs="Times New Roman"/>
                <w:sz w:val="18"/>
                <w:szCs w:val="18"/>
              </w:rPr>
            </w:pPr>
            <w:r w:rsidRPr="00743A66">
              <w:rPr>
                <w:rFonts w:ascii="Times New Roman" w:hAnsi="Times New Roman" w:cs="Times New Roman"/>
                <w:sz w:val="18"/>
                <w:szCs w:val="18"/>
              </w:rPr>
              <w:t>Программа сопровождалась композициями в исполнении Ансамбля старинной казачьей песни "Курень".</w:t>
            </w:r>
            <w:r>
              <w:rPr>
                <w:rFonts w:ascii="Times New Roman" w:hAnsi="Times New Roman" w:cs="Times New Roman"/>
                <w:sz w:val="18"/>
                <w:szCs w:val="18"/>
              </w:rPr>
              <w:t xml:space="preserve"> (</w:t>
            </w:r>
            <w:r w:rsidRPr="00743A66">
              <w:rPr>
                <w:rFonts w:ascii="Times New Roman" w:hAnsi="Times New Roman" w:cs="Times New Roman"/>
                <w:b/>
                <w:bCs/>
                <w:sz w:val="18"/>
                <w:szCs w:val="18"/>
              </w:rPr>
              <w:t>комиссия 3</w:t>
            </w:r>
            <w:r>
              <w:rPr>
                <w:rFonts w:ascii="Times New Roman" w:hAnsi="Times New Roman" w:cs="Times New Roman"/>
                <w:sz w:val="18"/>
                <w:szCs w:val="18"/>
              </w:rPr>
              <w:t>)</w:t>
            </w:r>
          </w:p>
        </w:tc>
        <w:tc>
          <w:tcPr>
            <w:tcW w:w="1559" w:type="dxa"/>
          </w:tcPr>
          <w:p w14:paraId="1A3BC48A" w14:textId="77777777" w:rsidR="00743A66" w:rsidRPr="0022453B" w:rsidRDefault="00743A66" w:rsidP="00743A66">
            <w:pPr>
              <w:jc w:val="center"/>
              <w:rPr>
                <w:rFonts w:ascii="Times New Roman" w:hAnsi="Times New Roman" w:cs="Times New Roman"/>
                <w:b/>
                <w:noProof/>
                <w:sz w:val="20"/>
                <w:szCs w:val="20"/>
                <w:lang w:eastAsia="ru-RU"/>
              </w:rPr>
            </w:pPr>
            <w:r w:rsidRPr="0022453B">
              <w:rPr>
                <w:rFonts w:ascii="Times New Roman" w:hAnsi="Times New Roman" w:cs="Times New Roman"/>
                <w:b/>
                <w:noProof/>
                <w:sz w:val="20"/>
                <w:szCs w:val="20"/>
                <w:lang w:eastAsia="ru-RU"/>
              </w:rPr>
              <w:t>-</w:t>
            </w:r>
          </w:p>
          <w:p w14:paraId="01EF9C48" w14:textId="77777777" w:rsidR="00743A66" w:rsidRPr="0022453B" w:rsidRDefault="00743A66" w:rsidP="00743A66">
            <w:pPr>
              <w:jc w:val="center"/>
              <w:rPr>
                <w:rFonts w:ascii="Times New Roman" w:hAnsi="Times New Roman" w:cs="Times New Roman"/>
                <w:b/>
                <w:sz w:val="20"/>
                <w:szCs w:val="20"/>
              </w:rPr>
            </w:pPr>
            <w:r w:rsidRPr="0022453B">
              <w:rPr>
                <w:rFonts w:ascii="Times New Roman" w:hAnsi="Times New Roman" w:cs="Times New Roman"/>
                <w:b/>
                <w:noProof/>
                <w:sz w:val="20"/>
                <w:szCs w:val="20"/>
                <w:lang w:eastAsia="ru-RU"/>
              </w:rPr>
              <mc:AlternateContent>
                <mc:Choice Requires="wps">
                  <w:drawing>
                    <wp:anchor distT="0" distB="0" distL="114300" distR="114300" simplePos="0" relativeHeight="252376064" behindDoc="0" locked="0" layoutInCell="1" allowOverlap="1" wp14:anchorId="3E4400A1" wp14:editId="51D900B2">
                      <wp:simplePos x="0" y="0"/>
                      <wp:positionH relativeFrom="column">
                        <wp:posOffset>307340</wp:posOffset>
                      </wp:positionH>
                      <wp:positionV relativeFrom="paragraph">
                        <wp:posOffset>117516</wp:posOffset>
                      </wp:positionV>
                      <wp:extent cx="285197" cy="252442"/>
                      <wp:effectExtent l="0" t="0" r="19685" b="14605"/>
                      <wp:wrapNone/>
                      <wp:docPr id="261" name="Блок-схема: узел 261"/>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A5C48A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61" o:spid="_x0000_s1026" type="#_x0000_t120" style="position:absolute;margin-left:24.2pt;margin-top:9.25pt;width:22.45pt;height:19.9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" filled="f" strokecolor="#2f528f" strokeweight="1pt">
                      <v:stroke joinstyle="miter"/>
                    </v:shape>
                  </w:pict>
                </mc:Fallback>
              </mc:AlternateContent>
            </w:r>
          </w:p>
          <w:p w14:paraId="34A079EE" w14:textId="500E4588" w:rsidR="003774BF" w:rsidRPr="00743A66" w:rsidRDefault="00743A66" w:rsidP="00743A66">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r</w:t>
            </w:r>
          </w:p>
        </w:tc>
        <w:tc>
          <w:tcPr>
            <w:tcW w:w="1943" w:type="dxa"/>
          </w:tcPr>
          <w:p w14:paraId="0B7264EC" w14:textId="4B36A0F2" w:rsidR="003774BF" w:rsidRPr="0022453B" w:rsidRDefault="00743A66" w:rsidP="0041596E">
            <w:pPr>
              <w:jc w:val="center"/>
              <w:rPr>
                <w:noProof/>
                <w:lang w:eastAsia="ru-RU"/>
              </w:rPr>
            </w:pPr>
            <w:r>
              <w:rPr>
                <w:noProof/>
                <w:lang w:eastAsia="ru-RU"/>
              </w:rPr>
              <w:drawing>
                <wp:inline distT="0" distB="0" distL="0" distR="0" wp14:anchorId="09C930A5" wp14:editId="065BDD6C">
                  <wp:extent cx="1096645" cy="821690"/>
                  <wp:effectExtent l="0" t="0" r="825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096645" cy="821690"/>
                          </a:xfrm>
                          <a:prstGeom prst="rect">
                            <a:avLst/>
                          </a:prstGeom>
                        </pic:spPr>
                      </pic:pic>
                    </a:graphicData>
                  </a:graphic>
                </wp:inline>
              </w:drawing>
            </w:r>
          </w:p>
        </w:tc>
      </w:tr>
      <w:tr w:rsidR="000E0A9B" w:rsidRPr="00E31118" w14:paraId="1B9FCDF6" w14:textId="77777777" w:rsidTr="0009610B">
        <w:tc>
          <w:tcPr>
            <w:tcW w:w="661" w:type="dxa"/>
          </w:tcPr>
          <w:p w14:paraId="38A21E18" w14:textId="0AB5ADEF" w:rsidR="000E0A9B" w:rsidRPr="00615436" w:rsidRDefault="00B534A2" w:rsidP="00FF7903">
            <w:pPr>
              <w:jc w:val="center"/>
              <w:rPr>
                <w:rFonts w:ascii="Times New Roman" w:hAnsi="Times New Roman" w:cs="Times New Roman"/>
              </w:rPr>
            </w:pPr>
            <w:r>
              <w:rPr>
                <w:rFonts w:ascii="Times New Roman" w:hAnsi="Times New Roman" w:cs="Times New Roman"/>
              </w:rPr>
              <w:t>40</w:t>
            </w:r>
          </w:p>
        </w:tc>
        <w:tc>
          <w:tcPr>
            <w:tcW w:w="1461" w:type="dxa"/>
            <w:gridSpan w:val="2"/>
          </w:tcPr>
          <w:p w14:paraId="3E694287" w14:textId="0D432058" w:rsidR="000E0A9B" w:rsidRDefault="000E0A9B" w:rsidP="0041596E">
            <w:pPr>
              <w:jc w:val="center"/>
              <w:rPr>
                <w:rFonts w:ascii="Times New Roman" w:hAnsi="Times New Roman" w:cs="Times New Roman"/>
                <w:sz w:val="20"/>
                <w:szCs w:val="20"/>
              </w:rPr>
            </w:pPr>
            <w:r>
              <w:rPr>
                <w:rFonts w:ascii="Times New Roman" w:hAnsi="Times New Roman" w:cs="Times New Roman"/>
                <w:sz w:val="20"/>
                <w:szCs w:val="20"/>
              </w:rPr>
              <w:t>23.05.2021</w:t>
            </w:r>
          </w:p>
        </w:tc>
        <w:tc>
          <w:tcPr>
            <w:tcW w:w="3827" w:type="dxa"/>
          </w:tcPr>
          <w:p w14:paraId="672A1DA4" w14:textId="08D81A8D" w:rsidR="000E0A9B" w:rsidRPr="0022453B" w:rsidRDefault="000E0A9B" w:rsidP="00402643">
            <w:pPr>
              <w:rPr>
                <w:rFonts w:ascii="Times New Roman" w:hAnsi="Times New Roman" w:cs="Times New Roman"/>
                <w:sz w:val="18"/>
                <w:szCs w:val="18"/>
              </w:rPr>
            </w:pPr>
            <w:r w:rsidRPr="0022453B">
              <w:rPr>
                <w:rFonts w:ascii="Times New Roman" w:hAnsi="Times New Roman" w:cs="Times New Roman"/>
                <w:sz w:val="18"/>
                <w:szCs w:val="18"/>
              </w:rPr>
              <w:t>23 мая казаки и воспитанника Королевского хуторского казачьего общества под руководством атамана, члена Общественной палаты г.о. Королев Владимира Самолдина провели полевой выход. Вместе с казаками на полевом выходе были прихожане Храма Матроны Московский. По традиции, выход начался с молитвы, далее разминка и поход по местам, где казаки в 1812 году остановили французов, которые шли грабить Лавру. Потом были игры, мастер-классы и на обед - казачий кулеш. (</w:t>
            </w:r>
            <w:r w:rsidRPr="0022453B">
              <w:rPr>
                <w:rFonts w:ascii="Times New Roman" w:hAnsi="Times New Roman" w:cs="Times New Roman"/>
                <w:b/>
                <w:sz w:val="18"/>
                <w:szCs w:val="18"/>
              </w:rPr>
              <w:t>комиссия 6)</w:t>
            </w:r>
          </w:p>
        </w:tc>
        <w:tc>
          <w:tcPr>
            <w:tcW w:w="1559" w:type="dxa"/>
          </w:tcPr>
          <w:p w14:paraId="72C381B0" w14:textId="77777777" w:rsidR="0022453B" w:rsidRPr="0022453B" w:rsidRDefault="0022453B" w:rsidP="0022453B">
            <w:pPr>
              <w:jc w:val="center"/>
              <w:rPr>
                <w:rFonts w:ascii="Times New Roman" w:hAnsi="Times New Roman" w:cs="Times New Roman"/>
                <w:b/>
                <w:noProof/>
                <w:sz w:val="20"/>
                <w:szCs w:val="20"/>
                <w:lang w:eastAsia="ru-RU"/>
              </w:rPr>
            </w:pPr>
            <w:r w:rsidRPr="0022453B">
              <w:rPr>
                <w:rFonts w:ascii="Times New Roman" w:hAnsi="Times New Roman" w:cs="Times New Roman"/>
                <w:b/>
                <w:noProof/>
                <w:sz w:val="20"/>
                <w:szCs w:val="20"/>
                <w:lang w:eastAsia="ru-RU"/>
              </w:rPr>
              <w:t>-</w:t>
            </w:r>
          </w:p>
          <w:p w14:paraId="51532D41" w14:textId="77777777" w:rsidR="0022453B" w:rsidRPr="0022453B" w:rsidRDefault="0022453B" w:rsidP="0022453B">
            <w:pPr>
              <w:jc w:val="center"/>
              <w:rPr>
                <w:rFonts w:ascii="Times New Roman" w:hAnsi="Times New Roman" w:cs="Times New Roman"/>
                <w:b/>
                <w:sz w:val="20"/>
                <w:szCs w:val="20"/>
              </w:rPr>
            </w:pPr>
            <w:r w:rsidRPr="0022453B">
              <w:rPr>
                <w:rFonts w:ascii="Times New Roman" w:hAnsi="Times New Roman" w:cs="Times New Roman"/>
                <w:b/>
                <w:noProof/>
                <w:sz w:val="20"/>
                <w:szCs w:val="20"/>
                <w:lang w:eastAsia="ru-RU"/>
              </w:rPr>
              <mc:AlternateContent>
                <mc:Choice Requires="wps">
                  <w:drawing>
                    <wp:anchor distT="0" distB="0" distL="114300" distR="114300" simplePos="0" relativeHeight="252367872" behindDoc="0" locked="0" layoutInCell="1" allowOverlap="1" wp14:anchorId="7EFBFB3D" wp14:editId="23E25131">
                      <wp:simplePos x="0" y="0"/>
                      <wp:positionH relativeFrom="column">
                        <wp:posOffset>307340</wp:posOffset>
                      </wp:positionH>
                      <wp:positionV relativeFrom="paragraph">
                        <wp:posOffset>117516</wp:posOffset>
                      </wp:positionV>
                      <wp:extent cx="285197" cy="252442"/>
                      <wp:effectExtent l="0" t="0" r="19685" b="14605"/>
                      <wp:wrapNone/>
                      <wp:docPr id="256" name="Блок-схема: узел 25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284438" id="Блок-схема: узел 256" o:spid="_x0000_s1026" type="#_x0000_t120" style="position:absolute;margin-left:24.2pt;margin-top:9.25pt;width:22.45pt;height:19.9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V4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" filled="f" strokecolor="#2f528f" strokeweight="1pt">
                      <v:stroke joinstyle="miter"/>
                    </v:shape>
                  </w:pict>
                </mc:Fallback>
              </mc:AlternateContent>
            </w:r>
          </w:p>
          <w:p w14:paraId="55C00C4C" w14:textId="087EB6C4" w:rsidR="000E0A9B" w:rsidRPr="0022453B" w:rsidRDefault="0022453B" w:rsidP="003E3257">
            <w:pPr>
              <w:jc w:val="center"/>
              <w:rPr>
                <w:rFonts w:ascii="Times New Roman" w:hAnsi="Times New Roman" w:cs="Times New Roman"/>
                <w:b/>
                <w:noProof/>
                <w:sz w:val="20"/>
                <w:szCs w:val="20"/>
                <w:lang w:eastAsia="ru-RU"/>
              </w:rPr>
            </w:pPr>
            <w:r w:rsidRPr="0022453B">
              <w:rPr>
                <w:rFonts w:ascii="Times New Roman" w:hAnsi="Times New Roman" w:cs="Times New Roman"/>
                <w:b/>
                <w:noProof/>
                <w:sz w:val="20"/>
                <w:szCs w:val="20"/>
                <w:lang w:val="en-US" w:eastAsia="ru-RU"/>
              </w:rPr>
              <w:t>r</w:t>
            </w:r>
          </w:p>
        </w:tc>
        <w:tc>
          <w:tcPr>
            <w:tcW w:w="1943" w:type="dxa"/>
          </w:tcPr>
          <w:p w14:paraId="43A492C8" w14:textId="55C8C3D0" w:rsidR="000E0A9B" w:rsidRPr="0022453B" w:rsidRDefault="000E0A9B" w:rsidP="0041596E">
            <w:pPr>
              <w:jc w:val="center"/>
              <w:rPr>
                <w:noProof/>
                <w:lang w:eastAsia="ru-RU"/>
              </w:rPr>
            </w:pPr>
            <w:r w:rsidRPr="0022453B">
              <w:rPr>
                <w:noProof/>
                <w:lang w:eastAsia="ru-RU"/>
              </w:rPr>
              <w:drawing>
                <wp:inline distT="0" distB="0" distL="0" distR="0" wp14:anchorId="77C63744" wp14:editId="5562D734">
                  <wp:extent cx="1080000" cy="810000"/>
                  <wp:effectExtent l="0" t="0" r="6350" b="9525"/>
                  <wp:docPr id="63" name="Рисунок 63" descr="C:\Users\admindl\Downloads\WhatsApp Image 2021-05-24 at 09.3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21-05-24 at 09.34.17.jpe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391C0F" w:rsidRPr="00E31118" w14:paraId="38BDC88F" w14:textId="77777777" w:rsidTr="0009610B">
        <w:tc>
          <w:tcPr>
            <w:tcW w:w="661" w:type="dxa"/>
          </w:tcPr>
          <w:p w14:paraId="394DBC55" w14:textId="15E494D0" w:rsidR="00391C0F" w:rsidRPr="00380732" w:rsidRDefault="00B534A2" w:rsidP="00FF7903">
            <w:pPr>
              <w:jc w:val="center"/>
              <w:rPr>
                <w:rFonts w:ascii="Times New Roman" w:hAnsi="Times New Roman" w:cs="Times New Roman"/>
                <w:iCs/>
              </w:rPr>
            </w:pPr>
            <w:r w:rsidRPr="00380732">
              <w:rPr>
                <w:rFonts w:ascii="Times New Roman" w:hAnsi="Times New Roman" w:cs="Times New Roman"/>
                <w:iCs/>
              </w:rPr>
              <w:t>41</w:t>
            </w:r>
          </w:p>
        </w:tc>
        <w:tc>
          <w:tcPr>
            <w:tcW w:w="1461" w:type="dxa"/>
            <w:gridSpan w:val="2"/>
          </w:tcPr>
          <w:p w14:paraId="763EDE38" w14:textId="24669C09" w:rsidR="00391C0F" w:rsidRPr="00380732" w:rsidRDefault="00391C0F" w:rsidP="0041596E">
            <w:pPr>
              <w:jc w:val="center"/>
              <w:rPr>
                <w:rFonts w:ascii="Times New Roman" w:hAnsi="Times New Roman" w:cs="Times New Roman"/>
                <w:iCs/>
                <w:sz w:val="20"/>
                <w:szCs w:val="20"/>
              </w:rPr>
            </w:pPr>
            <w:r w:rsidRPr="00380732">
              <w:rPr>
                <w:rFonts w:ascii="Times New Roman" w:hAnsi="Times New Roman" w:cs="Times New Roman"/>
                <w:iCs/>
                <w:sz w:val="20"/>
                <w:szCs w:val="20"/>
              </w:rPr>
              <w:t>23.05.2021</w:t>
            </w:r>
          </w:p>
        </w:tc>
        <w:tc>
          <w:tcPr>
            <w:tcW w:w="3827" w:type="dxa"/>
          </w:tcPr>
          <w:p w14:paraId="64E00646" w14:textId="0EBEF6DB" w:rsidR="00391C0F" w:rsidRPr="00380732" w:rsidRDefault="00391C0F" w:rsidP="00402643">
            <w:pPr>
              <w:rPr>
                <w:rFonts w:ascii="Times New Roman" w:hAnsi="Times New Roman" w:cs="Times New Roman"/>
                <w:iCs/>
                <w:sz w:val="18"/>
                <w:szCs w:val="18"/>
              </w:rPr>
            </w:pPr>
            <w:r w:rsidRPr="00380732">
              <w:rPr>
                <w:rFonts w:ascii="Times New Roman" w:hAnsi="Times New Roman" w:cs="Times New Roman"/>
                <w:iCs/>
                <w:sz w:val="18"/>
                <w:szCs w:val="18"/>
              </w:rPr>
              <w:t>Заседание комиссии по науке (</w:t>
            </w:r>
            <w:r w:rsidRPr="00380732">
              <w:rPr>
                <w:rFonts w:ascii="Times New Roman" w:hAnsi="Times New Roman" w:cs="Times New Roman"/>
                <w:b/>
                <w:bCs/>
                <w:iCs/>
                <w:sz w:val="18"/>
                <w:szCs w:val="18"/>
              </w:rPr>
              <w:t>комиссия 5)</w:t>
            </w:r>
          </w:p>
        </w:tc>
        <w:tc>
          <w:tcPr>
            <w:tcW w:w="1559" w:type="dxa"/>
          </w:tcPr>
          <w:p w14:paraId="7342D681" w14:textId="77777777" w:rsidR="00391C0F" w:rsidRPr="00380732" w:rsidRDefault="00391C0F" w:rsidP="00391C0F">
            <w:pPr>
              <w:jc w:val="center"/>
              <w:rPr>
                <w:rFonts w:ascii="Times New Roman" w:hAnsi="Times New Roman" w:cs="Times New Roman"/>
                <w:b/>
                <w:iCs/>
                <w:noProof/>
                <w:sz w:val="20"/>
                <w:szCs w:val="20"/>
                <w:lang w:eastAsia="ru-RU"/>
              </w:rPr>
            </w:pPr>
            <w:r w:rsidRPr="00380732">
              <w:rPr>
                <w:rFonts w:ascii="Times New Roman" w:hAnsi="Times New Roman" w:cs="Times New Roman"/>
                <w:b/>
                <w:iCs/>
                <w:noProof/>
                <w:sz w:val="20"/>
                <w:szCs w:val="20"/>
                <w:lang w:eastAsia="ru-RU"/>
              </w:rPr>
              <w:t>-</w:t>
            </w:r>
          </w:p>
          <w:p w14:paraId="662BF5FE" w14:textId="77777777" w:rsidR="00391C0F" w:rsidRPr="00380732" w:rsidRDefault="00391C0F" w:rsidP="00391C0F">
            <w:pPr>
              <w:jc w:val="center"/>
              <w:rPr>
                <w:rFonts w:ascii="Times New Roman" w:hAnsi="Times New Roman" w:cs="Times New Roman"/>
                <w:b/>
                <w:iCs/>
                <w:sz w:val="20"/>
                <w:szCs w:val="20"/>
              </w:rPr>
            </w:pPr>
            <w:r w:rsidRPr="00380732">
              <w:rPr>
                <w:rFonts w:ascii="Times New Roman" w:hAnsi="Times New Roman" w:cs="Times New Roman"/>
                <w:b/>
                <w:iCs/>
                <w:noProof/>
                <w:sz w:val="20"/>
                <w:szCs w:val="20"/>
                <w:lang w:eastAsia="ru-RU"/>
              </w:rPr>
              <mc:AlternateContent>
                <mc:Choice Requires="wps">
                  <w:drawing>
                    <wp:anchor distT="0" distB="0" distL="114300" distR="114300" simplePos="0" relativeHeight="252382208" behindDoc="0" locked="0" layoutInCell="1" allowOverlap="1" wp14:anchorId="047C7485" wp14:editId="358EBE27">
                      <wp:simplePos x="0" y="0"/>
                      <wp:positionH relativeFrom="column">
                        <wp:posOffset>307340</wp:posOffset>
                      </wp:positionH>
                      <wp:positionV relativeFrom="paragraph">
                        <wp:posOffset>117516</wp:posOffset>
                      </wp:positionV>
                      <wp:extent cx="285197" cy="252442"/>
                      <wp:effectExtent l="0" t="0" r="19685" b="14605"/>
                      <wp:wrapNone/>
                      <wp:docPr id="269" name="Блок-схема: узел 269"/>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FFABAC" id="Блок-схема: узел 269" o:spid="_x0000_s1026" type="#_x0000_t120" style="position:absolute;margin-left:24.2pt;margin-top:9.25pt;width:22.45pt;height:19.9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8Wn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" filled="f" strokecolor="#2f528f" strokeweight="1pt">
                      <v:stroke joinstyle="miter"/>
                    </v:shape>
                  </w:pict>
                </mc:Fallback>
              </mc:AlternateContent>
            </w:r>
          </w:p>
          <w:p w14:paraId="015D960F" w14:textId="645B8769" w:rsidR="00391C0F" w:rsidRPr="00380732" w:rsidRDefault="00391C0F" w:rsidP="00391C0F">
            <w:pPr>
              <w:jc w:val="center"/>
              <w:rPr>
                <w:rFonts w:ascii="Times New Roman" w:hAnsi="Times New Roman" w:cs="Times New Roman"/>
                <w:b/>
                <w:iCs/>
                <w:noProof/>
                <w:sz w:val="20"/>
                <w:szCs w:val="20"/>
                <w:lang w:eastAsia="ru-RU"/>
              </w:rPr>
            </w:pPr>
            <w:r w:rsidRPr="00380732">
              <w:rPr>
                <w:rFonts w:ascii="Times New Roman" w:hAnsi="Times New Roman" w:cs="Times New Roman"/>
                <w:b/>
                <w:iCs/>
                <w:noProof/>
                <w:sz w:val="20"/>
                <w:szCs w:val="20"/>
                <w:lang w:val="en-US" w:eastAsia="ru-RU"/>
              </w:rPr>
              <w:t>k</w:t>
            </w:r>
          </w:p>
        </w:tc>
        <w:tc>
          <w:tcPr>
            <w:tcW w:w="1943" w:type="dxa"/>
          </w:tcPr>
          <w:p w14:paraId="7E525CC4" w14:textId="2C351B75" w:rsidR="00391C0F" w:rsidRPr="00391C0F" w:rsidRDefault="00380732" w:rsidP="0041596E">
            <w:pPr>
              <w:jc w:val="center"/>
              <w:rPr>
                <w:i/>
                <w:iCs/>
                <w:noProof/>
                <w:color w:val="FF0000"/>
                <w:lang w:eastAsia="ru-RU"/>
              </w:rPr>
            </w:pPr>
            <w:r w:rsidRPr="00380732">
              <w:rPr>
                <w:i/>
                <w:iCs/>
                <w:noProof/>
                <w:color w:val="FF0000"/>
                <w:lang w:eastAsia="ru-RU"/>
              </w:rPr>
              <w:drawing>
                <wp:inline distT="0" distB="0" distL="0" distR="0" wp14:anchorId="6140088C" wp14:editId="56710D89">
                  <wp:extent cx="1080000" cy="939600"/>
                  <wp:effectExtent l="0" t="0" r="6350" b="0"/>
                  <wp:docPr id="281" name="Рисунок 281" descr="C:\Users\admindl\Downloads\WhatsApp Image 2021-05-27 at 14.39.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1-05-27 at 14.39.11 (1).jpe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80000" cy="939600"/>
                          </a:xfrm>
                          <a:prstGeom prst="rect">
                            <a:avLst/>
                          </a:prstGeom>
                          <a:noFill/>
                          <a:ln>
                            <a:noFill/>
                          </a:ln>
                        </pic:spPr>
                      </pic:pic>
                    </a:graphicData>
                  </a:graphic>
                </wp:inline>
              </w:drawing>
            </w:r>
          </w:p>
        </w:tc>
      </w:tr>
      <w:tr w:rsidR="000E0A9B" w:rsidRPr="00E31118" w14:paraId="1B2EBE01" w14:textId="77777777" w:rsidTr="0009610B">
        <w:tc>
          <w:tcPr>
            <w:tcW w:w="661" w:type="dxa"/>
          </w:tcPr>
          <w:p w14:paraId="2DA0B824" w14:textId="0974EB49" w:rsidR="000E0A9B" w:rsidRPr="00202547" w:rsidRDefault="00B534A2" w:rsidP="00FF7903">
            <w:pPr>
              <w:jc w:val="center"/>
              <w:rPr>
                <w:rFonts w:ascii="Times New Roman" w:hAnsi="Times New Roman" w:cs="Times New Roman"/>
              </w:rPr>
            </w:pPr>
            <w:r>
              <w:rPr>
                <w:rFonts w:ascii="Times New Roman" w:hAnsi="Times New Roman" w:cs="Times New Roman"/>
              </w:rPr>
              <w:t>42</w:t>
            </w:r>
          </w:p>
        </w:tc>
        <w:tc>
          <w:tcPr>
            <w:tcW w:w="1461" w:type="dxa"/>
            <w:gridSpan w:val="2"/>
          </w:tcPr>
          <w:p w14:paraId="09C510B4" w14:textId="47D42526" w:rsidR="000E0A9B" w:rsidRPr="00202547" w:rsidRDefault="00F42B45" w:rsidP="0041596E">
            <w:pPr>
              <w:jc w:val="center"/>
              <w:rPr>
                <w:rFonts w:ascii="Times New Roman" w:hAnsi="Times New Roman" w:cs="Times New Roman"/>
                <w:sz w:val="20"/>
                <w:szCs w:val="20"/>
              </w:rPr>
            </w:pPr>
            <w:r w:rsidRPr="00202547">
              <w:rPr>
                <w:rFonts w:ascii="Times New Roman" w:hAnsi="Times New Roman" w:cs="Times New Roman"/>
                <w:sz w:val="20"/>
                <w:szCs w:val="20"/>
              </w:rPr>
              <w:t>24.05.2021</w:t>
            </w:r>
          </w:p>
        </w:tc>
        <w:tc>
          <w:tcPr>
            <w:tcW w:w="3827" w:type="dxa"/>
          </w:tcPr>
          <w:p w14:paraId="1F4CC976" w14:textId="77777777" w:rsidR="00202547" w:rsidRPr="00202547" w:rsidRDefault="00202547" w:rsidP="00202547">
            <w:pPr>
              <w:rPr>
                <w:rFonts w:ascii="Times New Roman" w:hAnsi="Times New Roman" w:cs="Times New Roman"/>
                <w:sz w:val="18"/>
                <w:szCs w:val="18"/>
              </w:rPr>
            </w:pPr>
            <w:r w:rsidRPr="00202547">
              <w:rPr>
                <w:rFonts w:ascii="Times New Roman" w:hAnsi="Times New Roman" w:cs="Times New Roman"/>
                <w:sz w:val="18"/>
                <w:szCs w:val="18"/>
              </w:rPr>
              <w:t>Общественная палата г.о.Королев в целях предупреждения правонарушений, связанных с безбилетным проездом, провела профилактические мероприятия.</w:t>
            </w:r>
          </w:p>
          <w:p w14:paraId="5FD97A4C" w14:textId="203F86EB" w:rsidR="00202547" w:rsidRPr="00202547" w:rsidRDefault="00202547" w:rsidP="00202547">
            <w:pPr>
              <w:rPr>
                <w:rFonts w:ascii="Times New Roman" w:hAnsi="Times New Roman" w:cs="Times New Roman"/>
                <w:sz w:val="18"/>
                <w:szCs w:val="18"/>
              </w:rPr>
            </w:pPr>
            <w:r w:rsidRPr="00202547">
              <w:rPr>
                <w:rFonts w:ascii="Times New Roman" w:hAnsi="Times New Roman" w:cs="Times New Roman"/>
                <w:sz w:val="18"/>
                <w:szCs w:val="18"/>
              </w:rPr>
              <w:t>Сегодня, 24 мая, мобильная группа муниципальной Общественной палаты на остановочном пункте "Станция Подлипки - Дачные" проводила разъяснительные беседы с пассажирами автобусов NN 392 и 28 маршрутов по вопросам оплаты за проезд водителю, про безбилетную оплату и про проблемы с терминалами, о необходимости получения билета и использования льгот на проезд.</w:t>
            </w:r>
          </w:p>
          <w:p w14:paraId="3535ABEC" w14:textId="77777777" w:rsidR="00202547" w:rsidRPr="00202547" w:rsidRDefault="00202547" w:rsidP="00202547">
            <w:pPr>
              <w:rPr>
                <w:rFonts w:ascii="Times New Roman" w:hAnsi="Times New Roman" w:cs="Times New Roman"/>
                <w:sz w:val="18"/>
                <w:szCs w:val="18"/>
              </w:rPr>
            </w:pPr>
            <w:r w:rsidRPr="00202547">
              <w:rPr>
                <w:rFonts w:ascii="Times New Roman" w:hAnsi="Times New Roman" w:cs="Times New Roman"/>
                <w:sz w:val="18"/>
                <w:szCs w:val="18"/>
              </w:rPr>
              <w:t>Раздавали флайеры.</w:t>
            </w:r>
          </w:p>
          <w:p w14:paraId="1E1C439F" w14:textId="07C09A42" w:rsidR="00202547" w:rsidRPr="00202547" w:rsidRDefault="00202547" w:rsidP="00202547">
            <w:pPr>
              <w:rPr>
                <w:rFonts w:ascii="Times New Roman" w:hAnsi="Times New Roman" w:cs="Times New Roman"/>
                <w:sz w:val="18"/>
                <w:szCs w:val="18"/>
              </w:rPr>
            </w:pPr>
            <w:r w:rsidRPr="00202547">
              <w:rPr>
                <w:rFonts w:ascii="Times New Roman" w:hAnsi="Times New Roman" w:cs="Times New Roman"/>
                <w:sz w:val="18"/>
                <w:szCs w:val="18"/>
              </w:rPr>
              <w:t>Особенно важно знать, что при поездке в автобусе водитель ОБЯЗАН выдать билет. Он подтверждает факт поездки и её оплату. Уважаемые пассажиры! Требуйте билет у водителя за оплаченный проезд.</w:t>
            </w:r>
          </w:p>
          <w:p w14:paraId="681E71C6" w14:textId="646560CD" w:rsidR="000E0A9B" w:rsidRPr="00202547" w:rsidRDefault="00202547" w:rsidP="00202547">
            <w:pPr>
              <w:rPr>
                <w:rFonts w:ascii="Times New Roman" w:hAnsi="Times New Roman" w:cs="Times New Roman"/>
                <w:sz w:val="18"/>
                <w:szCs w:val="18"/>
              </w:rPr>
            </w:pPr>
            <w:r w:rsidRPr="00202547">
              <w:rPr>
                <w:rFonts w:ascii="Times New Roman" w:hAnsi="Times New Roman" w:cs="Times New Roman"/>
                <w:sz w:val="18"/>
                <w:szCs w:val="18"/>
              </w:rPr>
              <w:t xml:space="preserve">Профилактические мероприятия совместно с сотрудниками АПИ МО будут продолжены. </w:t>
            </w:r>
            <w:r w:rsidR="00F42B45" w:rsidRPr="00202547">
              <w:rPr>
                <w:rFonts w:ascii="Times New Roman" w:hAnsi="Times New Roman" w:cs="Times New Roman"/>
                <w:sz w:val="18"/>
                <w:szCs w:val="18"/>
              </w:rPr>
              <w:t xml:space="preserve"> </w:t>
            </w:r>
            <w:r w:rsidR="00F42B45" w:rsidRPr="00202547">
              <w:rPr>
                <w:rFonts w:ascii="Times New Roman" w:hAnsi="Times New Roman" w:cs="Times New Roman"/>
                <w:sz w:val="18"/>
                <w:szCs w:val="18"/>
                <w:lang w:val="en-US"/>
              </w:rPr>
              <w:t>(</w:t>
            </w:r>
            <w:r w:rsidR="00F42B45" w:rsidRPr="00202547">
              <w:rPr>
                <w:rFonts w:ascii="Times New Roman" w:hAnsi="Times New Roman" w:cs="Times New Roman"/>
                <w:b/>
                <w:sz w:val="18"/>
                <w:szCs w:val="18"/>
              </w:rPr>
              <w:t>комиссия 1</w:t>
            </w:r>
            <w:r w:rsidR="00F42B45" w:rsidRPr="00202547">
              <w:rPr>
                <w:rFonts w:ascii="Times New Roman" w:hAnsi="Times New Roman" w:cs="Times New Roman"/>
                <w:sz w:val="18"/>
                <w:szCs w:val="18"/>
              </w:rPr>
              <w:t>)</w:t>
            </w:r>
          </w:p>
        </w:tc>
        <w:tc>
          <w:tcPr>
            <w:tcW w:w="1559" w:type="dxa"/>
          </w:tcPr>
          <w:p w14:paraId="04A8CF8D" w14:textId="77777777" w:rsidR="00F42B45" w:rsidRPr="00202547" w:rsidRDefault="00F42B45" w:rsidP="00F42B45">
            <w:pPr>
              <w:jc w:val="center"/>
              <w:rPr>
                <w:rFonts w:ascii="Times New Roman" w:hAnsi="Times New Roman" w:cs="Times New Roman"/>
                <w:b/>
                <w:noProof/>
                <w:sz w:val="20"/>
                <w:szCs w:val="20"/>
                <w:lang w:eastAsia="ru-RU"/>
              </w:rPr>
            </w:pPr>
            <w:r w:rsidRPr="00202547">
              <w:rPr>
                <w:rFonts w:ascii="Times New Roman" w:hAnsi="Times New Roman" w:cs="Times New Roman"/>
                <w:b/>
                <w:noProof/>
                <w:sz w:val="20"/>
                <w:szCs w:val="20"/>
                <w:lang w:eastAsia="ru-RU"/>
              </w:rPr>
              <w:t>-</w:t>
            </w:r>
          </w:p>
          <w:p w14:paraId="5B2F1423" w14:textId="77777777" w:rsidR="00F42B45" w:rsidRPr="00202547" w:rsidRDefault="00F42B45" w:rsidP="00F42B45">
            <w:pPr>
              <w:jc w:val="center"/>
              <w:rPr>
                <w:rFonts w:ascii="Times New Roman" w:hAnsi="Times New Roman" w:cs="Times New Roman"/>
                <w:b/>
                <w:sz w:val="20"/>
                <w:szCs w:val="20"/>
              </w:rPr>
            </w:pPr>
            <w:r w:rsidRPr="00202547">
              <w:rPr>
                <w:rFonts w:ascii="Times New Roman" w:hAnsi="Times New Roman" w:cs="Times New Roman"/>
                <w:b/>
                <w:noProof/>
                <w:sz w:val="20"/>
                <w:szCs w:val="20"/>
                <w:lang w:eastAsia="ru-RU"/>
              </w:rPr>
              <mc:AlternateContent>
                <mc:Choice Requires="wps">
                  <w:drawing>
                    <wp:anchor distT="0" distB="0" distL="114300" distR="114300" simplePos="0" relativeHeight="252369920" behindDoc="0" locked="0" layoutInCell="1" allowOverlap="1" wp14:anchorId="65A66944" wp14:editId="3C213BC2">
                      <wp:simplePos x="0" y="0"/>
                      <wp:positionH relativeFrom="column">
                        <wp:posOffset>307340</wp:posOffset>
                      </wp:positionH>
                      <wp:positionV relativeFrom="paragraph">
                        <wp:posOffset>117516</wp:posOffset>
                      </wp:positionV>
                      <wp:extent cx="285197" cy="252442"/>
                      <wp:effectExtent l="0" t="0" r="19685" b="14605"/>
                      <wp:wrapNone/>
                      <wp:docPr id="257" name="Блок-схема: узел 25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4A2471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57" o:spid="_x0000_s1026" type="#_x0000_t120" style="position:absolute;margin-left:24.2pt;margin-top:9.25pt;width:22.45pt;height:19.9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" filled="f" strokecolor="#2f528f" strokeweight="1pt">
                      <v:stroke joinstyle="miter"/>
                    </v:shape>
                  </w:pict>
                </mc:Fallback>
              </mc:AlternateContent>
            </w:r>
          </w:p>
          <w:p w14:paraId="72FFB575" w14:textId="7BFC2CDC" w:rsidR="000E0A9B" w:rsidRPr="00202547" w:rsidRDefault="00F42B45" w:rsidP="00F42B45">
            <w:pPr>
              <w:jc w:val="center"/>
              <w:rPr>
                <w:rFonts w:ascii="Times New Roman" w:hAnsi="Times New Roman" w:cs="Times New Roman"/>
                <w:b/>
                <w:noProof/>
                <w:sz w:val="20"/>
                <w:szCs w:val="20"/>
                <w:lang w:val="en-US" w:eastAsia="ru-RU"/>
              </w:rPr>
            </w:pPr>
            <w:r w:rsidRPr="00202547">
              <w:rPr>
                <w:rFonts w:ascii="Times New Roman" w:hAnsi="Times New Roman" w:cs="Times New Roman"/>
                <w:b/>
                <w:noProof/>
                <w:sz w:val="20"/>
                <w:szCs w:val="20"/>
                <w:lang w:val="en-US" w:eastAsia="ru-RU"/>
              </w:rPr>
              <w:t>s</w:t>
            </w:r>
          </w:p>
        </w:tc>
        <w:tc>
          <w:tcPr>
            <w:tcW w:w="1943" w:type="dxa"/>
          </w:tcPr>
          <w:p w14:paraId="56E1455C" w14:textId="37908F3E" w:rsidR="000E0A9B" w:rsidRPr="003E3257" w:rsidRDefault="00202547" w:rsidP="0041596E">
            <w:pPr>
              <w:jc w:val="center"/>
              <w:rPr>
                <w:noProof/>
                <w:lang w:eastAsia="ru-RU"/>
              </w:rPr>
            </w:pPr>
            <w:r>
              <w:rPr>
                <w:noProof/>
                <w:lang w:eastAsia="ru-RU"/>
              </w:rPr>
              <w:drawing>
                <wp:inline distT="0" distB="0" distL="0" distR="0" wp14:anchorId="3FD418F0" wp14:editId="46CD79BE">
                  <wp:extent cx="1096645" cy="822325"/>
                  <wp:effectExtent l="0" t="0" r="825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42B45" w:rsidRPr="00E31118" w14:paraId="3C36A83B" w14:textId="77777777" w:rsidTr="0009610B">
        <w:tc>
          <w:tcPr>
            <w:tcW w:w="661" w:type="dxa"/>
          </w:tcPr>
          <w:p w14:paraId="35D164BE" w14:textId="4D5D5089" w:rsidR="00F42B45" w:rsidRPr="002D3ED0" w:rsidRDefault="002D3ED0" w:rsidP="00FF7903">
            <w:pPr>
              <w:jc w:val="center"/>
              <w:rPr>
                <w:rFonts w:ascii="Times New Roman" w:hAnsi="Times New Roman" w:cs="Times New Roman"/>
              </w:rPr>
            </w:pPr>
            <w:r>
              <w:rPr>
                <w:rFonts w:ascii="Times New Roman" w:hAnsi="Times New Roman" w:cs="Times New Roman"/>
              </w:rPr>
              <w:t>43</w:t>
            </w:r>
          </w:p>
        </w:tc>
        <w:tc>
          <w:tcPr>
            <w:tcW w:w="1461" w:type="dxa"/>
            <w:gridSpan w:val="2"/>
          </w:tcPr>
          <w:p w14:paraId="3D129913" w14:textId="25EB2B4D" w:rsidR="00F42B45" w:rsidRPr="002D3ED0" w:rsidRDefault="00F42B45" w:rsidP="0041596E">
            <w:pPr>
              <w:jc w:val="center"/>
              <w:rPr>
                <w:rFonts w:ascii="Times New Roman" w:hAnsi="Times New Roman" w:cs="Times New Roman"/>
                <w:sz w:val="20"/>
                <w:szCs w:val="20"/>
              </w:rPr>
            </w:pPr>
            <w:r w:rsidRPr="002D3ED0">
              <w:rPr>
                <w:rFonts w:ascii="Times New Roman" w:hAnsi="Times New Roman" w:cs="Times New Roman"/>
                <w:sz w:val="20"/>
                <w:szCs w:val="20"/>
              </w:rPr>
              <w:t>24.05.2021</w:t>
            </w:r>
          </w:p>
        </w:tc>
        <w:tc>
          <w:tcPr>
            <w:tcW w:w="3827" w:type="dxa"/>
          </w:tcPr>
          <w:p w14:paraId="7F360358" w14:textId="77777777" w:rsidR="00202547" w:rsidRPr="00202547" w:rsidRDefault="00202547" w:rsidP="00202547">
            <w:pPr>
              <w:rPr>
                <w:rFonts w:ascii="Times New Roman" w:hAnsi="Times New Roman" w:cs="Times New Roman"/>
                <w:sz w:val="18"/>
                <w:szCs w:val="18"/>
              </w:rPr>
            </w:pPr>
            <w:r w:rsidRPr="00202547">
              <w:rPr>
                <w:rFonts w:ascii="Times New Roman" w:hAnsi="Times New Roman" w:cs="Times New Roman"/>
                <w:sz w:val="18"/>
                <w:szCs w:val="18"/>
              </w:rPr>
              <w:t>Производственная практика является обязательным разделом основной образовательной программы студента, предусматривает собой, вид учебных знаний, ориентированных на профессионально- практическую и научно- исследовательскую подготовку выпускника.</w:t>
            </w:r>
          </w:p>
          <w:p w14:paraId="0D8755C2" w14:textId="54AC9C49" w:rsidR="00F42B45" w:rsidRPr="00202547" w:rsidRDefault="00202547" w:rsidP="00202547">
            <w:pPr>
              <w:rPr>
                <w:rFonts w:ascii="Times New Roman" w:hAnsi="Times New Roman" w:cs="Times New Roman"/>
                <w:sz w:val="18"/>
                <w:szCs w:val="18"/>
              </w:rPr>
            </w:pPr>
            <w:r w:rsidRPr="00202547">
              <w:rPr>
                <w:rFonts w:ascii="Times New Roman" w:hAnsi="Times New Roman" w:cs="Times New Roman"/>
                <w:sz w:val="18"/>
                <w:szCs w:val="18"/>
              </w:rPr>
              <w:t xml:space="preserve">Сегодня, 24 мая, в офисе Общественной палаты г.о.Королев председатель Общественной палаты Ольга КОРНЕЕВА и ответственный секретарь Виталий КРАСУЛЯ ознакомились с обобщёнными результатами практики в виде письменного отчёта студента пятого курса  Технологического университета имени А.А.Леонова по специальности "Государственное и муниципальное управление"  Дмитрия ГРЕБНЕВА, прошедшего  преддипломную практику в муниципальной Общественной палате. </w:t>
            </w:r>
            <w:r w:rsidR="00F42B45" w:rsidRPr="00202547">
              <w:rPr>
                <w:rFonts w:ascii="Times New Roman" w:hAnsi="Times New Roman" w:cs="Times New Roman"/>
                <w:sz w:val="18"/>
                <w:szCs w:val="18"/>
              </w:rPr>
              <w:t>(</w:t>
            </w:r>
            <w:r w:rsidR="00F42B45" w:rsidRPr="00202547">
              <w:rPr>
                <w:rFonts w:ascii="Times New Roman" w:hAnsi="Times New Roman" w:cs="Times New Roman"/>
                <w:b/>
                <w:sz w:val="18"/>
                <w:szCs w:val="18"/>
              </w:rPr>
              <w:t>комиссия 1</w:t>
            </w:r>
            <w:r w:rsidR="00F42B45" w:rsidRPr="00202547">
              <w:rPr>
                <w:rFonts w:ascii="Times New Roman" w:hAnsi="Times New Roman" w:cs="Times New Roman"/>
                <w:sz w:val="18"/>
                <w:szCs w:val="18"/>
              </w:rPr>
              <w:t>)</w:t>
            </w:r>
          </w:p>
        </w:tc>
        <w:tc>
          <w:tcPr>
            <w:tcW w:w="1559" w:type="dxa"/>
          </w:tcPr>
          <w:p w14:paraId="57BD3DEA" w14:textId="77777777" w:rsidR="00F42B45" w:rsidRPr="00202547" w:rsidRDefault="00F42B45" w:rsidP="00F42B45">
            <w:pPr>
              <w:jc w:val="center"/>
              <w:rPr>
                <w:rFonts w:ascii="Times New Roman" w:hAnsi="Times New Roman" w:cs="Times New Roman"/>
                <w:b/>
                <w:noProof/>
                <w:sz w:val="20"/>
                <w:szCs w:val="20"/>
                <w:lang w:eastAsia="ru-RU"/>
              </w:rPr>
            </w:pPr>
            <w:r w:rsidRPr="00202547">
              <w:rPr>
                <w:rFonts w:ascii="Times New Roman" w:hAnsi="Times New Roman" w:cs="Times New Roman"/>
                <w:b/>
                <w:noProof/>
                <w:sz w:val="20"/>
                <w:szCs w:val="20"/>
                <w:lang w:eastAsia="ru-RU"/>
              </w:rPr>
              <w:t>-</w:t>
            </w:r>
          </w:p>
          <w:p w14:paraId="11FD1337" w14:textId="77777777" w:rsidR="00F42B45" w:rsidRPr="00202547" w:rsidRDefault="00F42B45" w:rsidP="00F42B45">
            <w:pPr>
              <w:jc w:val="center"/>
              <w:rPr>
                <w:rFonts w:ascii="Times New Roman" w:hAnsi="Times New Roman" w:cs="Times New Roman"/>
                <w:b/>
                <w:sz w:val="20"/>
                <w:szCs w:val="20"/>
              </w:rPr>
            </w:pPr>
            <w:r w:rsidRPr="00202547">
              <w:rPr>
                <w:rFonts w:ascii="Times New Roman" w:hAnsi="Times New Roman" w:cs="Times New Roman"/>
                <w:b/>
                <w:noProof/>
                <w:sz w:val="20"/>
                <w:szCs w:val="20"/>
                <w:lang w:eastAsia="ru-RU"/>
              </w:rPr>
              <mc:AlternateContent>
                <mc:Choice Requires="wps">
                  <w:drawing>
                    <wp:anchor distT="0" distB="0" distL="114300" distR="114300" simplePos="0" relativeHeight="252371968" behindDoc="0" locked="0" layoutInCell="1" allowOverlap="1" wp14:anchorId="2FC2431E" wp14:editId="4A95B20F">
                      <wp:simplePos x="0" y="0"/>
                      <wp:positionH relativeFrom="column">
                        <wp:posOffset>307340</wp:posOffset>
                      </wp:positionH>
                      <wp:positionV relativeFrom="paragraph">
                        <wp:posOffset>117516</wp:posOffset>
                      </wp:positionV>
                      <wp:extent cx="285197" cy="252442"/>
                      <wp:effectExtent l="0" t="0" r="19685" b="14605"/>
                      <wp:wrapNone/>
                      <wp:docPr id="258" name="Блок-схема: узел 25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148385" id="Блок-схема: узел 258" o:spid="_x0000_s1026" type="#_x0000_t120" style="position:absolute;margin-left:24.2pt;margin-top:9.25pt;width:22.45pt;height:19.9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WbxqQ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" filled="f" strokecolor="#2f528f" strokeweight="1pt">
                      <v:stroke joinstyle="miter"/>
                    </v:shape>
                  </w:pict>
                </mc:Fallback>
              </mc:AlternateContent>
            </w:r>
          </w:p>
          <w:p w14:paraId="1BF19D84" w14:textId="155BA023" w:rsidR="00F42B45" w:rsidRPr="00202547" w:rsidRDefault="00F42B45" w:rsidP="00F42B45">
            <w:pPr>
              <w:jc w:val="center"/>
              <w:rPr>
                <w:rFonts w:ascii="Times New Roman" w:hAnsi="Times New Roman" w:cs="Times New Roman"/>
                <w:b/>
                <w:noProof/>
                <w:sz w:val="20"/>
                <w:szCs w:val="20"/>
                <w:lang w:eastAsia="ru-RU"/>
              </w:rPr>
            </w:pPr>
            <w:r w:rsidRPr="00202547">
              <w:rPr>
                <w:rFonts w:ascii="Times New Roman" w:hAnsi="Times New Roman" w:cs="Times New Roman"/>
                <w:b/>
                <w:noProof/>
                <w:sz w:val="20"/>
                <w:szCs w:val="20"/>
                <w:lang w:val="en-US" w:eastAsia="ru-RU"/>
              </w:rPr>
              <w:t>k</w:t>
            </w:r>
          </w:p>
        </w:tc>
        <w:tc>
          <w:tcPr>
            <w:tcW w:w="1943" w:type="dxa"/>
          </w:tcPr>
          <w:p w14:paraId="1F34809C" w14:textId="2BC6A024" w:rsidR="00F42B45" w:rsidRPr="00202547" w:rsidRDefault="00202547" w:rsidP="0041596E">
            <w:pPr>
              <w:jc w:val="center"/>
              <w:rPr>
                <w:noProof/>
                <w:lang w:eastAsia="ru-RU"/>
              </w:rPr>
            </w:pPr>
            <w:r w:rsidRPr="00202547">
              <w:rPr>
                <w:noProof/>
                <w:lang w:eastAsia="ru-RU"/>
              </w:rPr>
              <w:drawing>
                <wp:inline distT="0" distB="0" distL="0" distR="0" wp14:anchorId="7DFA4523" wp14:editId="053B5B89">
                  <wp:extent cx="1096645" cy="822325"/>
                  <wp:effectExtent l="0" t="0" r="825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r w:rsidR="00F42B45" w:rsidRPr="00E31118" w14:paraId="511BE662" w14:textId="77777777" w:rsidTr="0009610B">
        <w:tc>
          <w:tcPr>
            <w:tcW w:w="661" w:type="dxa"/>
          </w:tcPr>
          <w:p w14:paraId="29901D27" w14:textId="755090C7" w:rsidR="00F42B45" w:rsidRPr="00615436" w:rsidRDefault="002D3ED0" w:rsidP="00FF7903">
            <w:pPr>
              <w:jc w:val="center"/>
              <w:rPr>
                <w:rFonts w:ascii="Times New Roman" w:hAnsi="Times New Roman" w:cs="Times New Roman"/>
              </w:rPr>
            </w:pPr>
            <w:r>
              <w:rPr>
                <w:rFonts w:ascii="Times New Roman" w:hAnsi="Times New Roman" w:cs="Times New Roman"/>
              </w:rPr>
              <w:t>44</w:t>
            </w:r>
          </w:p>
        </w:tc>
        <w:tc>
          <w:tcPr>
            <w:tcW w:w="1461" w:type="dxa"/>
            <w:gridSpan w:val="2"/>
          </w:tcPr>
          <w:p w14:paraId="18BB1FD0" w14:textId="07943F45" w:rsidR="00F42B45" w:rsidRDefault="001A7691" w:rsidP="0041596E">
            <w:pPr>
              <w:jc w:val="center"/>
              <w:rPr>
                <w:rFonts w:ascii="Times New Roman" w:hAnsi="Times New Roman" w:cs="Times New Roman"/>
                <w:sz w:val="20"/>
                <w:szCs w:val="20"/>
              </w:rPr>
            </w:pPr>
            <w:r>
              <w:rPr>
                <w:rFonts w:ascii="Times New Roman" w:hAnsi="Times New Roman" w:cs="Times New Roman"/>
                <w:sz w:val="20"/>
                <w:szCs w:val="20"/>
              </w:rPr>
              <w:t>24.05.2021</w:t>
            </w:r>
          </w:p>
        </w:tc>
        <w:tc>
          <w:tcPr>
            <w:tcW w:w="3827" w:type="dxa"/>
          </w:tcPr>
          <w:p w14:paraId="7917D642" w14:textId="77777777" w:rsidR="00F42B45" w:rsidRDefault="001A7691" w:rsidP="00402643">
            <w:pPr>
              <w:rPr>
                <w:rFonts w:ascii="Times New Roman" w:hAnsi="Times New Roman" w:cs="Times New Roman"/>
                <w:sz w:val="18"/>
                <w:szCs w:val="18"/>
              </w:rPr>
            </w:pPr>
            <w:r w:rsidRPr="001D66CD">
              <w:rPr>
                <w:rFonts w:ascii="Times New Roman" w:hAnsi="Times New Roman" w:cs="Times New Roman"/>
                <w:sz w:val="18"/>
                <w:szCs w:val="18"/>
              </w:rPr>
              <w:t>Заседание комиссии по здравоохранению (</w:t>
            </w:r>
            <w:r w:rsidRPr="001D66CD">
              <w:rPr>
                <w:rFonts w:ascii="Times New Roman" w:hAnsi="Times New Roman" w:cs="Times New Roman"/>
                <w:b/>
                <w:bCs/>
                <w:sz w:val="18"/>
                <w:szCs w:val="18"/>
              </w:rPr>
              <w:t>комиссия 2</w:t>
            </w:r>
            <w:r w:rsidRPr="001D66CD">
              <w:rPr>
                <w:rFonts w:ascii="Times New Roman" w:hAnsi="Times New Roman" w:cs="Times New Roman"/>
                <w:sz w:val="18"/>
                <w:szCs w:val="18"/>
              </w:rPr>
              <w:t>)</w:t>
            </w:r>
          </w:p>
          <w:p w14:paraId="5DC01C58" w14:textId="58A2D024" w:rsidR="00391C0F" w:rsidRPr="001D66CD" w:rsidRDefault="00391C0F" w:rsidP="00402643">
            <w:pPr>
              <w:rPr>
                <w:rFonts w:ascii="Times New Roman" w:hAnsi="Times New Roman" w:cs="Times New Roman"/>
                <w:sz w:val="18"/>
                <w:szCs w:val="18"/>
              </w:rPr>
            </w:pPr>
          </w:p>
        </w:tc>
        <w:tc>
          <w:tcPr>
            <w:tcW w:w="1559" w:type="dxa"/>
          </w:tcPr>
          <w:p w14:paraId="1125F138" w14:textId="77777777" w:rsidR="001A7691" w:rsidRPr="001D66CD" w:rsidRDefault="001A7691" w:rsidP="001A7691">
            <w:pPr>
              <w:jc w:val="center"/>
              <w:rPr>
                <w:rFonts w:ascii="Times New Roman" w:hAnsi="Times New Roman" w:cs="Times New Roman"/>
                <w:b/>
                <w:noProof/>
                <w:sz w:val="20"/>
                <w:szCs w:val="20"/>
                <w:lang w:eastAsia="ru-RU"/>
              </w:rPr>
            </w:pPr>
            <w:r w:rsidRPr="001D66CD">
              <w:rPr>
                <w:rFonts w:ascii="Times New Roman" w:hAnsi="Times New Roman" w:cs="Times New Roman"/>
                <w:b/>
                <w:noProof/>
                <w:sz w:val="20"/>
                <w:szCs w:val="20"/>
                <w:lang w:eastAsia="ru-RU"/>
              </w:rPr>
              <w:t>-</w:t>
            </w:r>
          </w:p>
          <w:p w14:paraId="4974EDF2" w14:textId="10B51772" w:rsidR="001A7691" w:rsidRPr="001D66CD" w:rsidRDefault="001A7691" w:rsidP="001A7691">
            <w:pPr>
              <w:jc w:val="center"/>
              <w:rPr>
                <w:rFonts w:ascii="Times New Roman" w:hAnsi="Times New Roman" w:cs="Times New Roman"/>
                <w:b/>
                <w:sz w:val="20"/>
                <w:szCs w:val="20"/>
              </w:rPr>
            </w:pPr>
            <w:r w:rsidRPr="001D66CD">
              <w:rPr>
                <w:rFonts w:ascii="Times New Roman" w:hAnsi="Times New Roman" w:cs="Times New Roman"/>
                <w:b/>
                <w:noProof/>
                <w:sz w:val="20"/>
                <w:szCs w:val="20"/>
                <w:lang w:eastAsia="ru-RU"/>
              </w:rPr>
              <mc:AlternateContent>
                <mc:Choice Requires="wps">
                  <w:drawing>
                    <wp:anchor distT="0" distB="0" distL="114300" distR="114300" simplePos="0" relativeHeight="252374016" behindDoc="0" locked="0" layoutInCell="1" allowOverlap="1" wp14:anchorId="7D610937" wp14:editId="0D1FA919">
                      <wp:simplePos x="0" y="0"/>
                      <wp:positionH relativeFrom="column">
                        <wp:posOffset>307340</wp:posOffset>
                      </wp:positionH>
                      <wp:positionV relativeFrom="paragraph">
                        <wp:posOffset>98508</wp:posOffset>
                      </wp:positionV>
                      <wp:extent cx="285197" cy="252442"/>
                      <wp:effectExtent l="0" t="0" r="19685" b="14605"/>
                      <wp:wrapNone/>
                      <wp:docPr id="260" name="Блок-схема: узел 26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77D15B" id="Блок-схема: узел 260" o:spid="_x0000_s1026" type="#_x0000_t120" style="position:absolute;margin-left:24.2pt;margin-top:7.75pt;width:22.45pt;height:19.9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" filled="f" strokecolor="#2f528f" strokeweight="1pt">
                      <v:stroke joinstyle="miter"/>
                    </v:shape>
                  </w:pict>
                </mc:Fallback>
              </mc:AlternateContent>
            </w:r>
          </w:p>
          <w:p w14:paraId="2E0C3523" w14:textId="3121F05F" w:rsidR="00F42B45" w:rsidRPr="001D66CD" w:rsidRDefault="001A7691" w:rsidP="001A7691">
            <w:pPr>
              <w:jc w:val="center"/>
              <w:rPr>
                <w:rFonts w:ascii="Times New Roman" w:hAnsi="Times New Roman" w:cs="Times New Roman"/>
                <w:b/>
                <w:noProof/>
                <w:sz w:val="20"/>
                <w:szCs w:val="20"/>
                <w:lang w:eastAsia="ru-RU"/>
              </w:rPr>
            </w:pPr>
            <w:r w:rsidRPr="001D66CD">
              <w:rPr>
                <w:rFonts w:ascii="Times New Roman" w:hAnsi="Times New Roman" w:cs="Times New Roman"/>
                <w:b/>
                <w:noProof/>
                <w:sz w:val="20"/>
                <w:szCs w:val="20"/>
                <w:lang w:val="en-US" w:eastAsia="ru-RU"/>
              </w:rPr>
              <w:t>k</w:t>
            </w:r>
          </w:p>
        </w:tc>
        <w:tc>
          <w:tcPr>
            <w:tcW w:w="1943" w:type="dxa"/>
          </w:tcPr>
          <w:p w14:paraId="255F3909" w14:textId="0EEB6C05" w:rsidR="00F42B45" w:rsidRPr="001D66CD" w:rsidRDefault="001A7691" w:rsidP="0041596E">
            <w:pPr>
              <w:jc w:val="center"/>
              <w:rPr>
                <w:noProof/>
                <w:lang w:eastAsia="ru-RU"/>
              </w:rPr>
            </w:pPr>
            <w:r w:rsidRPr="001D66CD">
              <w:rPr>
                <w:noProof/>
                <w:lang w:eastAsia="ru-RU"/>
              </w:rPr>
              <w:drawing>
                <wp:inline distT="0" distB="0" distL="0" distR="0" wp14:anchorId="789BBA4E" wp14:editId="09472EE9">
                  <wp:extent cx="1096645" cy="1949450"/>
                  <wp:effectExtent l="0" t="0" r="825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096645" cy="1949450"/>
                          </a:xfrm>
                          <a:prstGeom prst="rect">
                            <a:avLst/>
                          </a:prstGeom>
                        </pic:spPr>
                      </pic:pic>
                    </a:graphicData>
                  </a:graphic>
                </wp:inline>
              </w:drawing>
            </w:r>
          </w:p>
        </w:tc>
      </w:tr>
      <w:tr w:rsidR="00F66EB5" w:rsidRPr="00E31118" w14:paraId="2EADF5C2" w14:textId="77777777" w:rsidTr="0009610B">
        <w:tc>
          <w:tcPr>
            <w:tcW w:w="661" w:type="dxa"/>
          </w:tcPr>
          <w:p w14:paraId="6510D009" w14:textId="629D48D6" w:rsidR="00F66EB5" w:rsidRPr="00615436" w:rsidRDefault="002D3ED0" w:rsidP="00FF7903">
            <w:pPr>
              <w:jc w:val="center"/>
              <w:rPr>
                <w:rFonts w:ascii="Times New Roman" w:hAnsi="Times New Roman" w:cs="Times New Roman"/>
              </w:rPr>
            </w:pPr>
            <w:r>
              <w:rPr>
                <w:rFonts w:ascii="Times New Roman" w:hAnsi="Times New Roman" w:cs="Times New Roman"/>
              </w:rPr>
              <w:t>45</w:t>
            </w:r>
          </w:p>
        </w:tc>
        <w:tc>
          <w:tcPr>
            <w:tcW w:w="1461" w:type="dxa"/>
            <w:gridSpan w:val="2"/>
          </w:tcPr>
          <w:p w14:paraId="5109CB80" w14:textId="2D4AB519" w:rsidR="00F66EB5" w:rsidRPr="00BB46D3" w:rsidRDefault="00F66EB5" w:rsidP="0041596E">
            <w:pPr>
              <w:jc w:val="center"/>
              <w:rPr>
                <w:rFonts w:ascii="Times New Roman" w:hAnsi="Times New Roman" w:cs="Times New Roman"/>
                <w:sz w:val="20"/>
                <w:szCs w:val="20"/>
              </w:rPr>
            </w:pPr>
            <w:r w:rsidRPr="00BB46D3">
              <w:rPr>
                <w:rFonts w:ascii="Times New Roman" w:hAnsi="Times New Roman" w:cs="Times New Roman"/>
                <w:sz w:val="20"/>
                <w:szCs w:val="20"/>
              </w:rPr>
              <w:t>24.05.2021</w:t>
            </w:r>
          </w:p>
        </w:tc>
        <w:tc>
          <w:tcPr>
            <w:tcW w:w="3827" w:type="dxa"/>
          </w:tcPr>
          <w:p w14:paraId="7FD0CC5B" w14:textId="19BCC6C0" w:rsidR="00F66EB5" w:rsidRPr="00BB46D3" w:rsidRDefault="00F66EB5" w:rsidP="00402643">
            <w:pPr>
              <w:rPr>
                <w:rFonts w:ascii="Times New Roman" w:hAnsi="Times New Roman" w:cs="Times New Roman"/>
                <w:sz w:val="18"/>
                <w:szCs w:val="18"/>
              </w:rPr>
            </w:pPr>
            <w:r w:rsidRPr="00BB46D3">
              <w:rPr>
                <w:rFonts w:ascii="Times New Roman" w:hAnsi="Times New Roman" w:cs="Times New Roman"/>
                <w:sz w:val="18"/>
                <w:szCs w:val="18"/>
              </w:rPr>
              <w:t>Заседание комиссии по этике (</w:t>
            </w:r>
            <w:r w:rsidRPr="00BB46D3">
              <w:rPr>
                <w:rFonts w:ascii="Times New Roman" w:hAnsi="Times New Roman" w:cs="Times New Roman"/>
                <w:b/>
                <w:bCs/>
                <w:sz w:val="18"/>
                <w:szCs w:val="18"/>
              </w:rPr>
              <w:t>комиссия 8)</w:t>
            </w:r>
          </w:p>
        </w:tc>
        <w:tc>
          <w:tcPr>
            <w:tcW w:w="1559" w:type="dxa"/>
          </w:tcPr>
          <w:p w14:paraId="4B39F363" w14:textId="77777777" w:rsidR="00F66EB5" w:rsidRPr="00BB46D3" w:rsidRDefault="00F66EB5" w:rsidP="00F66EB5">
            <w:pPr>
              <w:jc w:val="center"/>
              <w:rPr>
                <w:rFonts w:ascii="Times New Roman" w:hAnsi="Times New Roman" w:cs="Times New Roman"/>
                <w:b/>
                <w:noProof/>
                <w:sz w:val="20"/>
                <w:szCs w:val="20"/>
                <w:lang w:eastAsia="ru-RU"/>
              </w:rPr>
            </w:pPr>
            <w:r w:rsidRPr="00BB46D3">
              <w:rPr>
                <w:rFonts w:ascii="Times New Roman" w:hAnsi="Times New Roman" w:cs="Times New Roman"/>
                <w:b/>
                <w:noProof/>
                <w:sz w:val="20"/>
                <w:szCs w:val="20"/>
                <w:lang w:eastAsia="ru-RU"/>
              </w:rPr>
              <w:t>-</w:t>
            </w:r>
          </w:p>
          <w:p w14:paraId="3917AC1C" w14:textId="77777777" w:rsidR="00F66EB5" w:rsidRPr="00BB46D3" w:rsidRDefault="00F66EB5" w:rsidP="00F66EB5">
            <w:pPr>
              <w:jc w:val="center"/>
              <w:rPr>
                <w:rFonts w:ascii="Times New Roman" w:hAnsi="Times New Roman" w:cs="Times New Roman"/>
                <w:b/>
                <w:sz w:val="20"/>
                <w:szCs w:val="20"/>
              </w:rPr>
            </w:pPr>
            <w:r w:rsidRPr="00BB46D3">
              <w:rPr>
                <w:rFonts w:ascii="Times New Roman" w:hAnsi="Times New Roman" w:cs="Times New Roman"/>
                <w:b/>
                <w:noProof/>
                <w:sz w:val="20"/>
                <w:szCs w:val="20"/>
                <w:lang w:eastAsia="ru-RU"/>
              </w:rPr>
              <mc:AlternateContent>
                <mc:Choice Requires="wps">
                  <w:drawing>
                    <wp:anchor distT="0" distB="0" distL="114300" distR="114300" simplePos="0" relativeHeight="252378112" behindDoc="0" locked="0" layoutInCell="1" allowOverlap="1" wp14:anchorId="163A5390" wp14:editId="56A47707">
                      <wp:simplePos x="0" y="0"/>
                      <wp:positionH relativeFrom="column">
                        <wp:posOffset>307340</wp:posOffset>
                      </wp:positionH>
                      <wp:positionV relativeFrom="paragraph">
                        <wp:posOffset>98508</wp:posOffset>
                      </wp:positionV>
                      <wp:extent cx="285197" cy="252442"/>
                      <wp:effectExtent l="0" t="0" r="19685" b="14605"/>
                      <wp:wrapNone/>
                      <wp:docPr id="266" name="Блок-схема: узел 26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AE8B87" id="Блок-схема: узел 266" o:spid="_x0000_s1026" type="#_x0000_t120" style="position:absolute;margin-left:24.2pt;margin-top:7.75pt;width:22.45pt;height:19.9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x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" filled="f" strokecolor="#2f528f" strokeweight="1pt">
                      <v:stroke joinstyle="miter"/>
                    </v:shape>
                  </w:pict>
                </mc:Fallback>
              </mc:AlternateContent>
            </w:r>
          </w:p>
          <w:p w14:paraId="083CBD9E" w14:textId="5C327188" w:rsidR="00F66EB5" w:rsidRPr="00BB46D3" w:rsidRDefault="00F66EB5" w:rsidP="00F66EB5">
            <w:pPr>
              <w:jc w:val="center"/>
              <w:rPr>
                <w:rFonts w:ascii="Times New Roman" w:hAnsi="Times New Roman" w:cs="Times New Roman"/>
                <w:b/>
                <w:noProof/>
                <w:sz w:val="20"/>
                <w:szCs w:val="20"/>
                <w:lang w:eastAsia="ru-RU"/>
              </w:rPr>
            </w:pPr>
            <w:r w:rsidRPr="00BB46D3">
              <w:rPr>
                <w:rFonts w:ascii="Times New Roman" w:hAnsi="Times New Roman" w:cs="Times New Roman"/>
                <w:b/>
                <w:noProof/>
                <w:sz w:val="20"/>
                <w:szCs w:val="20"/>
                <w:lang w:val="en-US" w:eastAsia="ru-RU"/>
              </w:rPr>
              <w:t>k</w:t>
            </w:r>
          </w:p>
        </w:tc>
        <w:tc>
          <w:tcPr>
            <w:tcW w:w="1943" w:type="dxa"/>
          </w:tcPr>
          <w:p w14:paraId="1D4301EF" w14:textId="4FDA8470" w:rsidR="00F66EB5" w:rsidRPr="00BB46D3" w:rsidRDefault="00F66EB5" w:rsidP="0041596E">
            <w:pPr>
              <w:jc w:val="center"/>
              <w:rPr>
                <w:noProof/>
              </w:rPr>
            </w:pPr>
            <w:r w:rsidRPr="00BB46D3">
              <w:rPr>
                <w:noProof/>
                <w:lang w:eastAsia="ru-RU"/>
              </w:rPr>
              <w:drawing>
                <wp:inline distT="0" distB="0" distL="0" distR="0" wp14:anchorId="0D17AB0F" wp14:editId="600A2747">
                  <wp:extent cx="1096645" cy="1096645"/>
                  <wp:effectExtent l="0" t="0" r="8255" b="825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A21114" w:rsidRPr="00E31118" w14:paraId="4E044622" w14:textId="77777777" w:rsidTr="0009610B">
        <w:tc>
          <w:tcPr>
            <w:tcW w:w="661" w:type="dxa"/>
          </w:tcPr>
          <w:p w14:paraId="247B6B09" w14:textId="0B992F45" w:rsidR="00A21114" w:rsidRPr="00881258" w:rsidRDefault="002D3ED0" w:rsidP="00FF7903">
            <w:pPr>
              <w:jc w:val="center"/>
              <w:rPr>
                <w:rFonts w:ascii="Times New Roman" w:hAnsi="Times New Roman" w:cs="Times New Roman"/>
              </w:rPr>
            </w:pPr>
            <w:r>
              <w:rPr>
                <w:rFonts w:ascii="Times New Roman" w:hAnsi="Times New Roman" w:cs="Times New Roman"/>
              </w:rPr>
              <w:t>46</w:t>
            </w:r>
          </w:p>
        </w:tc>
        <w:tc>
          <w:tcPr>
            <w:tcW w:w="1461" w:type="dxa"/>
            <w:gridSpan w:val="2"/>
          </w:tcPr>
          <w:p w14:paraId="2DC5FCE8" w14:textId="3BE9DB0E" w:rsidR="00A21114" w:rsidRPr="00881258" w:rsidRDefault="00A21114" w:rsidP="0041596E">
            <w:pPr>
              <w:jc w:val="center"/>
              <w:rPr>
                <w:rFonts w:ascii="Times New Roman" w:hAnsi="Times New Roman" w:cs="Times New Roman"/>
                <w:sz w:val="20"/>
                <w:szCs w:val="20"/>
              </w:rPr>
            </w:pPr>
            <w:r w:rsidRPr="00881258">
              <w:rPr>
                <w:rFonts w:ascii="Times New Roman" w:hAnsi="Times New Roman" w:cs="Times New Roman"/>
                <w:sz w:val="20"/>
                <w:szCs w:val="20"/>
              </w:rPr>
              <w:t>25.05.2021</w:t>
            </w:r>
          </w:p>
        </w:tc>
        <w:tc>
          <w:tcPr>
            <w:tcW w:w="3827" w:type="dxa"/>
          </w:tcPr>
          <w:p w14:paraId="64E0DCD9" w14:textId="77777777" w:rsidR="00A21114" w:rsidRPr="00881258" w:rsidRDefault="00A21114" w:rsidP="00A21114">
            <w:pPr>
              <w:rPr>
                <w:rFonts w:ascii="Times New Roman" w:hAnsi="Times New Roman" w:cs="Times New Roman"/>
                <w:sz w:val="18"/>
                <w:szCs w:val="18"/>
              </w:rPr>
            </w:pPr>
            <w:r w:rsidRPr="00881258">
              <w:rPr>
                <w:rFonts w:ascii="Times New Roman" w:hAnsi="Times New Roman" w:cs="Times New Roman"/>
                <w:sz w:val="18"/>
                <w:szCs w:val="18"/>
              </w:rPr>
              <w:t>В ситуации пандемии волонтёры сыграли огромную роль в оказании помощи пострадавшим группам. Сегодня, 25 мая, депутат Государственной Думы Федерального Собрания Российской Федерации Денис КРАВЧЕНКО поблагодарил добровольцев муниципальной Общественной палаты и волонтеров организации "Молодая Гвардия" г.о.Королев за огромную работу во время пандемии коронавирусной инфекции и вручил Благодарности ГОСУДАРСИВЕННОЙ ДУМЫ.</w:t>
            </w:r>
          </w:p>
          <w:p w14:paraId="218567BF" w14:textId="77777777" w:rsidR="00A21114" w:rsidRPr="00881258" w:rsidRDefault="00A21114" w:rsidP="00A21114">
            <w:pPr>
              <w:rPr>
                <w:rFonts w:ascii="Times New Roman" w:hAnsi="Times New Roman" w:cs="Times New Roman"/>
                <w:sz w:val="18"/>
                <w:szCs w:val="18"/>
              </w:rPr>
            </w:pPr>
            <w:r w:rsidRPr="00881258">
              <w:rPr>
                <w:rFonts w:ascii="Times New Roman" w:hAnsi="Times New Roman" w:cs="Times New Roman"/>
                <w:sz w:val="18"/>
                <w:szCs w:val="18"/>
              </w:rPr>
              <w:t xml:space="preserve">Награждение прошло во время встречи Дениса КРАВЧЕНКО с членами Общественной палаты и молодёжью МГЕР. </w:t>
            </w:r>
          </w:p>
          <w:p w14:paraId="15E9C7FB" w14:textId="77777777" w:rsidR="00A21114" w:rsidRPr="00881258" w:rsidRDefault="00A21114" w:rsidP="00A21114">
            <w:pPr>
              <w:rPr>
                <w:rFonts w:ascii="Times New Roman" w:hAnsi="Times New Roman" w:cs="Times New Roman"/>
                <w:sz w:val="18"/>
                <w:szCs w:val="18"/>
              </w:rPr>
            </w:pPr>
            <w:r w:rsidRPr="00881258">
              <w:rPr>
                <w:rFonts w:ascii="Times New Roman" w:hAnsi="Times New Roman" w:cs="Times New Roman"/>
                <w:sz w:val="18"/>
                <w:szCs w:val="18"/>
              </w:rPr>
              <w:t>Денис Борисович отметил, что в 2020 году Королевское волонтерство прошло сильное испытание на прочность.</w:t>
            </w:r>
          </w:p>
          <w:p w14:paraId="1F841272" w14:textId="61B2377E" w:rsidR="00A21114" w:rsidRPr="00881258" w:rsidRDefault="00A21114" w:rsidP="00A21114">
            <w:pPr>
              <w:rPr>
                <w:rFonts w:ascii="Times New Roman" w:hAnsi="Times New Roman" w:cs="Times New Roman"/>
                <w:sz w:val="18"/>
                <w:szCs w:val="18"/>
              </w:rPr>
            </w:pPr>
            <w:r w:rsidRPr="00881258">
              <w:rPr>
                <w:rFonts w:ascii="Times New Roman" w:hAnsi="Times New Roman" w:cs="Times New Roman"/>
                <w:sz w:val="18"/>
                <w:szCs w:val="18"/>
              </w:rPr>
              <w:t>В свою очередь в ходе встречи председатель Общественной палаты г.о.Королев Ольга Корнеева выразила слова благодарности помощникам Общественной палаты – волонтёрам Международного фонда «Окно в мир» и добровольцам ГАУЗ МО «Королевская стоматологическая поликлиника» за активное участие в волонтёрских мероприятиях Общественной палаты. «Мы единой командой помогали пожилым людям – приносили продукты питания и лекарства, формировали продуктовые наборы для малоимущих жителей Подмосковья, комплекты масок для сотрудников ГИБДД, которые раздавали их водителям на постах проверки Q-кодов, проверяли соблюдение «масочного режима» в общественных местах города и многое другое. Спасибо вам, за Ваши добрые сердца!» - сказала Ольга Корнеева. (</w:t>
            </w:r>
            <w:r w:rsidRPr="00881258">
              <w:rPr>
                <w:rFonts w:ascii="Times New Roman" w:hAnsi="Times New Roman" w:cs="Times New Roman"/>
                <w:b/>
                <w:bCs/>
                <w:sz w:val="18"/>
                <w:szCs w:val="18"/>
              </w:rPr>
              <w:t>ОП</w:t>
            </w:r>
            <w:r w:rsidRPr="00881258">
              <w:rPr>
                <w:rFonts w:ascii="Times New Roman" w:hAnsi="Times New Roman" w:cs="Times New Roman"/>
                <w:sz w:val="18"/>
                <w:szCs w:val="18"/>
              </w:rPr>
              <w:t>)</w:t>
            </w:r>
          </w:p>
        </w:tc>
        <w:tc>
          <w:tcPr>
            <w:tcW w:w="1559" w:type="dxa"/>
          </w:tcPr>
          <w:p w14:paraId="1D28C73F" w14:textId="77777777" w:rsidR="00A21114" w:rsidRPr="00881258" w:rsidRDefault="00A21114" w:rsidP="00A21114">
            <w:pPr>
              <w:jc w:val="center"/>
              <w:rPr>
                <w:rFonts w:ascii="Times New Roman" w:hAnsi="Times New Roman" w:cs="Times New Roman"/>
                <w:b/>
                <w:noProof/>
                <w:sz w:val="20"/>
                <w:szCs w:val="20"/>
                <w:lang w:eastAsia="ru-RU"/>
              </w:rPr>
            </w:pPr>
            <w:r w:rsidRPr="00881258">
              <w:rPr>
                <w:rFonts w:ascii="Times New Roman" w:hAnsi="Times New Roman" w:cs="Times New Roman"/>
                <w:b/>
                <w:noProof/>
                <w:sz w:val="20"/>
                <w:szCs w:val="20"/>
                <w:lang w:eastAsia="ru-RU"/>
              </w:rPr>
              <w:t>-</w:t>
            </w:r>
          </w:p>
          <w:p w14:paraId="35478AA1" w14:textId="77777777" w:rsidR="00A21114" w:rsidRPr="00881258" w:rsidRDefault="00A21114" w:rsidP="00A21114">
            <w:pPr>
              <w:jc w:val="center"/>
              <w:rPr>
                <w:rFonts w:ascii="Times New Roman" w:hAnsi="Times New Roman" w:cs="Times New Roman"/>
                <w:b/>
                <w:sz w:val="20"/>
                <w:szCs w:val="20"/>
              </w:rPr>
            </w:pPr>
            <w:r w:rsidRPr="00881258">
              <w:rPr>
                <w:rFonts w:ascii="Times New Roman" w:hAnsi="Times New Roman" w:cs="Times New Roman"/>
                <w:b/>
                <w:noProof/>
                <w:sz w:val="20"/>
                <w:szCs w:val="20"/>
                <w:lang w:eastAsia="ru-RU"/>
              </w:rPr>
              <mc:AlternateContent>
                <mc:Choice Requires="wps">
                  <w:drawing>
                    <wp:anchor distT="0" distB="0" distL="114300" distR="114300" simplePos="0" relativeHeight="252380160" behindDoc="0" locked="0" layoutInCell="1" allowOverlap="1" wp14:anchorId="0FAEDFD4" wp14:editId="42CD94AB">
                      <wp:simplePos x="0" y="0"/>
                      <wp:positionH relativeFrom="column">
                        <wp:posOffset>307340</wp:posOffset>
                      </wp:positionH>
                      <wp:positionV relativeFrom="paragraph">
                        <wp:posOffset>98508</wp:posOffset>
                      </wp:positionV>
                      <wp:extent cx="285197" cy="252442"/>
                      <wp:effectExtent l="0" t="0" r="19685" b="14605"/>
                      <wp:wrapNone/>
                      <wp:docPr id="267" name="Блок-схема: узел 267"/>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D0B7A1F" id="Блок-схема: узел 267" o:spid="_x0000_s1026" type="#_x0000_t120" style="position:absolute;margin-left:24.2pt;margin-top:7.75pt;width:22.45pt;height:19.9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" filled="f" strokecolor="#2f528f" strokeweight="1pt">
                      <v:stroke joinstyle="miter"/>
                    </v:shape>
                  </w:pict>
                </mc:Fallback>
              </mc:AlternateContent>
            </w:r>
          </w:p>
          <w:p w14:paraId="28C461CD" w14:textId="52C38411" w:rsidR="00A21114" w:rsidRPr="00881258" w:rsidRDefault="00A21114" w:rsidP="00A21114">
            <w:pPr>
              <w:jc w:val="center"/>
              <w:rPr>
                <w:rFonts w:ascii="Times New Roman" w:hAnsi="Times New Roman" w:cs="Times New Roman"/>
                <w:b/>
                <w:noProof/>
                <w:sz w:val="20"/>
                <w:szCs w:val="20"/>
                <w:lang w:eastAsia="ru-RU"/>
              </w:rPr>
            </w:pPr>
            <w:r w:rsidRPr="00881258">
              <w:rPr>
                <w:rFonts w:ascii="Times New Roman" w:hAnsi="Times New Roman" w:cs="Times New Roman"/>
                <w:b/>
                <w:noProof/>
                <w:sz w:val="20"/>
                <w:szCs w:val="20"/>
                <w:lang w:val="en-US" w:eastAsia="ru-RU"/>
              </w:rPr>
              <w:t>t</w:t>
            </w:r>
          </w:p>
        </w:tc>
        <w:tc>
          <w:tcPr>
            <w:tcW w:w="1943" w:type="dxa"/>
          </w:tcPr>
          <w:p w14:paraId="10E8CCC4" w14:textId="524848E9" w:rsidR="00A21114" w:rsidRPr="00881258" w:rsidRDefault="00881258" w:rsidP="0041596E">
            <w:pPr>
              <w:jc w:val="center"/>
              <w:rPr>
                <w:noProof/>
              </w:rPr>
            </w:pPr>
            <w:r w:rsidRPr="00881258">
              <w:rPr>
                <w:noProof/>
                <w:lang w:eastAsia="ru-RU"/>
              </w:rPr>
              <w:drawing>
                <wp:inline distT="0" distB="0" distL="0" distR="0" wp14:anchorId="1380E11F" wp14:editId="769E4C90">
                  <wp:extent cx="1080000" cy="720000"/>
                  <wp:effectExtent l="0" t="0" r="6350" b="4445"/>
                  <wp:docPr id="272" name="Рисунок 272" descr="C:\Users\admindl\Downloads\WhatsApp Image 2021-05-26 at 13.1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1-05-26 at 13.14.52.jpe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080000" cy="720000"/>
                          </a:xfrm>
                          <a:prstGeom prst="rect">
                            <a:avLst/>
                          </a:prstGeom>
                          <a:noFill/>
                          <a:ln>
                            <a:noFill/>
                          </a:ln>
                        </pic:spPr>
                      </pic:pic>
                    </a:graphicData>
                  </a:graphic>
                </wp:inline>
              </w:drawing>
            </w:r>
          </w:p>
        </w:tc>
      </w:tr>
      <w:tr w:rsidR="00B45624" w:rsidRPr="00E31118" w14:paraId="68CE2BA4" w14:textId="77777777" w:rsidTr="0009610B">
        <w:tc>
          <w:tcPr>
            <w:tcW w:w="661" w:type="dxa"/>
          </w:tcPr>
          <w:p w14:paraId="06B76444" w14:textId="3D23B58B" w:rsidR="00B45624" w:rsidRPr="00B43CA6" w:rsidRDefault="002D3ED0" w:rsidP="00FF7903">
            <w:pPr>
              <w:jc w:val="center"/>
              <w:rPr>
                <w:rFonts w:ascii="Times New Roman" w:hAnsi="Times New Roman" w:cs="Times New Roman"/>
              </w:rPr>
            </w:pPr>
            <w:r>
              <w:rPr>
                <w:rFonts w:ascii="Times New Roman" w:hAnsi="Times New Roman" w:cs="Times New Roman"/>
              </w:rPr>
              <w:t>47</w:t>
            </w:r>
          </w:p>
        </w:tc>
        <w:tc>
          <w:tcPr>
            <w:tcW w:w="1461" w:type="dxa"/>
            <w:gridSpan w:val="2"/>
          </w:tcPr>
          <w:p w14:paraId="448E2D17" w14:textId="2182B3C2" w:rsidR="00B45624" w:rsidRPr="00B43CA6" w:rsidRDefault="00B45624" w:rsidP="0041596E">
            <w:pPr>
              <w:jc w:val="center"/>
              <w:rPr>
                <w:rFonts w:ascii="Times New Roman" w:hAnsi="Times New Roman" w:cs="Times New Roman"/>
                <w:sz w:val="20"/>
                <w:szCs w:val="20"/>
              </w:rPr>
            </w:pPr>
            <w:r w:rsidRPr="00B43CA6">
              <w:rPr>
                <w:rFonts w:ascii="Times New Roman" w:hAnsi="Times New Roman" w:cs="Times New Roman"/>
                <w:sz w:val="20"/>
                <w:szCs w:val="20"/>
              </w:rPr>
              <w:t>25.05.2021</w:t>
            </w:r>
          </w:p>
        </w:tc>
        <w:tc>
          <w:tcPr>
            <w:tcW w:w="3827" w:type="dxa"/>
          </w:tcPr>
          <w:p w14:paraId="504D1E14" w14:textId="1E176B49" w:rsidR="00B45624" w:rsidRPr="00B43CA6" w:rsidRDefault="00B45624" w:rsidP="00B45624">
            <w:pPr>
              <w:rPr>
                <w:rFonts w:ascii="Times New Roman" w:hAnsi="Times New Roman" w:cs="Times New Roman"/>
                <w:sz w:val="18"/>
                <w:szCs w:val="18"/>
              </w:rPr>
            </w:pPr>
            <w:r w:rsidRPr="00B43CA6">
              <w:rPr>
                <w:rFonts w:ascii="Times New Roman" w:hAnsi="Times New Roman" w:cs="Times New Roman"/>
                <w:sz w:val="18"/>
                <w:szCs w:val="18"/>
              </w:rPr>
              <w:t>Сегодня в филиале «Юбилейный» по просьбе жителей микрорайона состоялась встреча депутата Совета депутатов г.о. Коро</w:t>
            </w:r>
            <w:r w:rsidR="00B43CA6" w:rsidRPr="00B43CA6">
              <w:rPr>
                <w:rFonts w:ascii="Times New Roman" w:hAnsi="Times New Roman" w:cs="Times New Roman"/>
                <w:sz w:val="18"/>
                <w:szCs w:val="18"/>
              </w:rPr>
              <w:t>л</w:t>
            </w:r>
            <w:r w:rsidRPr="00B43CA6">
              <w:rPr>
                <w:rFonts w:ascii="Times New Roman" w:hAnsi="Times New Roman" w:cs="Times New Roman"/>
                <w:sz w:val="18"/>
                <w:szCs w:val="18"/>
              </w:rPr>
              <w:t>ев Анны Чуканиной, членов Общественной палаты г.о. Королёв и жителей, которые желали узнать ответы на волнующие многих вопросы о состоянии медицинской помощи, оказываемой пациентам и перспективах развития структурного подразделения «Королёвской городской больницы» филиал «Юбилейный»</w:t>
            </w:r>
          </w:p>
          <w:p w14:paraId="274565C9" w14:textId="77777777" w:rsidR="00B45624" w:rsidRPr="00B43CA6" w:rsidRDefault="00B45624" w:rsidP="00B45624">
            <w:pPr>
              <w:rPr>
                <w:rFonts w:ascii="Times New Roman" w:hAnsi="Times New Roman" w:cs="Times New Roman"/>
                <w:sz w:val="18"/>
                <w:szCs w:val="18"/>
              </w:rPr>
            </w:pPr>
            <w:r w:rsidRPr="00B43CA6">
              <w:rPr>
                <w:rFonts w:ascii="Times New Roman" w:hAnsi="Times New Roman" w:cs="Times New Roman"/>
                <w:sz w:val="18"/>
                <w:szCs w:val="18"/>
              </w:rPr>
              <w:t>Более полутора часов длилась оживлённая беседа.</w:t>
            </w:r>
          </w:p>
          <w:p w14:paraId="2C5E928F" w14:textId="77777777" w:rsidR="00B45624" w:rsidRPr="00B43CA6" w:rsidRDefault="00B45624" w:rsidP="00B45624">
            <w:pPr>
              <w:rPr>
                <w:rFonts w:ascii="Times New Roman" w:hAnsi="Times New Roman" w:cs="Times New Roman"/>
                <w:sz w:val="18"/>
                <w:szCs w:val="18"/>
              </w:rPr>
            </w:pPr>
            <w:r w:rsidRPr="00B43CA6">
              <w:rPr>
                <w:rFonts w:ascii="Times New Roman" w:hAnsi="Times New Roman" w:cs="Times New Roman"/>
                <w:sz w:val="18"/>
                <w:szCs w:val="18"/>
              </w:rPr>
              <w:t>Обстоятельные вопросы, развернутые ответы - конструктивный диалог состоялся!</w:t>
            </w:r>
          </w:p>
          <w:p w14:paraId="1F28B29D" w14:textId="77777777" w:rsidR="00B45624" w:rsidRPr="00B43CA6" w:rsidRDefault="00B45624" w:rsidP="00B45624">
            <w:pPr>
              <w:rPr>
                <w:rFonts w:ascii="Times New Roman" w:hAnsi="Times New Roman" w:cs="Times New Roman"/>
                <w:sz w:val="18"/>
                <w:szCs w:val="18"/>
              </w:rPr>
            </w:pPr>
            <w:r w:rsidRPr="00B43CA6">
              <w:rPr>
                <w:rFonts w:ascii="Times New Roman" w:hAnsi="Times New Roman" w:cs="Times New Roman"/>
                <w:sz w:val="18"/>
                <w:szCs w:val="18"/>
              </w:rPr>
              <w:t>Задаваемые вопросы касались как медицины, так и устройства жизни медиков.</w:t>
            </w:r>
          </w:p>
          <w:p w14:paraId="2C0EDB8D" w14:textId="77777777" w:rsidR="00B45624" w:rsidRPr="00B43CA6" w:rsidRDefault="00B45624" w:rsidP="00B45624">
            <w:pPr>
              <w:rPr>
                <w:rFonts w:ascii="Times New Roman" w:hAnsi="Times New Roman" w:cs="Times New Roman"/>
                <w:sz w:val="18"/>
                <w:szCs w:val="18"/>
              </w:rPr>
            </w:pPr>
            <w:r w:rsidRPr="00B43CA6">
              <w:rPr>
                <w:rFonts w:ascii="Times New Roman" w:hAnsi="Times New Roman" w:cs="Times New Roman"/>
                <w:sz w:val="18"/>
                <w:szCs w:val="18"/>
              </w:rPr>
              <w:t>Обсуждали организацию процесса оказания медицинской помощи и её доступность.</w:t>
            </w:r>
          </w:p>
          <w:p w14:paraId="742AEEB1" w14:textId="77777777" w:rsidR="00B45624" w:rsidRPr="00B43CA6" w:rsidRDefault="00B45624" w:rsidP="00B45624">
            <w:pPr>
              <w:rPr>
                <w:rFonts w:ascii="Times New Roman" w:hAnsi="Times New Roman" w:cs="Times New Roman"/>
                <w:sz w:val="18"/>
                <w:szCs w:val="18"/>
              </w:rPr>
            </w:pPr>
            <w:r w:rsidRPr="00B43CA6">
              <w:rPr>
                <w:rFonts w:ascii="Times New Roman" w:hAnsi="Times New Roman" w:cs="Times New Roman"/>
                <w:sz w:val="18"/>
                <w:szCs w:val="18"/>
              </w:rPr>
              <w:t>Многие вопросы, касающиеся кадровой политики больницы, подробнейшим образом осветила Заместитель Главного Врача по кадрам, член Общественной палаты Любовь Владимировна Кошкина.</w:t>
            </w:r>
          </w:p>
          <w:p w14:paraId="1D64A187" w14:textId="25DAF9C5" w:rsidR="00B45624" w:rsidRPr="00B43CA6" w:rsidRDefault="00B45624" w:rsidP="00B45624">
            <w:pPr>
              <w:rPr>
                <w:rFonts w:ascii="Times New Roman" w:hAnsi="Times New Roman" w:cs="Times New Roman"/>
                <w:sz w:val="18"/>
                <w:szCs w:val="18"/>
              </w:rPr>
            </w:pPr>
            <w:r w:rsidRPr="00B43CA6">
              <w:rPr>
                <w:rFonts w:ascii="Times New Roman" w:hAnsi="Times New Roman" w:cs="Times New Roman"/>
                <w:sz w:val="18"/>
                <w:szCs w:val="18"/>
              </w:rPr>
              <w:t>Председатель объединённой организации Профсоюза медиков города Королёв, консультант-эксперт Общественной палаты Ольга Юрьевна Белова рассказала собравшимся как профсоюзная организация способствует улучшению жизни медиков и привлечению новых сотрудников на работу в больницу. (</w:t>
            </w:r>
            <w:r w:rsidRPr="00B43CA6">
              <w:rPr>
                <w:rFonts w:ascii="Times New Roman" w:hAnsi="Times New Roman" w:cs="Times New Roman"/>
                <w:b/>
                <w:bCs/>
                <w:sz w:val="18"/>
                <w:szCs w:val="18"/>
              </w:rPr>
              <w:t>комиссия 2)</w:t>
            </w:r>
          </w:p>
        </w:tc>
        <w:tc>
          <w:tcPr>
            <w:tcW w:w="1559" w:type="dxa"/>
          </w:tcPr>
          <w:p w14:paraId="497CEBFA" w14:textId="77777777" w:rsidR="00B45624" w:rsidRPr="00B43CA6" w:rsidRDefault="00B45624" w:rsidP="00B45624">
            <w:pPr>
              <w:jc w:val="center"/>
              <w:rPr>
                <w:rFonts w:ascii="Times New Roman" w:hAnsi="Times New Roman" w:cs="Times New Roman"/>
                <w:b/>
                <w:noProof/>
                <w:sz w:val="20"/>
                <w:szCs w:val="20"/>
                <w:lang w:eastAsia="ru-RU"/>
              </w:rPr>
            </w:pPr>
            <w:r w:rsidRPr="00B43CA6">
              <w:rPr>
                <w:rFonts w:ascii="Times New Roman" w:hAnsi="Times New Roman" w:cs="Times New Roman"/>
                <w:b/>
                <w:noProof/>
                <w:sz w:val="20"/>
                <w:szCs w:val="20"/>
                <w:lang w:eastAsia="ru-RU"/>
              </w:rPr>
              <w:t>-</w:t>
            </w:r>
          </w:p>
          <w:p w14:paraId="5875BE45" w14:textId="38455438" w:rsidR="00B45624" w:rsidRPr="00B43CA6" w:rsidRDefault="00B45624" w:rsidP="00B45624">
            <w:pPr>
              <w:jc w:val="center"/>
              <w:rPr>
                <w:rFonts w:ascii="Times New Roman" w:hAnsi="Times New Roman" w:cs="Times New Roman"/>
                <w:b/>
                <w:sz w:val="20"/>
                <w:szCs w:val="20"/>
              </w:rPr>
            </w:pPr>
            <w:r w:rsidRPr="00B43CA6">
              <w:rPr>
                <w:rFonts w:ascii="Times New Roman" w:hAnsi="Times New Roman" w:cs="Times New Roman"/>
                <w:b/>
                <w:sz w:val="20"/>
                <w:szCs w:val="20"/>
              </w:rPr>
              <w:t>встреча с жителями</w:t>
            </w:r>
          </w:p>
          <w:p w14:paraId="74B481CF" w14:textId="56BCA7A8" w:rsidR="00B45624" w:rsidRPr="00B43CA6" w:rsidRDefault="00B45624" w:rsidP="00B45624">
            <w:pPr>
              <w:jc w:val="center"/>
              <w:rPr>
                <w:rFonts w:ascii="Times New Roman" w:hAnsi="Times New Roman" w:cs="Times New Roman"/>
                <w:b/>
                <w:sz w:val="20"/>
                <w:szCs w:val="20"/>
              </w:rPr>
            </w:pPr>
            <w:r w:rsidRPr="00B43CA6">
              <w:rPr>
                <w:rFonts w:ascii="Times New Roman" w:hAnsi="Times New Roman" w:cs="Times New Roman"/>
                <w:b/>
                <w:noProof/>
                <w:sz w:val="20"/>
                <w:szCs w:val="20"/>
                <w:lang w:eastAsia="ru-RU"/>
              </w:rPr>
              <mc:AlternateContent>
                <mc:Choice Requires="wps">
                  <w:drawing>
                    <wp:anchor distT="0" distB="0" distL="114300" distR="114300" simplePos="0" relativeHeight="252384256" behindDoc="0" locked="0" layoutInCell="1" allowOverlap="1" wp14:anchorId="08A4E640" wp14:editId="39C91E88">
                      <wp:simplePos x="0" y="0"/>
                      <wp:positionH relativeFrom="column">
                        <wp:posOffset>307340</wp:posOffset>
                      </wp:positionH>
                      <wp:positionV relativeFrom="paragraph">
                        <wp:posOffset>99623</wp:posOffset>
                      </wp:positionV>
                      <wp:extent cx="285197" cy="252442"/>
                      <wp:effectExtent l="0" t="0" r="19685" b="14605"/>
                      <wp:wrapNone/>
                      <wp:docPr id="270" name="Блок-схема: узел 270"/>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B2CCF4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70" o:spid="_x0000_s1026" type="#_x0000_t120" style="position:absolute;margin-left:24.2pt;margin-top:7.85pt;width:22.45pt;height:19.9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" filled="f" strokecolor="#2f528f" strokeweight="1pt">
                      <v:stroke joinstyle="miter"/>
                    </v:shape>
                  </w:pict>
                </mc:Fallback>
              </mc:AlternateContent>
            </w:r>
          </w:p>
          <w:p w14:paraId="3895672C" w14:textId="1A18497C" w:rsidR="00B45624" w:rsidRPr="00B43CA6" w:rsidRDefault="00B45624" w:rsidP="00B45624">
            <w:pPr>
              <w:jc w:val="center"/>
              <w:rPr>
                <w:rFonts w:ascii="Times New Roman" w:hAnsi="Times New Roman" w:cs="Times New Roman"/>
                <w:b/>
                <w:noProof/>
                <w:sz w:val="20"/>
                <w:szCs w:val="20"/>
                <w:lang w:eastAsia="ru-RU"/>
              </w:rPr>
            </w:pPr>
            <w:r w:rsidRPr="00B43CA6">
              <w:rPr>
                <w:rFonts w:ascii="Times New Roman" w:hAnsi="Times New Roman" w:cs="Times New Roman"/>
                <w:b/>
                <w:noProof/>
                <w:sz w:val="20"/>
                <w:szCs w:val="20"/>
                <w:lang w:val="en-US" w:eastAsia="ru-RU"/>
              </w:rPr>
              <w:t>k</w:t>
            </w:r>
          </w:p>
        </w:tc>
        <w:tc>
          <w:tcPr>
            <w:tcW w:w="1943" w:type="dxa"/>
          </w:tcPr>
          <w:p w14:paraId="56A3E67D" w14:textId="1B775037" w:rsidR="00B45624" w:rsidRPr="00B43CA6" w:rsidRDefault="00B43CA6" w:rsidP="0041596E">
            <w:pPr>
              <w:jc w:val="center"/>
              <w:rPr>
                <w:noProof/>
              </w:rPr>
            </w:pPr>
            <w:r w:rsidRPr="00B43CA6">
              <w:rPr>
                <w:noProof/>
                <w:lang w:eastAsia="ru-RU"/>
              </w:rPr>
              <w:drawing>
                <wp:inline distT="0" distB="0" distL="0" distR="0" wp14:anchorId="4B4D0FC4" wp14:editId="6662BE79">
                  <wp:extent cx="1096645" cy="1096645"/>
                  <wp:effectExtent l="0" t="0" r="8255" b="825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096645" cy="1096645"/>
                          </a:xfrm>
                          <a:prstGeom prst="rect">
                            <a:avLst/>
                          </a:prstGeom>
                        </pic:spPr>
                      </pic:pic>
                    </a:graphicData>
                  </a:graphic>
                </wp:inline>
              </w:drawing>
            </w:r>
          </w:p>
        </w:tc>
      </w:tr>
      <w:tr w:rsidR="00E0290B" w:rsidRPr="00E31118" w14:paraId="6568B0AC" w14:textId="77777777" w:rsidTr="0009610B">
        <w:tc>
          <w:tcPr>
            <w:tcW w:w="661" w:type="dxa"/>
          </w:tcPr>
          <w:p w14:paraId="1D106DDF" w14:textId="2F542F1B" w:rsidR="00E0290B" w:rsidRPr="00B43CA6" w:rsidRDefault="002D3ED0" w:rsidP="00FF7903">
            <w:pPr>
              <w:jc w:val="center"/>
              <w:rPr>
                <w:rFonts w:ascii="Times New Roman" w:hAnsi="Times New Roman" w:cs="Times New Roman"/>
              </w:rPr>
            </w:pPr>
            <w:r>
              <w:rPr>
                <w:rFonts w:ascii="Times New Roman" w:hAnsi="Times New Roman" w:cs="Times New Roman"/>
              </w:rPr>
              <w:t>48</w:t>
            </w:r>
          </w:p>
        </w:tc>
        <w:tc>
          <w:tcPr>
            <w:tcW w:w="1461" w:type="dxa"/>
            <w:gridSpan w:val="2"/>
          </w:tcPr>
          <w:p w14:paraId="1A53C3A1" w14:textId="4B74A7F2" w:rsidR="00E0290B" w:rsidRPr="00B43CA6" w:rsidRDefault="00E0290B" w:rsidP="0041596E">
            <w:pPr>
              <w:jc w:val="center"/>
              <w:rPr>
                <w:rFonts w:ascii="Times New Roman" w:hAnsi="Times New Roman" w:cs="Times New Roman"/>
                <w:sz w:val="20"/>
                <w:szCs w:val="20"/>
              </w:rPr>
            </w:pPr>
            <w:r>
              <w:rPr>
                <w:rFonts w:ascii="Times New Roman" w:hAnsi="Times New Roman" w:cs="Times New Roman"/>
                <w:sz w:val="20"/>
                <w:szCs w:val="20"/>
              </w:rPr>
              <w:t>26.05.2021</w:t>
            </w:r>
          </w:p>
        </w:tc>
        <w:tc>
          <w:tcPr>
            <w:tcW w:w="3827" w:type="dxa"/>
          </w:tcPr>
          <w:p w14:paraId="55BA8103" w14:textId="2F8861A9" w:rsidR="00E0290B" w:rsidRPr="00E0290B" w:rsidRDefault="00E0290B" w:rsidP="00E0290B">
            <w:pPr>
              <w:rPr>
                <w:rFonts w:ascii="Times New Roman" w:hAnsi="Times New Roman" w:cs="Times New Roman"/>
                <w:sz w:val="18"/>
                <w:szCs w:val="18"/>
              </w:rPr>
            </w:pPr>
            <w:r w:rsidRPr="00E0290B">
              <w:rPr>
                <w:rFonts w:ascii="Times New Roman" w:hAnsi="Times New Roman" w:cs="Times New Roman"/>
                <w:sz w:val="18"/>
                <w:szCs w:val="18"/>
              </w:rPr>
              <w:t>Сегодня,</w:t>
            </w:r>
            <w:r w:rsidR="00EB3F9B" w:rsidRPr="00EB3F9B">
              <w:rPr>
                <w:rFonts w:ascii="Times New Roman" w:hAnsi="Times New Roman" w:cs="Times New Roman"/>
                <w:sz w:val="18"/>
                <w:szCs w:val="18"/>
              </w:rPr>
              <w:t xml:space="preserve"> </w:t>
            </w:r>
            <w:r w:rsidRPr="00E0290B">
              <w:rPr>
                <w:rFonts w:ascii="Times New Roman" w:hAnsi="Times New Roman" w:cs="Times New Roman"/>
                <w:sz w:val="18"/>
                <w:szCs w:val="18"/>
              </w:rPr>
              <w:t>26 мая, прошла рабочая встреча председателя Общественной палаты г.о. Королев Ольги Корнеевой со своим заместителем Ольгой Ходненко и ответственным секретарём палаты Виталием Красулей. Основной темой стало обсуждение сводного плана работ Общественной палаты на июнь месяц. Также на заседании были затронуты вопросы:</w:t>
            </w:r>
          </w:p>
          <w:p w14:paraId="6EF440A1" w14:textId="77777777" w:rsidR="00E0290B" w:rsidRPr="00E0290B" w:rsidRDefault="00E0290B" w:rsidP="00E0290B">
            <w:pPr>
              <w:rPr>
                <w:rFonts w:ascii="Times New Roman" w:hAnsi="Times New Roman" w:cs="Times New Roman"/>
                <w:sz w:val="18"/>
                <w:szCs w:val="18"/>
              </w:rPr>
            </w:pPr>
            <w:r w:rsidRPr="00E0290B">
              <w:rPr>
                <w:rFonts w:ascii="Times New Roman" w:hAnsi="Times New Roman" w:cs="Times New Roman"/>
                <w:sz w:val="18"/>
                <w:szCs w:val="18"/>
              </w:rPr>
              <w:t>- вакцинации населения от коронавирусной инфекции;</w:t>
            </w:r>
          </w:p>
          <w:p w14:paraId="1A84B322" w14:textId="5BCC6DC0" w:rsidR="00E0290B" w:rsidRPr="00B43CA6" w:rsidRDefault="00E0290B" w:rsidP="00E0290B">
            <w:pPr>
              <w:rPr>
                <w:rFonts w:ascii="Times New Roman" w:hAnsi="Times New Roman" w:cs="Times New Roman"/>
                <w:sz w:val="18"/>
                <w:szCs w:val="18"/>
              </w:rPr>
            </w:pPr>
            <w:r w:rsidRPr="00E0290B">
              <w:rPr>
                <w:rFonts w:ascii="Times New Roman" w:hAnsi="Times New Roman" w:cs="Times New Roman"/>
                <w:sz w:val="18"/>
                <w:szCs w:val="18"/>
              </w:rPr>
              <w:t>- проведение общественного контроля качества и доступности стоматологической помощи (по письму Общественной палаты Московской области)</w:t>
            </w:r>
            <w:r>
              <w:rPr>
                <w:rFonts w:ascii="Times New Roman" w:hAnsi="Times New Roman" w:cs="Times New Roman"/>
                <w:sz w:val="18"/>
                <w:szCs w:val="18"/>
              </w:rPr>
              <w:t>. (</w:t>
            </w:r>
            <w:r w:rsidRPr="00E0290B">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31E2C6F1" w14:textId="77777777" w:rsidR="00E0290B" w:rsidRPr="00B43CA6" w:rsidRDefault="00E0290B" w:rsidP="00E0290B">
            <w:pPr>
              <w:jc w:val="center"/>
              <w:rPr>
                <w:rFonts w:ascii="Times New Roman" w:hAnsi="Times New Roman" w:cs="Times New Roman"/>
                <w:b/>
                <w:noProof/>
                <w:sz w:val="20"/>
                <w:szCs w:val="20"/>
                <w:lang w:eastAsia="ru-RU"/>
              </w:rPr>
            </w:pPr>
            <w:r w:rsidRPr="00B43CA6">
              <w:rPr>
                <w:rFonts w:ascii="Times New Roman" w:hAnsi="Times New Roman" w:cs="Times New Roman"/>
                <w:b/>
                <w:noProof/>
                <w:sz w:val="20"/>
                <w:szCs w:val="20"/>
                <w:lang w:eastAsia="ru-RU"/>
              </w:rPr>
              <w:t>-</w:t>
            </w:r>
          </w:p>
          <w:p w14:paraId="0DFC8AD8" w14:textId="77777777" w:rsidR="00E0290B" w:rsidRPr="00B43CA6" w:rsidRDefault="00E0290B" w:rsidP="00E0290B">
            <w:pPr>
              <w:jc w:val="center"/>
              <w:rPr>
                <w:rFonts w:ascii="Times New Roman" w:hAnsi="Times New Roman" w:cs="Times New Roman"/>
                <w:b/>
                <w:sz w:val="20"/>
                <w:szCs w:val="20"/>
              </w:rPr>
            </w:pPr>
            <w:r w:rsidRPr="00B43CA6">
              <w:rPr>
                <w:rFonts w:ascii="Times New Roman" w:hAnsi="Times New Roman" w:cs="Times New Roman"/>
                <w:b/>
                <w:noProof/>
                <w:sz w:val="20"/>
                <w:szCs w:val="20"/>
                <w:lang w:eastAsia="ru-RU"/>
              </w:rPr>
              <mc:AlternateContent>
                <mc:Choice Requires="wps">
                  <w:drawing>
                    <wp:anchor distT="0" distB="0" distL="114300" distR="114300" simplePos="0" relativeHeight="252386304" behindDoc="0" locked="0" layoutInCell="1" allowOverlap="1" wp14:anchorId="1093A1D2" wp14:editId="0AB39F41">
                      <wp:simplePos x="0" y="0"/>
                      <wp:positionH relativeFrom="column">
                        <wp:posOffset>307340</wp:posOffset>
                      </wp:positionH>
                      <wp:positionV relativeFrom="paragraph">
                        <wp:posOffset>99623</wp:posOffset>
                      </wp:positionV>
                      <wp:extent cx="285197" cy="252442"/>
                      <wp:effectExtent l="0" t="0" r="19685" b="14605"/>
                      <wp:wrapNone/>
                      <wp:docPr id="273" name="Блок-схема: узел 273"/>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B81C4D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73" o:spid="_x0000_s1026" type="#_x0000_t120" style="position:absolute;margin-left:24.2pt;margin-top:7.85pt;width:22.45pt;height:19.9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" filled="f" strokecolor="#2f528f" strokeweight="1pt">
                      <v:stroke joinstyle="miter"/>
                    </v:shape>
                  </w:pict>
                </mc:Fallback>
              </mc:AlternateContent>
            </w:r>
          </w:p>
          <w:p w14:paraId="6FD8E94E" w14:textId="2C674375" w:rsidR="00E0290B" w:rsidRPr="00B43CA6" w:rsidRDefault="00E0290B" w:rsidP="00E0290B">
            <w:pPr>
              <w:jc w:val="center"/>
              <w:rPr>
                <w:rFonts w:ascii="Times New Roman" w:hAnsi="Times New Roman" w:cs="Times New Roman"/>
                <w:b/>
                <w:noProof/>
                <w:sz w:val="20"/>
                <w:szCs w:val="20"/>
                <w:lang w:eastAsia="ru-RU"/>
              </w:rPr>
            </w:pPr>
            <w:r w:rsidRPr="00B43CA6">
              <w:rPr>
                <w:rFonts w:ascii="Times New Roman" w:hAnsi="Times New Roman" w:cs="Times New Roman"/>
                <w:b/>
                <w:noProof/>
                <w:sz w:val="20"/>
                <w:szCs w:val="20"/>
                <w:lang w:val="en-US" w:eastAsia="ru-RU"/>
              </w:rPr>
              <w:t>k</w:t>
            </w:r>
          </w:p>
        </w:tc>
        <w:tc>
          <w:tcPr>
            <w:tcW w:w="1943" w:type="dxa"/>
          </w:tcPr>
          <w:p w14:paraId="6F7B39E3" w14:textId="6ECB2898" w:rsidR="00E0290B" w:rsidRPr="00B43CA6" w:rsidRDefault="00E0290B" w:rsidP="0041596E">
            <w:pPr>
              <w:jc w:val="center"/>
              <w:rPr>
                <w:noProof/>
                <w:lang w:eastAsia="ru-RU"/>
              </w:rPr>
            </w:pPr>
            <w:r w:rsidRPr="00E0290B">
              <w:rPr>
                <w:noProof/>
                <w:lang w:eastAsia="ru-RU"/>
              </w:rPr>
              <w:drawing>
                <wp:inline distT="0" distB="0" distL="0" distR="0" wp14:anchorId="1A3B2A12" wp14:editId="292A1668">
                  <wp:extent cx="1080000" cy="838800"/>
                  <wp:effectExtent l="0" t="0" r="6350" b="0"/>
                  <wp:docPr id="274" name="Рисунок 274" descr="C:\Users\admindl\Downloads\WhatsApp Image 2021-05-26 at 14.0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1-05-26 at 14.01.01.jpe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80000" cy="838800"/>
                          </a:xfrm>
                          <a:prstGeom prst="rect">
                            <a:avLst/>
                          </a:prstGeom>
                          <a:noFill/>
                          <a:ln>
                            <a:noFill/>
                          </a:ln>
                        </pic:spPr>
                      </pic:pic>
                    </a:graphicData>
                  </a:graphic>
                </wp:inline>
              </w:drawing>
            </w:r>
          </w:p>
        </w:tc>
      </w:tr>
      <w:tr w:rsidR="00023123" w:rsidRPr="00E31118" w14:paraId="49C1608E" w14:textId="77777777" w:rsidTr="0009610B">
        <w:tc>
          <w:tcPr>
            <w:tcW w:w="661" w:type="dxa"/>
          </w:tcPr>
          <w:p w14:paraId="3B4E96F3" w14:textId="1C3C2765" w:rsidR="00023123" w:rsidRPr="00023123" w:rsidRDefault="002D3ED0" w:rsidP="00FF7903">
            <w:pPr>
              <w:jc w:val="center"/>
              <w:rPr>
                <w:rFonts w:ascii="Times New Roman" w:hAnsi="Times New Roman" w:cs="Times New Roman"/>
              </w:rPr>
            </w:pPr>
            <w:r>
              <w:rPr>
                <w:rFonts w:ascii="Times New Roman" w:hAnsi="Times New Roman" w:cs="Times New Roman"/>
              </w:rPr>
              <w:t>49</w:t>
            </w:r>
          </w:p>
        </w:tc>
        <w:tc>
          <w:tcPr>
            <w:tcW w:w="1461" w:type="dxa"/>
            <w:gridSpan w:val="2"/>
          </w:tcPr>
          <w:p w14:paraId="5101B42E" w14:textId="4CE4FFCC" w:rsidR="00023123" w:rsidRPr="00023123" w:rsidRDefault="00125A09" w:rsidP="0041596E">
            <w:pPr>
              <w:jc w:val="center"/>
              <w:rPr>
                <w:rFonts w:ascii="Times New Roman" w:hAnsi="Times New Roman" w:cs="Times New Roman"/>
                <w:sz w:val="20"/>
                <w:szCs w:val="20"/>
              </w:rPr>
            </w:pPr>
            <w:r>
              <w:rPr>
                <w:rFonts w:ascii="Times New Roman" w:hAnsi="Times New Roman" w:cs="Times New Roman"/>
                <w:sz w:val="20"/>
                <w:szCs w:val="20"/>
              </w:rPr>
              <w:t>26.05.2021</w:t>
            </w:r>
          </w:p>
        </w:tc>
        <w:tc>
          <w:tcPr>
            <w:tcW w:w="3827" w:type="dxa"/>
          </w:tcPr>
          <w:p w14:paraId="1B45D1B9" w14:textId="77777777" w:rsidR="00242872" w:rsidRPr="00242872" w:rsidRDefault="00242872" w:rsidP="00242872">
            <w:pPr>
              <w:rPr>
                <w:rFonts w:ascii="Times New Roman" w:hAnsi="Times New Roman" w:cs="Times New Roman"/>
                <w:sz w:val="18"/>
                <w:szCs w:val="18"/>
              </w:rPr>
            </w:pPr>
            <w:r w:rsidRPr="00242872">
              <w:rPr>
                <w:rFonts w:ascii="Times New Roman" w:hAnsi="Times New Roman" w:cs="Times New Roman"/>
                <w:sz w:val="18"/>
                <w:szCs w:val="18"/>
              </w:rPr>
              <w:t>26 мая традиционно в стране отмечают День Российского предпринимательства. В нашем городе этот праздник был организован ТППК совместно с Администрацией города.</w:t>
            </w:r>
          </w:p>
          <w:p w14:paraId="608B6F09" w14:textId="77777777" w:rsidR="00242872" w:rsidRPr="00242872" w:rsidRDefault="00242872" w:rsidP="00242872">
            <w:pPr>
              <w:rPr>
                <w:rFonts w:ascii="Times New Roman" w:hAnsi="Times New Roman" w:cs="Times New Roman"/>
                <w:sz w:val="18"/>
                <w:szCs w:val="18"/>
              </w:rPr>
            </w:pPr>
            <w:r w:rsidRPr="00242872">
              <w:rPr>
                <w:rFonts w:ascii="Times New Roman" w:hAnsi="Times New Roman" w:cs="Times New Roman"/>
                <w:sz w:val="18"/>
                <w:szCs w:val="18"/>
              </w:rPr>
              <w:t>С поздравлениями к собравшимся представителям малого и среднего бизнеса обратились первый заместитель Главы Администрации г.о. Королев Игорь Трифонов, президент Торгово-промышленной палаты г.о.Королев Людмила Козлова.</w:t>
            </w:r>
          </w:p>
          <w:p w14:paraId="602F9B63" w14:textId="77777777" w:rsidR="00242872" w:rsidRPr="00242872" w:rsidRDefault="00242872" w:rsidP="00242872">
            <w:pPr>
              <w:rPr>
                <w:rFonts w:ascii="Times New Roman" w:hAnsi="Times New Roman" w:cs="Times New Roman"/>
                <w:sz w:val="18"/>
                <w:szCs w:val="18"/>
              </w:rPr>
            </w:pPr>
            <w:r w:rsidRPr="00242872">
              <w:rPr>
                <w:rFonts w:ascii="Times New Roman" w:hAnsi="Times New Roman" w:cs="Times New Roman"/>
                <w:sz w:val="18"/>
                <w:szCs w:val="18"/>
              </w:rPr>
              <w:t>Предприниматели, внесшие значительный вклад в развитие экономики города, участвующие в благотворительных акциях, были отмечены грамотами г.о. Королев и Торгово- промышленной палаты.</w:t>
            </w:r>
          </w:p>
          <w:p w14:paraId="496A22A0" w14:textId="110805D2" w:rsidR="00023123" w:rsidRPr="00023123" w:rsidRDefault="00242872" w:rsidP="00242872">
            <w:pPr>
              <w:rPr>
                <w:rFonts w:ascii="Times New Roman" w:hAnsi="Times New Roman" w:cs="Times New Roman"/>
                <w:sz w:val="18"/>
                <w:szCs w:val="18"/>
              </w:rPr>
            </w:pPr>
            <w:r w:rsidRPr="00242872">
              <w:rPr>
                <w:rFonts w:ascii="Times New Roman" w:hAnsi="Times New Roman" w:cs="Times New Roman"/>
                <w:sz w:val="18"/>
                <w:szCs w:val="18"/>
              </w:rPr>
              <w:t>От муниципальной Общественной палаты в мероприятии приняла участие член «комиссии по экономическому развитию, предпринимательству и инвестициям» Татьяна Нарциссова.</w:t>
            </w:r>
            <w:r>
              <w:rPr>
                <w:rFonts w:ascii="Times New Roman" w:hAnsi="Times New Roman" w:cs="Times New Roman"/>
                <w:sz w:val="18"/>
                <w:szCs w:val="18"/>
              </w:rPr>
              <w:t xml:space="preserve"> (</w:t>
            </w:r>
            <w:r w:rsidRPr="00242872">
              <w:rPr>
                <w:rFonts w:ascii="Times New Roman" w:hAnsi="Times New Roman" w:cs="Times New Roman"/>
                <w:b/>
                <w:bCs/>
                <w:sz w:val="18"/>
                <w:szCs w:val="18"/>
              </w:rPr>
              <w:t>комиссия 7)</w:t>
            </w:r>
          </w:p>
        </w:tc>
        <w:tc>
          <w:tcPr>
            <w:tcW w:w="1559" w:type="dxa"/>
          </w:tcPr>
          <w:p w14:paraId="63EBAD70" w14:textId="7143D3F5" w:rsidR="00125A09" w:rsidRPr="00B43CA6" w:rsidRDefault="00125A09" w:rsidP="00125A09">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да</w:t>
            </w:r>
          </w:p>
          <w:p w14:paraId="6369A02A" w14:textId="77777777" w:rsidR="00125A09" w:rsidRPr="00B43CA6" w:rsidRDefault="00125A09" w:rsidP="00125A09">
            <w:pPr>
              <w:jc w:val="center"/>
              <w:rPr>
                <w:rFonts w:ascii="Times New Roman" w:hAnsi="Times New Roman" w:cs="Times New Roman"/>
                <w:b/>
                <w:sz w:val="20"/>
                <w:szCs w:val="20"/>
              </w:rPr>
            </w:pPr>
            <w:r w:rsidRPr="00B43CA6">
              <w:rPr>
                <w:rFonts w:ascii="Times New Roman" w:hAnsi="Times New Roman" w:cs="Times New Roman"/>
                <w:b/>
                <w:noProof/>
                <w:sz w:val="20"/>
                <w:szCs w:val="20"/>
                <w:lang w:eastAsia="ru-RU"/>
              </w:rPr>
              <mc:AlternateContent>
                <mc:Choice Requires="wps">
                  <w:drawing>
                    <wp:anchor distT="0" distB="0" distL="114300" distR="114300" simplePos="0" relativeHeight="252388352" behindDoc="0" locked="0" layoutInCell="1" allowOverlap="1" wp14:anchorId="35127968" wp14:editId="20C85064">
                      <wp:simplePos x="0" y="0"/>
                      <wp:positionH relativeFrom="column">
                        <wp:posOffset>307340</wp:posOffset>
                      </wp:positionH>
                      <wp:positionV relativeFrom="paragraph">
                        <wp:posOffset>99623</wp:posOffset>
                      </wp:positionV>
                      <wp:extent cx="285197" cy="252442"/>
                      <wp:effectExtent l="0" t="0" r="19685" b="14605"/>
                      <wp:wrapNone/>
                      <wp:docPr id="268" name="Блок-схема: узел 268"/>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30A664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68" o:spid="_x0000_s1026" type="#_x0000_t120" style="position:absolute;margin-left:24.2pt;margin-top:7.85pt;width:22.45pt;height:19.9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D4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" filled="f" strokecolor="#2f528f" strokeweight="1pt">
                      <v:stroke joinstyle="miter"/>
                    </v:shape>
                  </w:pict>
                </mc:Fallback>
              </mc:AlternateContent>
            </w:r>
          </w:p>
          <w:p w14:paraId="07BF2CC5" w14:textId="47FD4F8A" w:rsidR="00023123" w:rsidRPr="00125A09" w:rsidRDefault="00125A09" w:rsidP="00125A09">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t</w:t>
            </w:r>
          </w:p>
        </w:tc>
        <w:tc>
          <w:tcPr>
            <w:tcW w:w="1943" w:type="dxa"/>
          </w:tcPr>
          <w:p w14:paraId="4C253079" w14:textId="3CAD6EEF" w:rsidR="00023123" w:rsidRPr="00023123" w:rsidRDefault="00132419" w:rsidP="0041596E">
            <w:pPr>
              <w:jc w:val="center"/>
              <w:rPr>
                <w:noProof/>
              </w:rPr>
            </w:pPr>
            <w:r>
              <w:rPr>
                <w:noProof/>
                <w:lang w:eastAsia="ru-RU"/>
              </w:rPr>
              <w:drawing>
                <wp:inline distT="0" distB="0" distL="0" distR="0" wp14:anchorId="6485ACA6" wp14:editId="773D56BC">
                  <wp:extent cx="1096645" cy="901700"/>
                  <wp:effectExtent l="0" t="0" r="825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096645" cy="901700"/>
                          </a:xfrm>
                          <a:prstGeom prst="rect">
                            <a:avLst/>
                          </a:prstGeom>
                        </pic:spPr>
                      </pic:pic>
                    </a:graphicData>
                  </a:graphic>
                </wp:inline>
              </w:drawing>
            </w:r>
          </w:p>
        </w:tc>
      </w:tr>
      <w:tr w:rsidR="001963D1" w:rsidRPr="00E31118" w14:paraId="2FE38E7E" w14:textId="77777777" w:rsidTr="0009610B">
        <w:tc>
          <w:tcPr>
            <w:tcW w:w="661" w:type="dxa"/>
          </w:tcPr>
          <w:p w14:paraId="0607057F" w14:textId="5DE3498D" w:rsidR="001963D1" w:rsidRPr="00023123" w:rsidRDefault="002D3ED0" w:rsidP="00FF7903">
            <w:pPr>
              <w:jc w:val="center"/>
              <w:rPr>
                <w:rFonts w:ascii="Times New Roman" w:hAnsi="Times New Roman" w:cs="Times New Roman"/>
              </w:rPr>
            </w:pPr>
            <w:r>
              <w:rPr>
                <w:rFonts w:ascii="Times New Roman" w:hAnsi="Times New Roman" w:cs="Times New Roman"/>
              </w:rPr>
              <w:t>50</w:t>
            </w:r>
          </w:p>
        </w:tc>
        <w:tc>
          <w:tcPr>
            <w:tcW w:w="1461" w:type="dxa"/>
            <w:gridSpan w:val="2"/>
          </w:tcPr>
          <w:p w14:paraId="566A8126" w14:textId="1DC37D2D" w:rsidR="001963D1" w:rsidRDefault="001963D1" w:rsidP="0041596E">
            <w:pPr>
              <w:jc w:val="center"/>
              <w:rPr>
                <w:rFonts w:ascii="Times New Roman" w:hAnsi="Times New Roman" w:cs="Times New Roman"/>
                <w:sz w:val="20"/>
                <w:szCs w:val="20"/>
              </w:rPr>
            </w:pPr>
            <w:r>
              <w:rPr>
                <w:rFonts w:ascii="Times New Roman" w:hAnsi="Times New Roman" w:cs="Times New Roman"/>
                <w:sz w:val="20"/>
                <w:szCs w:val="20"/>
              </w:rPr>
              <w:t>26.05.2021</w:t>
            </w:r>
          </w:p>
        </w:tc>
        <w:tc>
          <w:tcPr>
            <w:tcW w:w="3827" w:type="dxa"/>
          </w:tcPr>
          <w:p w14:paraId="6B2C0E1C" w14:textId="744C6D8E" w:rsidR="001963D1" w:rsidRPr="001963D1" w:rsidRDefault="001963D1" w:rsidP="001963D1">
            <w:pPr>
              <w:rPr>
                <w:rFonts w:ascii="Times New Roman" w:hAnsi="Times New Roman" w:cs="Times New Roman"/>
                <w:b/>
                <w:bCs/>
                <w:sz w:val="18"/>
                <w:szCs w:val="18"/>
              </w:rPr>
            </w:pPr>
            <w:r w:rsidRPr="001963D1">
              <w:rPr>
                <w:rFonts w:ascii="Times New Roman" w:hAnsi="Times New Roman" w:cs="Times New Roman"/>
                <w:sz w:val="18"/>
                <w:szCs w:val="18"/>
              </w:rPr>
              <w:t xml:space="preserve">26 мая рабочая группа Общественной палаты г.о.Королев совместно с Генеральным директором УК АО «ЖКО» Александром Чуевым проверили качество выполненных работ в местах общего пользования в МКД по </w:t>
            </w:r>
            <w:r w:rsidRPr="001963D1">
              <w:rPr>
                <w:rFonts w:ascii="Times New Roman" w:hAnsi="Times New Roman" w:cs="Times New Roman"/>
                <w:b/>
                <w:bCs/>
                <w:sz w:val="18"/>
                <w:szCs w:val="18"/>
              </w:rPr>
              <w:t>адресу ул. Глинкина, д.2/9.</w:t>
            </w:r>
          </w:p>
          <w:p w14:paraId="14262E27" w14:textId="77777777" w:rsidR="001963D1" w:rsidRPr="001963D1" w:rsidRDefault="001963D1" w:rsidP="001963D1">
            <w:pPr>
              <w:rPr>
                <w:rFonts w:ascii="Times New Roman" w:hAnsi="Times New Roman" w:cs="Times New Roman"/>
                <w:sz w:val="18"/>
                <w:szCs w:val="18"/>
              </w:rPr>
            </w:pPr>
            <w:r w:rsidRPr="001963D1">
              <w:rPr>
                <w:rFonts w:ascii="Times New Roman" w:hAnsi="Times New Roman" w:cs="Times New Roman"/>
                <w:sz w:val="18"/>
                <w:szCs w:val="18"/>
              </w:rPr>
              <w:t>Осмотр подъездов показал: выполнены работы по замене оконных блоков, подоконников, почтовых ящиков, перил на ограждениях лестничных маршей, тамбурных дверей, установка светодиодных светильников. Также была заменена напольная плитка от входной двери до первого лестничного марша. Произведена покраска стен, потолков, ограждений лестничных маршей, этажных электрических щитков.</w:t>
            </w:r>
          </w:p>
          <w:p w14:paraId="17C549E3" w14:textId="3D72394F" w:rsidR="001963D1" w:rsidRPr="001963D1" w:rsidRDefault="001963D1" w:rsidP="001963D1">
            <w:pPr>
              <w:rPr>
                <w:rFonts w:ascii="Times New Roman" w:hAnsi="Times New Roman" w:cs="Times New Roman"/>
                <w:sz w:val="18"/>
                <w:szCs w:val="18"/>
              </w:rPr>
            </w:pPr>
            <w:r w:rsidRPr="001963D1">
              <w:rPr>
                <w:rFonts w:ascii="Times New Roman" w:hAnsi="Times New Roman" w:cs="Times New Roman"/>
                <w:sz w:val="18"/>
                <w:szCs w:val="18"/>
              </w:rPr>
              <w:t>В ходе проверки пообщались с жителями дома, выявили несколько мелких замечаний, которые будут устранены в течении нескольких дней.</w:t>
            </w:r>
          </w:p>
          <w:p w14:paraId="4EE9687E" w14:textId="620D5175" w:rsidR="001963D1" w:rsidRPr="00242872" w:rsidRDefault="001963D1" w:rsidP="001963D1">
            <w:pPr>
              <w:rPr>
                <w:rFonts w:ascii="Times New Roman" w:hAnsi="Times New Roman" w:cs="Times New Roman"/>
                <w:sz w:val="18"/>
                <w:szCs w:val="18"/>
              </w:rPr>
            </w:pPr>
            <w:r w:rsidRPr="001963D1">
              <w:rPr>
                <w:rFonts w:ascii="Times New Roman" w:hAnsi="Times New Roman" w:cs="Times New Roman"/>
                <w:sz w:val="18"/>
                <w:szCs w:val="18"/>
              </w:rPr>
              <w:t>Кроме того, проверяющие отметили ухоженную придомовую территорию, за которой ухаживают сами жители.</w:t>
            </w:r>
            <w:r>
              <w:rPr>
                <w:rFonts w:ascii="Times New Roman" w:hAnsi="Times New Roman" w:cs="Times New Roman"/>
                <w:sz w:val="18"/>
                <w:szCs w:val="18"/>
              </w:rPr>
              <w:t xml:space="preserve"> (</w:t>
            </w:r>
            <w:r w:rsidRPr="001963D1">
              <w:rPr>
                <w:rFonts w:ascii="Times New Roman" w:hAnsi="Times New Roman" w:cs="Times New Roman"/>
                <w:b/>
                <w:bCs/>
                <w:sz w:val="18"/>
                <w:szCs w:val="18"/>
              </w:rPr>
              <w:t>комиссия 1)</w:t>
            </w:r>
          </w:p>
        </w:tc>
        <w:tc>
          <w:tcPr>
            <w:tcW w:w="1559" w:type="dxa"/>
          </w:tcPr>
          <w:p w14:paraId="1B68B174" w14:textId="222E787A" w:rsidR="001963D1" w:rsidRPr="00B43CA6" w:rsidRDefault="001963D1" w:rsidP="001963D1">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w:t>
            </w:r>
          </w:p>
          <w:p w14:paraId="1A6C7952" w14:textId="77777777" w:rsidR="001963D1" w:rsidRPr="00B43CA6" w:rsidRDefault="001963D1" w:rsidP="001963D1">
            <w:pPr>
              <w:jc w:val="center"/>
              <w:rPr>
                <w:rFonts w:ascii="Times New Roman" w:hAnsi="Times New Roman" w:cs="Times New Roman"/>
                <w:b/>
                <w:sz w:val="20"/>
                <w:szCs w:val="20"/>
              </w:rPr>
            </w:pPr>
            <w:r w:rsidRPr="00B43CA6">
              <w:rPr>
                <w:rFonts w:ascii="Times New Roman" w:hAnsi="Times New Roman" w:cs="Times New Roman"/>
                <w:b/>
                <w:noProof/>
                <w:sz w:val="20"/>
                <w:szCs w:val="20"/>
                <w:lang w:eastAsia="ru-RU"/>
              </w:rPr>
              <mc:AlternateContent>
                <mc:Choice Requires="wps">
                  <w:drawing>
                    <wp:anchor distT="0" distB="0" distL="114300" distR="114300" simplePos="0" relativeHeight="252390400" behindDoc="0" locked="0" layoutInCell="1" allowOverlap="1" wp14:anchorId="48F5F5CD" wp14:editId="1EE38620">
                      <wp:simplePos x="0" y="0"/>
                      <wp:positionH relativeFrom="column">
                        <wp:posOffset>307340</wp:posOffset>
                      </wp:positionH>
                      <wp:positionV relativeFrom="paragraph">
                        <wp:posOffset>99623</wp:posOffset>
                      </wp:positionV>
                      <wp:extent cx="285197" cy="252442"/>
                      <wp:effectExtent l="0" t="0" r="19685" b="14605"/>
                      <wp:wrapNone/>
                      <wp:docPr id="276" name="Блок-схема: узел 276"/>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825A4CB"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76" o:spid="_x0000_s1026" type="#_x0000_t120" style="position:absolute;margin-left:24.2pt;margin-top:7.85pt;width:22.45pt;height:19.9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" filled="f" strokecolor="#2f528f" strokeweight="1pt">
                      <v:stroke joinstyle="miter"/>
                    </v:shape>
                  </w:pict>
                </mc:Fallback>
              </mc:AlternateContent>
            </w:r>
          </w:p>
          <w:p w14:paraId="6B5A93DF" w14:textId="404C1689" w:rsidR="001963D1" w:rsidRPr="001963D1" w:rsidRDefault="001963D1" w:rsidP="001963D1">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s</w:t>
            </w:r>
          </w:p>
        </w:tc>
        <w:tc>
          <w:tcPr>
            <w:tcW w:w="1943" w:type="dxa"/>
          </w:tcPr>
          <w:p w14:paraId="0CE7B3A6" w14:textId="3F92BC35" w:rsidR="001963D1" w:rsidRDefault="001963D1" w:rsidP="0041596E">
            <w:pPr>
              <w:jc w:val="center"/>
              <w:rPr>
                <w:noProof/>
              </w:rPr>
            </w:pPr>
            <w:r>
              <w:rPr>
                <w:noProof/>
                <w:lang w:eastAsia="ru-RU"/>
              </w:rPr>
              <w:drawing>
                <wp:inline distT="0" distB="0" distL="0" distR="0" wp14:anchorId="7B4B081B" wp14:editId="0882DF42">
                  <wp:extent cx="1096645" cy="1462405"/>
                  <wp:effectExtent l="0" t="0" r="8255" b="444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096645" cy="1462405"/>
                          </a:xfrm>
                          <a:prstGeom prst="rect">
                            <a:avLst/>
                          </a:prstGeom>
                        </pic:spPr>
                      </pic:pic>
                    </a:graphicData>
                  </a:graphic>
                </wp:inline>
              </w:drawing>
            </w:r>
          </w:p>
        </w:tc>
      </w:tr>
      <w:tr w:rsidR="006F5041" w:rsidRPr="00E31118" w14:paraId="2C2AFE77" w14:textId="77777777" w:rsidTr="0009610B">
        <w:tc>
          <w:tcPr>
            <w:tcW w:w="661" w:type="dxa"/>
          </w:tcPr>
          <w:p w14:paraId="3E2401EF" w14:textId="4F62D740" w:rsidR="006F5041" w:rsidRDefault="006F5041" w:rsidP="00FF7903">
            <w:pPr>
              <w:jc w:val="center"/>
              <w:rPr>
                <w:rFonts w:ascii="Times New Roman" w:hAnsi="Times New Roman" w:cs="Times New Roman"/>
              </w:rPr>
            </w:pPr>
            <w:r>
              <w:rPr>
                <w:rFonts w:ascii="Times New Roman" w:hAnsi="Times New Roman" w:cs="Times New Roman"/>
              </w:rPr>
              <w:t>51</w:t>
            </w:r>
          </w:p>
        </w:tc>
        <w:tc>
          <w:tcPr>
            <w:tcW w:w="1461" w:type="dxa"/>
            <w:gridSpan w:val="2"/>
          </w:tcPr>
          <w:p w14:paraId="066B04D2" w14:textId="599BEBD1" w:rsidR="006F5041" w:rsidRDefault="006F5041" w:rsidP="0041596E">
            <w:pPr>
              <w:jc w:val="center"/>
              <w:rPr>
                <w:rFonts w:ascii="Times New Roman" w:hAnsi="Times New Roman" w:cs="Times New Roman"/>
                <w:sz w:val="20"/>
                <w:szCs w:val="20"/>
              </w:rPr>
            </w:pPr>
            <w:r>
              <w:rPr>
                <w:rFonts w:ascii="Times New Roman" w:hAnsi="Times New Roman" w:cs="Times New Roman"/>
                <w:sz w:val="20"/>
                <w:szCs w:val="20"/>
              </w:rPr>
              <w:t>27.05.2021</w:t>
            </w:r>
          </w:p>
        </w:tc>
        <w:tc>
          <w:tcPr>
            <w:tcW w:w="3827" w:type="dxa"/>
          </w:tcPr>
          <w:p w14:paraId="0925DEF9" w14:textId="77777777" w:rsidR="00CB5A6A" w:rsidRPr="00CB5A6A" w:rsidRDefault="00CB5A6A" w:rsidP="00CB5A6A">
            <w:pPr>
              <w:rPr>
                <w:rFonts w:ascii="Times New Roman" w:hAnsi="Times New Roman" w:cs="Times New Roman"/>
                <w:sz w:val="18"/>
                <w:szCs w:val="18"/>
              </w:rPr>
            </w:pPr>
            <w:r w:rsidRPr="00CB5A6A">
              <w:rPr>
                <w:rFonts w:ascii="Times New Roman" w:hAnsi="Times New Roman" w:cs="Times New Roman"/>
                <w:sz w:val="18"/>
                <w:szCs w:val="18"/>
              </w:rPr>
              <w:t xml:space="preserve">Одним из приоритетных направлений в муниципалитете является повышение уровня благоустройства города, создание безопасных и комфортных условий для проживания горожан. </w:t>
            </w:r>
          </w:p>
          <w:p w14:paraId="0CE7A24B" w14:textId="77777777" w:rsidR="00CB5A6A" w:rsidRPr="00CB5A6A" w:rsidRDefault="00CB5A6A" w:rsidP="00CB5A6A">
            <w:pPr>
              <w:rPr>
                <w:rFonts w:ascii="Times New Roman" w:hAnsi="Times New Roman" w:cs="Times New Roman"/>
                <w:sz w:val="18"/>
                <w:szCs w:val="18"/>
              </w:rPr>
            </w:pPr>
            <w:r w:rsidRPr="00CB5A6A">
              <w:rPr>
                <w:rFonts w:ascii="Times New Roman" w:hAnsi="Times New Roman" w:cs="Times New Roman"/>
                <w:sz w:val="18"/>
                <w:szCs w:val="18"/>
              </w:rPr>
              <w:t xml:space="preserve">Общественная палата г.о. Королев по обращениям жителей </w:t>
            </w:r>
            <w:r w:rsidRPr="00F77C11">
              <w:rPr>
                <w:rFonts w:ascii="Times New Roman" w:hAnsi="Times New Roman" w:cs="Times New Roman"/>
                <w:b/>
                <w:sz w:val="18"/>
                <w:szCs w:val="18"/>
              </w:rPr>
              <w:t>микрорайона ул. Пионерская, д.д. N31, 31А, ул. Гагарина д.д. №34, 34А, 36, 36А п</w:t>
            </w:r>
            <w:r w:rsidRPr="00CB5A6A">
              <w:rPr>
                <w:rFonts w:ascii="Times New Roman" w:hAnsi="Times New Roman" w:cs="Times New Roman"/>
                <w:sz w:val="18"/>
                <w:szCs w:val="18"/>
              </w:rPr>
              <w:t>ровела контрольное мероприятие с выездом на место. Проверка показала: в настоящее время асфальтобетонное покрытие внутри дворового проезда на участке вдоль МКД дд. N31, 31А, 34, 34А, 36, 36А имеет очень высокий износ, что подтверждается многочисленными обращениями жителей. Кроме того, во дворе этих домов самоорганизовался сквозной поток автотранспорта, т.к. территория находится на участке между двумя дорогами ул. Гагарина и ул. Пионерская. И срезать путь через двор для водителей стало обычным делом. Но подъезды МКД, при отсутствии тротуаров, выходят прямо на эту дорогу, что создает опасность для жизни и здоровья пешеходов. На сегодняшний день возникла необходимость комплексного подхода к решению задач по благоустройству данной внутридворовой территории.</w:t>
            </w:r>
          </w:p>
          <w:p w14:paraId="52A49B58" w14:textId="6C0B42D6" w:rsidR="006F5041" w:rsidRPr="001963D1" w:rsidRDefault="00CB5A6A" w:rsidP="002E1555">
            <w:pPr>
              <w:rPr>
                <w:rFonts w:ascii="Times New Roman" w:hAnsi="Times New Roman" w:cs="Times New Roman"/>
                <w:sz w:val="18"/>
                <w:szCs w:val="18"/>
              </w:rPr>
            </w:pPr>
            <w:r w:rsidRPr="00CB5A6A">
              <w:rPr>
                <w:rFonts w:ascii="Times New Roman" w:hAnsi="Times New Roman" w:cs="Times New Roman"/>
                <w:sz w:val="18"/>
                <w:szCs w:val="18"/>
              </w:rPr>
              <w:t xml:space="preserve">На основании вышеизложенного, Общественная палата </w:t>
            </w:r>
            <w:r w:rsidR="002E1555">
              <w:rPr>
                <w:rFonts w:ascii="Times New Roman" w:hAnsi="Times New Roman" w:cs="Times New Roman"/>
                <w:sz w:val="18"/>
                <w:szCs w:val="18"/>
              </w:rPr>
              <w:t>предлагает</w:t>
            </w:r>
            <w:r w:rsidRPr="00CB5A6A">
              <w:rPr>
                <w:rFonts w:ascii="Times New Roman" w:hAnsi="Times New Roman" w:cs="Times New Roman"/>
                <w:sz w:val="18"/>
                <w:szCs w:val="18"/>
              </w:rPr>
              <w:t xml:space="preserve"> включить в «Адресный перечень внутридворовых проездов, подлежащих обязательному ремонту</w:t>
            </w:r>
            <w:r w:rsidR="002E1555">
              <w:rPr>
                <w:rFonts w:ascii="Times New Roman" w:hAnsi="Times New Roman" w:cs="Times New Roman"/>
                <w:sz w:val="18"/>
                <w:szCs w:val="18"/>
              </w:rPr>
              <w:t xml:space="preserve"> на 2022 год</w:t>
            </w:r>
            <w:r w:rsidRPr="00CB5A6A">
              <w:rPr>
                <w:rFonts w:ascii="Times New Roman" w:hAnsi="Times New Roman" w:cs="Times New Roman"/>
                <w:sz w:val="18"/>
                <w:szCs w:val="18"/>
              </w:rPr>
              <w:t>» территорию вдоль МКД дд. N31, 31А по ул. Пионерская, дд. №34, 34А, 36, 36А по ул. Гагарина.</w:t>
            </w:r>
            <w:r w:rsidR="006F5041">
              <w:rPr>
                <w:rFonts w:ascii="Times New Roman" w:hAnsi="Times New Roman" w:cs="Times New Roman"/>
                <w:sz w:val="18"/>
                <w:szCs w:val="18"/>
              </w:rPr>
              <w:t xml:space="preserve"> (</w:t>
            </w:r>
            <w:r w:rsidR="006F5041" w:rsidRPr="006F5041">
              <w:rPr>
                <w:rFonts w:ascii="Times New Roman" w:hAnsi="Times New Roman" w:cs="Times New Roman"/>
                <w:b/>
                <w:sz w:val="18"/>
                <w:szCs w:val="18"/>
              </w:rPr>
              <w:t>ОП</w:t>
            </w:r>
            <w:r w:rsidR="006F5041">
              <w:rPr>
                <w:rFonts w:ascii="Times New Roman" w:hAnsi="Times New Roman" w:cs="Times New Roman"/>
                <w:sz w:val="18"/>
                <w:szCs w:val="18"/>
              </w:rPr>
              <w:t>)</w:t>
            </w:r>
          </w:p>
        </w:tc>
        <w:tc>
          <w:tcPr>
            <w:tcW w:w="1559" w:type="dxa"/>
          </w:tcPr>
          <w:p w14:paraId="67E2B21D" w14:textId="77777777" w:rsidR="006F5041" w:rsidRPr="00B43CA6" w:rsidRDefault="006F5041" w:rsidP="006F5041">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eastAsia="ru-RU"/>
              </w:rPr>
              <w:t>-</w:t>
            </w:r>
          </w:p>
          <w:p w14:paraId="7ED7EEA7" w14:textId="77777777" w:rsidR="006F5041" w:rsidRPr="00B43CA6" w:rsidRDefault="006F5041" w:rsidP="006F5041">
            <w:pPr>
              <w:jc w:val="center"/>
              <w:rPr>
                <w:rFonts w:ascii="Times New Roman" w:hAnsi="Times New Roman" w:cs="Times New Roman"/>
                <w:b/>
                <w:sz w:val="20"/>
                <w:szCs w:val="20"/>
              </w:rPr>
            </w:pPr>
            <w:r w:rsidRPr="00B43CA6">
              <w:rPr>
                <w:rFonts w:ascii="Times New Roman" w:hAnsi="Times New Roman" w:cs="Times New Roman"/>
                <w:b/>
                <w:noProof/>
                <w:sz w:val="20"/>
                <w:szCs w:val="20"/>
                <w:lang w:eastAsia="ru-RU"/>
              </w:rPr>
              <mc:AlternateContent>
                <mc:Choice Requires="wps">
                  <w:drawing>
                    <wp:anchor distT="0" distB="0" distL="114300" distR="114300" simplePos="0" relativeHeight="252392448" behindDoc="0" locked="0" layoutInCell="1" allowOverlap="1" wp14:anchorId="31C061B9" wp14:editId="3C71BAB1">
                      <wp:simplePos x="0" y="0"/>
                      <wp:positionH relativeFrom="column">
                        <wp:posOffset>307340</wp:posOffset>
                      </wp:positionH>
                      <wp:positionV relativeFrom="paragraph">
                        <wp:posOffset>99623</wp:posOffset>
                      </wp:positionV>
                      <wp:extent cx="285197" cy="252442"/>
                      <wp:effectExtent l="0" t="0" r="19685" b="14605"/>
                      <wp:wrapNone/>
                      <wp:docPr id="279" name="Блок-схема: узел 279"/>
                      <wp:cNvGraphicFramePr/>
                      <a:graphic xmlns:a="http://schemas.openxmlformats.org/drawingml/2006/main">
                        <a:graphicData uri="http://schemas.microsoft.com/office/word/2010/wordprocessingShape">
                          <wps:wsp>
                            <wps:cNvSpPr/>
                            <wps:spPr>
                              <a:xfrm>
                                <a:off x="0" y="0"/>
                                <a:ext cx="285197" cy="252442"/>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7731" id="Блок-схема: узел 279" o:spid="_x0000_s1026" type="#_x0000_t120" style="position:absolute;margin-left:24.2pt;margin-top:7.85pt;width:22.45pt;height:19.9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" filled="f" strokecolor="#2f528f" strokeweight="1pt">
                      <v:stroke joinstyle="miter"/>
                    </v:shape>
                  </w:pict>
                </mc:Fallback>
              </mc:AlternateContent>
            </w:r>
          </w:p>
          <w:p w14:paraId="0FE85B82" w14:textId="3CEB80FE" w:rsidR="006F5041" w:rsidRDefault="006F5041" w:rsidP="006F5041">
            <w:pPr>
              <w:jc w:val="center"/>
              <w:rPr>
                <w:rFonts w:ascii="Times New Roman" w:hAnsi="Times New Roman" w:cs="Times New Roman"/>
                <w:b/>
                <w:noProof/>
                <w:sz w:val="20"/>
                <w:szCs w:val="20"/>
                <w:lang w:eastAsia="ru-RU"/>
              </w:rPr>
            </w:pPr>
            <w:r>
              <w:rPr>
                <w:rFonts w:ascii="Times New Roman" w:hAnsi="Times New Roman" w:cs="Times New Roman"/>
                <w:b/>
                <w:noProof/>
                <w:sz w:val="20"/>
                <w:szCs w:val="20"/>
                <w:lang w:val="en-US" w:eastAsia="ru-RU"/>
              </w:rPr>
              <w:t>s</w:t>
            </w:r>
          </w:p>
        </w:tc>
        <w:tc>
          <w:tcPr>
            <w:tcW w:w="1943" w:type="dxa"/>
          </w:tcPr>
          <w:p w14:paraId="600B4A37" w14:textId="5AC7219A" w:rsidR="006F5041" w:rsidRDefault="00222CDD" w:rsidP="0041596E">
            <w:pPr>
              <w:jc w:val="center"/>
              <w:rPr>
                <w:noProof/>
                <w:lang w:eastAsia="ru-RU"/>
              </w:rPr>
            </w:pPr>
            <w:r w:rsidRPr="00222CDD">
              <w:rPr>
                <w:noProof/>
                <w:lang w:eastAsia="ru-RU"/>
              </w:rPr>
              <w:drawing>
                <wp:inline distT="0" distB="0" distL="0" distR="0" wp14:anchorId="2B806D73" wp14:editId="23A08543">
                  <wp:extent cx="1080000" cy="810000"/>
                  <wp:effectExtent l="0" t="0" r="6350" b="9525"/>
                  <wp:docPr id="280" name="Рисунок 280" descr="C:\Users\admindl\Downloads\WhatsApp Image 2021-05-27 at 13.5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1-05-27 at 13.55.42.jpe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bl>
    <w:p w14:paraId="467CC189" w14:textId="641CBCB0" w:rsidR="001E4033" w:rsidRPr="009E2E2A" w:rsidRDefault="001E4033" w:rsidP="00436316">
      <w:pPr>
        <w:tabs>
          <w:tab w:val="left" w:pos="9055"/>
        </w:tabs>
        <w:spacing w:before="240" w:after="0" w:line="240" w:lineRule="auto"/>
        <w:ind w:left="-284" w:firstLine="284"/>
        <w:jc w:val="right"/>
        <w:rPr>
          <w:rFonts w:ascii="Times New Roman" w:hAnsi="Times New Roman" w:cs="Times New Roman"/>
          <w:sz w:val="20"/>
          <w:szCs w:val="20"/>
        </w:rPr>
      </w:pPr>
      <w:r w:rsidRPr="009E2E2A">
        <w:rPr>
          <w:rFonts w:ascii="Times New Roman" w:hAnsi="Times New Roman" w:cs="Times New Roman"/>
          <w:sz w:val="20"/>
          <w:szCs w:val="20"/>
        </w:rPr>
        <w:t>Председатель Общественной палаты г.о. Королев</w:t>
      </w:r>
    </w:p>
    <w:p w14:paraId="1F9A0B47" w14:textId="02AB92BB" w:rsidR="00121D2B" w:rsidRDefault="001E4033" w:rsidP="001E4033">
      <w:pPr>
        <w:tabs>
          <w:tab w:val="left" w:pos="9055"/>
        </w:tabs>
        <w:spacing w:after="0" w:line="240" w:lineRule="auto"/>
        <w:ind w:left="-284" w:firstLine="284"/>
        <w:jc w:val="right"/>
        <w:rPr>
          <w:rFonts w:ascii="Times New Roman" w:hAnsi="Times New Roman" w:cs="Times New Roman"/>
          <w:sz w:val="20"/>
          <w:szCs w:val="20"/>
        </w:rPr>
      </w:pPr>
      <w:r w:rsidRPr="009E2E2A">
        <w:rPr>
          <w:rFonts w:ascii="Times New Roman" w:hAnsi="Times New Roman" w:cs="Times New Roman"/>
          <w:sz w:val="20"/>
          <w:szCs w:val="20"/>
        </w:rPr>
        <w:t xml:space="preserve"> О.Б. Корнеева</w:t>
      </w:r>
    </w:p>
    <w:sectPr w:rsidR="00121D2B" w:rsidSect="00817C77">
      <w:headerReference w:type="default" r:id="rId61"/>
      <w:pgSz w:w="11906" w:h="16838"/>
      <w:pgMar w:top="1134" w:right="567"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B5DC1" w14:textId="77777777" w:rsidR="006305DC" w:rsidRDefault="006305DC" w:rsidP="00FA1066">
      <w:pPr>
        <w:spacing w:after="0" w:line="240" w:lineRule="auto"/>
      </w:pPr>
      <w:r>
        <w:separator/>
      </w:r>
    </w:p>
  </w:endnote>
  <w:endnote w:type="continuationSeparator" w:id="0">
    <w:p w14:paraId="22DCA39B" w14:textId="77777777" w:rsidR="006305DC" w:rsidRDefault="006305DC"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91832" w14:textId="77777777" w:rsidR="006305DC" w:rsidRDefault="006305DC" w:rsidP="00FA1066">
      <w:pPr>
        <w:spacing w:after="0" w:line="240" w:lineRule="auto"/>
      </w:pPr>
      <w:r>
        <w:separator/>
      </w:r>
    </w:p>
  </w:footnote>
  <w:footnote w:type="continuationSeparator" w:id="0">
    <w:p w14:paraId="1EE9930C" w14:textId="77777777" w:rsidR="006305DC" w:rsidRDefault="006305DC"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97231"/>
      <w:docPartObj>
        <w:docPartGallery w:val="Page Numbers (Top of Page)"/>
        <w:docPartUnique/>
      </w:docPartObj>
    </w:sdtPr>
    <w:sdtEndPr/>
    <w:sdtContent>
      <w:p w14:paraId="228E3019" w14:textId="1881B857" w:rsidR="007817E3" w:rsidRDefault="007817E3">
        <w:pPr>
          <w:pStyle w:val="a7"/>
          <w:jc w:val="center"/>
        </w:pPr>
        <w:r>
          <w:fldChar w:fldCharType="begin"/>
        </w:r>
        <w:r>
          <w:instrText>PAGE   \* MERGEFORMAT</w:instrText>
        </w:r>
        <w:r>
          <w:fldChar w:fldCharType="separate"/>
        </w:r>
        <w:r w:rsidR="00CD4C95">
          <w:rPr>
            <w:noProof/>
          </w:rPr>
          <w:t>1</w:t>
        </w:r>
        <w:r>
          <w:fldChar w:fldCharType="end"/>
        </w:r>
      </w:p>
    </w:sdtContent>
  </w:sdt>
  <w:p w14:paraId="43D7FAC2" w14:textId="77777777" w:rsidR="007817E3" w:rsidRDefault="007817E3">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5183"/>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6B7FCB"/>
    <w:multiLevelType w:val="hybridMultilevel"/>
    <w:tmpl w:val="DA0A4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E14DFE"/>
    <w:multiLevelType w:val="hybridMultilevel"/>
    <w:tmpl w:val="789C7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BF66FFD"/>
    <w:multiLevelType w:val="hybridMultilevel"/>
    <w:tmpl w:val="2152C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7D5E53A9"/>
    <w:multiLevelType w:val="hybridMultilevel"/>
    <w:tmpl w:val="9CF4C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7"/>
  </w:num>
  <w:num w:numId="5">
    <w:abstractNumId w:val="2"/>
  </w:num>
  <w:num w:numId="6">
    <w:abstractNumId w:val="0"/>
  </w:num>
  <w:num w:numId="7">
    <w:abstractNumId w:val="9"/>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7A"/>
    <w:rsid w:val="00000575"/>
    <w:rsid w:val="00000E83"/>
    <w:rsid w:val="0000149D"/>
    <w:rsid w:val="00001B00"/>
    <w:rsid w:val="00001D43"/>
    <w:rsid w:val="0000206C"/>
    <w:rsid w:val="00002659"/>
    <w:rsid w:val="00002858"/>
    <w:rsid w:val="00002955"/>
    <w:rsid w:val="00002CD3"/>
    <w:rsid w:val="00002E8B"/>
    <w:rsid w:val="000034BB"/>
    <w:rsid w:val="00003DD4"/>
    <w:rsid w:val="0000443F"/>
    <w:rsid w:val="00004A86"/>
    <w:rsid w:val="00004A94"/>
    <w:rsid w:val="00004B87"/>
    <w:rsid w:val="00005AA9"/>
    <w:rsid w:val="00005C80"/>
    <w:rsid w:val="00005EC2"/>
    <w:rsid w:val="00006156"/>
    <w:rsid w:val="00007B4B"/>
    <w:rsid w:val="00007D07"/>
    <w:rsid w:val="00010748"/>
    <w:rsid w:val="00010B04"/>
    <w:rsid w:val="00010E82"/>
    <w:rsid w:val="0001164A"/>
    <w:rsid w:val="00011812"/>
    <w:rsid w:val="000118B8"/>
    <w:rsid w:val="00011A3B"/>
    <w:rsid w:val="00011A9D"/>
    <w:rsid w:val="00011D41"/>
    <w:rsid w:val="00013059"/>
    <w:rsid w:val="00013959"/>
    <w:rsid w:val="00013E3D"/>
    <w:rsid w:val="00014252"/>
    <w:rsid w:val="00014678"/>
    <w:rsid w:val="00014DDE"/>
    <w:rsid w:val="00014E83"/>
    <w:rsid w:val="000154A1"/>
    <w:rsid w:val="000155F2"/>
    <w:rsid w:val="00015EBE"/>
    <w:rsid w:val="000160F2"/>
    <w:rsid w:val="0001663E"/>
    <w:rsid w:val="00016A58"/>
    <w:rsid w:val="00016CF0"/>
    <w:rsid w:val="00016E38"/>
    <w:rsid w:val="000174F7"/>
    <w:rsid w:val="00017589"/>
    <w:rsid w:val="00017819"/>
    <w:rsid w:val="00017C29"/>
    <w:rsid w:val="00017D82"/>
    <w:rsid w:val="0002070E"/>
    <w:rsid w:val="00020764"/>
    <w:rsid w:val="00020D88"/>
    <w:rsid w:val="000214D1"/>
    <w:rsid w:val="00021D86"/>
    <w:rsid w:val="00022837"/>
    <w:rsid w:val="00022938"/>
    <w:rsid w:val="0002296B"/>
    <w:rsid w:val="00022C6F"/>
    <w:rsid w:val="00022DA4"/>
    <w:rsid w:val="00023123"/>
    <w:rsid w:val="00023145"/>
    <w:rsid w:val="0002329D"/>
    <w:rsid w:val="00023454"/>
    <w:rsid w:val="0002366C"/>
    <w:rsid w:val="000237D1"/>
    <w:rsid w:val="00023B5B"/>
    <w:rsid w:val="00023C05"/>
    <w:rsid w:val="00023E41"/>
    <w:rsid w:val="00023F76"/>
    <w:rsid w:val="000240CE"/>
    <w:rsid w:val="00024112"/>
    <w:rsid w:val="00024B1B"/>
    <w:rsid w:val="00024E67"/>
    <w:rsid w:val="0002655C"/>
    <w:rsid w:val="00027C99"/>
    <w:rsid w:val="000300B7"/>
    <w:rsid w:val="00030126"/>
    <w:rsid w:val="00030209"/>
    <w:rsid w:val="000303E7"/>
    <w:rsid w:val="00030D22"/>
    <w:rsid w:val="00031A95"/>
    <w:rsid w:val="00031CC6"/>
    <w:rsid w:val="00031DDA"/>
    <w:rsid w:val="00032A86"/>
    <w:rsid w:val="00032B63"/>
    <w:rsid w:val="0003303D"/>
    <w:rsid w:val="00033780"/>
    <w:rsid w:val="000338E6"/>
    <w:rsid w:val="000346E0"/>
    <w:rsid w:val="00035063"/>
    <w:rsid w:val="000359D0"/>
    <w:rsid w:val="00035B10"/>
    <w:rsid w:val="00035C64"/>
    <w:rsid w:val="0003631B"/>
    <w:rsid w:val="000366BF"/>
    <w:rsid w:val="00036FC6"/>
    <w:rsid w:val="0003700E"/>
    <w:rsid w:val="00037472"/>
    <w:rsid w:val="000375B9"/>
    <w:rsid w:val="0004055C"/>
    <w:rsid w:val="0004066D"/>
    <w:rsid w:val="000406A7"/>
    <w:rsid w:val="00040766"/>
    <w:rsid w:val="00042035"/>
    <w:rsid w:val="0004207A"/>
    <w:rsid w:val="00042EF6"/>
    <w:rsid w:val="000431C9"/>
    <w:rsid w:val="000434BE"/>
    <w:rsid w:val="00043840"/>
    <w:rsid w:val="000445B9"/>
    <w:rsid w:val="000445D1"/>
    <w:rsid w:val="000446D8"/>
    <w:rsid w:val="00044A7D"/>
    <w:rsid w:val="00044AEB"/>
    <w:rsid w:val="00045E95"/>
    <w:rsid w:val="00046004"/>
    <w:rsid w:val="000461CE"/>
    <w:rsid w:val="000462DD"/>
    <w:rsid w:val="000476C8"/>
    <w:rsid w:val="00047D09"/>
    <w:rsid w:val="0005034B"/>
    <w:rsid w:val="00050EF7"/>
    <w:rsid w:val="00050F4B"/>
    <w:rsid w:val="0005155A"/>
    <w:rsid w:val="0005199E"/>
    <w:rsid w:val="0005285F"/>
    <w:rsid w:val="00052AA7"/>
    <w:rsid w:val="00052BC2"/>
    <w:rsid w:val="000533DC"/>
    <w:rsid w:val="0005343B"/>
    <w:rsid w:val="00053C03"/>
    <w:rsid w:val="00053CF4"/>
    <w:rsid w:val="00053DD3"/>
    <w:rsid w:val="00054809"/>
    <w:rsid w:val="00054D38"/>
    <w:rsid w:val="00054E34"/>
    <w:rsid w:val="00055612"/>
    <w:rsid w:val="00055B52"/>
    <w:rsid w:val="000561E8"/>
    <w:rsid w:val="00056959"/>
    <w:rsid w:val="00056F92"/>
    <w:rsid w:val="0005756E"/>
    <w:rsid w:val="00057665"/>
    <w:rsid w:val="00057D40"/>
    <w:rsid w:val="00060324"/>
    <w:rsid w:val="00061403"/>
    <w:rsid w:val="0006149C"/>
    <w:rsid w:val="00061CF7"/>
    <w:rsid w:val="0006211B"/>
    <w:rsid w:val="0006236B"/>
    <w:rsid w:val="000624C1"/>
    <w:rsid w:val="00062A88"/>
    <w:rsid w:val="00062DBD"/>
    <w:rsid w:val="00063115"/>
    <w:rsid w:val="00063484"/>
    <w:rsid w:val="000637EE"/>
    <w:rsid w:val="00064121"/>
    <w:rsid w:val="0006453D"/>
    <w:rsid w:val="000648B0"/>
    <w:rsid w:val="00065427"/>
    <w:rsid w:val="00065B7F"/>
    <w:rsid w:val="0006617C"/>
    <w:rsid w:val="00066664"/>
    <w:rsid w:val="00066C51"/>
    <w:rsid w:val="00067001"/>
    <w:rsid w:val="000679E5"/>
    <w:rsid w:val="00067C4E"/>
    <w:rsid w:val="0007001E"/>
    <w:rsid w:val="000701B5"/>
    <w:rsid w:val="000702C3"/>
    <w:rsid w:val="00070BF8"/>
    <w:rsid w:val="00070DB0"/>
    <w:rsid w:val="000713DE"/>
    <w:rsid w:val="00071735"/>
    <w:rsid w:val="000726E1"/>
    <w:rsid w:val="000727AC"/>
    <w:rsid w:val="0007281A"/>
    <w:rsid w:val="00072A2B"/>
    <w:rsid w:val="000737C2"/>
    <w:rsid w:val="00073B32"/>
    <w:rsid w:val="0007422B"/>
    <w:rsid w:val="0007438F"/>
    <w:rsid w:val="000744F6"/>
    <w:rsid w:val="00074CAB"/>
    <w:rsid w:val="00075175"/>
    <w:rsid w:val="00075518"/>
    <w:rsid w:val="00075527"/>
    <w:rsid w:val="000756C1"/>
    <w:rsid w:val="00076068"/>
    <w:rsid w:val="000761C6"/>
    <w:rsid w:val="0007641D"/>
    <w:rsid w:val="00076A45"/>
    <w:rsid w:val="00076E46"/>
    <w:rsid w:val="00076E6F"/>
    <w:rsid w:val="00077419"/>
    <w:rsid w:val="00077AD6"/>
    <w:rsid w:val="00077E6C"/>
    <w:rsid w:val="00077F90"/>
    <w:rsid w:val="000802E1"/>
    <w:rsid w:val="0008046F"/>
    <w:rsid w:val="00080BDB"/>
    <w:rsid w:val="00080CAC"/>
    <w:rsid w:val="0008155B"/>
    <w:rsid w:val="000820F9"/>
    <w:rsid w:val="000824F7"/>
    <w:rsid w:val="00082BF4"/>
    <w:rsid w:val="00082DC6"/>
    <w:rsid w:val="00083CB4"/>
    <w:rsid w:val="00083DDF"/>
    <w:rsid w:val="00083E13"/>
    <w:rsid w:val="00084A61"/>
    <w:rsid w:val="00084FA0"/>
    <w:rsid w:val="0008508E"/>
    <w:rsid w:val="00085211"/>
    <w:rsid w:val="00085256"/>
    <w:rsid w:val="0008552A"/>
    <w:rsid w:val="000858E6"/>
    <w:rsid w:val="00086495"/>
    <w:rsid w:val="000864D1"/>
    <w:rsid w:val="000870A4"/>
    <w:rsid w:val="0008743F"/>
    <w:rsid w:val="000878CB"/>
    <w:rsid w:val="00090F16"/>
    <w:rsid w:val="00091442"/>
    <w:rsid w:val="0009185D"/>
    <w:rsid w:val="0009191A"/>
    <w:rsid w:val="00091BDD"/>
    <w:rsid w:val="00092101"/>
    <w:rsid w:val="000925BD"/>
    <w:rsid w:val="00092833"/>
    <w:rsid w:val="000936BE"/>
    <w:rsid w:val="00093F94"/>
    <w:rsid w:val="000943E5"/>
    <w:rsid w:val="00095613"/>
    <w:rsid w:val="000956F5"/>
    <w:rsid w:val="000959F0"/>
    <w:rsid w:val="00095CB3"/>
    <w:rsid w:val="0009610B"/>
    <w:rsid w:val="0009625F"/>
    <w:rsid w:val="000969A9"/>
    <w:rsid w:val="000972BA"/>
    <w:rsid w:val="000973ED"/>
    <w:rsid w:val="0009762B"/>
    <w:rsid w:val="000977E3"/>
    <w:rsid w:val="0009783D"/>
    <w:rsid w:val="00097EED"/>
    <w:rsid w:val="000A02DF"/>
    <w:rsid w:val="000A0827"/>
    <w:rsid w:val="000A120F"/>
    <w:rsid w:val="000A1989"/>
    <w:rsid w:val="000A1D51"/>
    <w:rsid w:val="000A2360"/>
    <w:rsid w:val="000A27CE"/>
    <w:rsid w:val="000A2B53"/>
    <w:rsid w:val="000A3329"/>
    <w:rsid w:val="000A33BF"/>
    <w:rsid w:val="000A3BC7"/>
    <w:rsid w:val="000A4DFB"/>
    <w:rsid w:val="000A5501"/>
    <w:rsid w:val="000A5B51"/>
    <w:rsid w:val="000A5F76"/>
    <w:rsid w:val="000A6165"/>
    <w:rsid w:val="000A7172"/>
    <w:rsid w:val="000A78CD"/>
    <w:rsid w:val="000B0076"/>
    <w:rsid w:val="000B00DC"/>
    <w:rsid w:val="000B0446"/>
    <w:rsid w:val="000B106A"/>
    <w:rsid w:val="000B1229"/>
    <w:rsid w:val="000B1757"/>
    <w:rsid w:val="000B1DDC"/>
    <w:rsid w:val="000B2024"/>
    <w:rsid w:val="000B231D"/>
    <w:rsid w:val="000B2439"/>
    <w:rsid w:val="000B2464"/>
    <w:rsid w:val="000B3347"/>
    <w:rsid w:val="000B3FA6"/>
    <w:rsid w:val="000B480D"/>
    <w:rsid w:val="000B4A13"/>
    <w:rsid w:val="000B4E8A"/>
    <w:rsid w:val="000B5132"/>
    <w:rsid w:val="000B5150"/>
    <w:rsid w:val="000B52F7"/>
    <w:rsid w:val="000B5888"/>
    <w:rsid w:val="000B5EE4"/>
    <w:rsid w:val="000B6736"/>
    <w:rsid w:val="000B67A9"/>
    <w:rsid w:val="000B68A9"/>
    <w:rsid w:val="000B6A14"/>
    <w:rsid w:val="000B6A25"/>
    <w:rsid w:val="000B6C8E"/>
    <w:rsid w:val="000B6FAD"/>
    <w:rsid w:val="000B7255"/>
    <w:rsid w:val="000B76C1"/>
    <w:rsid w:val="000B7860"/>
    <w:rsid w:val="000B7B50"/>
    <w:rsid w:val="000B7CE8"/>
    <w:rsid w:val="000C0045"/>
    <w:rsid w:val="000C074E"/>
    <w:rsid w:val="000C0E64"/>
    <w:rsid w:val="000C0E9F"/>
    <w:rsid w:val="000C1258"/>
    <w:rsid w:val="000C1690"/>
    <w:rsid w:val="000C2706"/>
    <w:rsid w:val="000C2D2E"/>
    <w:rsid w:val="000C3487"/>
    <w:rsid w:val="000C3788"/>
    <w:rsid w:val="000C3911"/>
    <w:rsid w:val="000C3D27"/>
    <w:rsid w:val="000C3DA7"/>
    <w:rsid w:val="000C3FB2"/>
    <w:rsid w:val="000C4861"/>
    <w:rsid w:val="000C4905"/>
    <w:rsid w:val="000C50CA"/>
    <w:rsid w:val="000C5363"/>
    <w:rsid w:val="000C57BC"/>
    <w:rsid w:val="000C59A7"/>
    <w:rsid w:val="000C5A7A"/>
    <w:rsid w:val="000C63EC"/>
    <w:rsid w:val="000C6C34"/>
    <w:rsid w:val="000C6E43"/>
    <w:rsid w:val="000C78FC"/>
    <w:rsid w:val="000C7D00"/>
    <w:rsid w:val="000D0473"/>
    <w:rsid w:val="000D04EF"/>
    <w:rsid w:val="000D06F4"/>
    <w:rsid w:val="000D1888"/>
    <w:rsid w:val="000D25FE"/>
    <w:rsid w:val="000D3702"/>
    <w:rsid w:val="000D41F9"/>
    <w:rsid w:val="000D43AD"/>
    <w:rsid w:val="000D4563"/>
    <w:rsid w:val="000D4E49"/>
    <w:rsid w:val="000D50EB"/>
    <w:rsid w:val="000D5149"/>
    <w:rsid w:val="000D528A"/>
    <w:rsid w:val="000D57DF"/>
    <w:rsid w:val="000D5C13"/>
    <w:rsid w:val="000D611B"/>
    <w:rsid w:val="000D6537"/>
    <w:rsid w:val="000D6E3F"/>
    <w:rsid w:val="000D6E69"/>
    <w:rsid w:val="000D77D1"/>
    <w:rsid w:val="000E0A1A"/>
    <w:rsid w:val="000E0A9B"/>
    <w:rsid w:val="000E0DCA"/>
    <w:rsid w:val="000E1C59"/>
    <w:rsid w:val="000E21DD"/>
    <w:rsid w:val="000E2248"/>
    <w:rsid w:val="000E259B"/>
    <w:rsid w:val="000E25E5"/>
    <w:rsid w:val="000E2666"/>
    <w:rsid w:val="000E2CE8"/>
    <w:rsid w:val="000E2F5D"/>
    <w:rsid w:val="000E2FC0"/>
    <w:rsid w:val="000E3173"/>
    <w:rsid w:val="000E32A8"/>
    <w:rsid w:val="000E4B18"/>
    <w:rsid w:val="000E6162"/>
    <w:rsid w:val="000E61C5"/>
    <w:rsid w:val="000E61DB"/>
    <w:rsid w:val="000E6220"/>
    <w:rsid w:val="000E6228"/>
    <w:rsid w:val="000E66F4"/>
    <w:rsid w:val="000E68A9"/>
    <w:rsid w:val="000E68B8"/>
    <w:rsid w:val="000E6ED8"/>
    <w:rsid w:val="000E6FB9"/>
    <w:rsid w:val="000E7CF5"/>
    <w:rsid w:val="000E7F6B"/>
    <w:rsid w:val="000F0474"/>
    <w:rsid w:val="000F0FA4"/>
    <w:rsid w:val="000F1A87"/>
    <w:rsid w:val="000F1D13"/>
    <w:rsid w:val="000F3101"/>
    <w:rsid w:val="000F32A2"/>
    <w:rsid w:val="000F4565"/>
    <w:rsid w:val="000F473B"/>
    <w:rsid w:val="000F4A37"/>
    <w:rsid w:val="000F5632"/>
    <w:rsid w:val="000F6473"/>
    <w:rsid w:val="000F6950"/>
    <w:rsid w:val="000F6D68"/>
    <w:rsid w:val="000F77B2"/>
    <w:rsid w:val="000F785F"/>
    <w:rsid w:val="00100059"/>
    <w:rsid w:val="0010022A"/>
    <w:rsid w:val="001002C1"/>
    <w:rsid w:val="001008EE"/>
    <w:rsid w:val="0010113A"/>
    <w:rsid w:val="00101706"/>
    <w:rsid w:val="001021F7"/>
    <w:rsid w:val="00102493"/>
    <w:rsid w:val="001027F1"/>
    <w:rsid w:val="00102FA8"/>
    <w:rsid w:val="0010328C"/>
    <w:rsid w:val="0010340E"/>
    <w:rsid w:val="00103772"/>
    <w:rsid w:val="00103C6D"/>
    <w:rsid w:val="00103CF6"/>
    <w:rsid w:val="00103CFA"/>
    <w:rsid w:val="0010426D"/>
    <w:rsid w:val="001043C1"/>
    <w:rsid w:val="0010481A"/>
    <w:rsid w:val="001050E1"/>
    <w:rsid w:val="00105254"/>
    <w:rsid w:val="0010602A"/>
    <w:rsid w:val="0010632D"/>
    <w:rsid w:val="0010655A"/>
    <w:rsid w:val="00106A95"/>
    <w:rsid w:val="00106C03"/>
    <w:rsid w:val="00106C4A"/>
    <w:rsid w:val="00106DFF"/>
    <w:rsid w:val="00106E8B"/>
    <w:rsid w:val="00107A3A"/>
    <w:rsid w:val="00107BE0"/>
    <w:rsid w:val="00107D74"/>
    <w:rsid w:val="00107DFB"/>
    <w:rsid w:val="0011009D"/>
    <w:rsid w:val="00110FD0"/>
    <w:rsid w:val="00111073"/>
    <w:rsid w:val="0011150E"/>
    <w:rsid w:val="001115D3"/>
    <w:rsid w:val="00111803"/>
    <w:rsid w:val="0011215E"/>
    <w:rsid w:val="00112329"/>
    <w:rsid w:val="00112B8E"/>
    <w:rsid w:val="001135E9"/>
    <w:rsid w:val="0011464F"/>
    <w:rsid w:val="001147F3"/>
    <w:rsid w:val="001152C9"/>
    <w:rsid w:val="0011578D"/>
    <w:rsid w:val="001157B6"/>
    <w:rsid w:val="00115D46"/>
    <w:rsid w:val="001163C3"/>
    <w:rsid w:val="001164B9"/>
    <w:rsid w:val="00116C98"/>
    <w:rsid w:val="00116E5B"/>
    <w:rsid w:val="00117667"/>
    <w:rsid w:val="00117EC6"/>
    <w:rsid w:val="001201DD"/>
    <w:rsid w:val="00120729"/>
    <w:rsid w:val="00120C4B"/>
    <w:rsid w:val="001211C7"/>
    <w:rsid w:val="001211E2"/>
    <w:rsid w:val="001215DE"/>
    <w:rsid w:val="001218EF"/>
    <w:rsid w:val="00121B0C"/>
    <w:rsid w:val="00121D2B"/>
    <w:rsid w:val="0012205A"/>
    <w:rsid w:val="0012288A"/>
    <w:rsid w:val="001229C1"/>
    <w:rsid w:val="00122ECD"/>
    <w:rsid w:val="00122F2C"/>
    <w:rsid w:val="00122FD2"/>
    <w:rsid w:val="00123F2A"/>
    <w:rsid w:val="0012423B"/>
    <w:rsid w:val="00124A91"/>
    <w:rsid w:val="00124CBE"/>
    <w:rsid w:val="00125109"/>
    <w:rsid w:val="001253AE"/>
    <w:rsid w:val="0012555F"/>
    <w:rsid w:val="0012569D"/>
    <w:rsid w:val="00125A09"/>
    <w:rsid w:val="00125A77"/>
    <w:rsid w:val="00125C7C"/>
    <w:rsid w:val="001262CB"/>
    <w:rsid w:val="001265AC"/>
    <w:rsid w:val="00126675"/>
    <w:rsid w:val="00126875"/>
    <w:rsid w:val="0012687F"/>
    <w:rsid w:val="001276A4"/>
    <w:rsid w:val="00127E0F"/>
    <w:rsid w:val="00130AEB"/>
    <w:rsid w:val="00131597"/>
    <w:rsid w:val="00131946"/>
    <w:rsid w:val="001321F9"/>
    <w:rsid w:val="00132419"/>
    <w:rsid w:val="0013271E"/>
    <w:rsid w:val="00132990"/>
    <w:rsid w:val="00133162"/>
    <w:rsid w:val="00133639"/>
    <w:rsid w:val="00133925"/>
    <w:rsid w:val="00133BFF"/>
    <w:rsid w:val="00133E65"/>
    <w:rsid w:val="00133ECB"/>
    <w:rsid w:val="001340C4"/>
    <w:rsid w:val="0013421F"/>
    <w:rsid w:val="00136075"/>
    <w:rsid w:val="0013624A"/>
    <w:rsid w:val="00136387"/>
    <w:rsid w:val="001366C5"/>
    <w:rsid w:val="001372BE"/>
    <w:rsid w:val="00141210"/>
    <w:rsid w:val="00141516"/>
    <w:rsid w:val="0014152F"/>
    <w:rsid w:val="00141622"/>
    <w:rsid w:val="00141757"/>
    <w:rsid w:val="001417DA"/>
    <w:rsid w:val="00141B63"/>
    <w:rsid w:val="00142428"/>
    <w:rsid w:val="00142EDB"/>
    <w:rsid w:val="00143502"/>
    <w:rsid w:val="0014368F"/>
    <w:rsid w:val="00144145"/>
    <w:rsid w:val="0014425C"/>
    <w:rsid w:val="00144464"/>
    <w:rsid w:val="00144D50"/>
    <w:rsid w:val="00144DA4"/>
    <w:rsid w:val="00145FAB"/>
    <w:rsid w:val="001465A8"/>
    <w:rsid w:val="0014720B"/>
    <w:rsid w:val="00147259"/>
    <w:rsid w:val="0014750C"/>
    <w:rsid w:val="00147AB4"/>
    <w:rsid w:val="00147AB5"/>
    <w:rsid w:val="00147C74"/>
    <w:rsid w:val="00147CD0"/>
    <w:rsid w:val="00147D34"/>
    <w:rsid w:val="00147F5C"/>
    <w:rsid w:val="0015079B"/>
    <w:rsid w:val="00150CD2"/>
    <w:rsid w:val="00151AB2"/>
    <w:rsid w:val="0015220B"/>
    <w:rsid w:val="00153360"/>
    <w:rsid w:val="0015466E"/>
    <w:rsid w:val="00154C0F"/>
    <w:rsid w:val="001555D8"/>
    <w:rsid w:val="001555DC"/>
    <w:rsid w:val="00155806"/>
    <w:rsid w:val="00155ED9"/>
    <w:rsid w:val="0015603B"/>
    <w:rsid w:val="001560BF"/>
    <w:rsid w:val="0015626D"/>
    <w:rsid w:val="0015744B"/>
    <w:rsid w:val="00157749"/>
    <w:rsid w:val="00157B4F"/>
    <w:rsid w:val="00157DC6"/>
    <w:rsid w:val="001601BF"/>
    <w:rsid w:val="00160AB2"/>
    <w:rsid w:val="00161381"/>
    <w:rsid w:val="0016181C"/>
    <w:rsid w:val="00161C18"/>
    <w:rsid w:val="0016211D"/>
    <w:rsid w:val="00162590"/>
    <w:rsid w:val="001626F7"/>
    <w:rsid w:val="001628CC"/>
    <w:rsid w:val="00162A83"/>
    <w:rsid w:val="00162D8C"/>
    <w:rsid w:val="00163A72"/>
    <w:rsid w:val="001641B6"/>
    <w:rsid w:val="001645F3"/>
    <w:rsid w:val="001649C4"/>
    <w:rsid w:val="0016542E"/>
    <w:rsid w:val="00165574"/>
    <w:rsid w:val="0016593D"/>
    <w:rsid w:val="00165CB4"/>
    <w:rsid w:val="00166A2A"/>
    <w:rsid w:val="00166F4A"/>
    <w:rsid w:val="001670A6"/>
    <w:rsid w:val="00167375"/>
    <w:rsid w:val="001673F4"/>
    <w:rsid w:val="00167E3A"/>
    <w:rsid w:val="0017050D"/>
    <w:rsid w:val="00170E29"/>
    <w:rsid w:val="0017114A"/>
    <w:rsid w:val="001711B4"/>
    <w:rsid w:val="00171317"/>
    <w:rsid w:val="001713CC"/>
    <w:rsid w:val="0017186F"/>
    <w:rsid w:val="00171DED"/>
    <w:rsid w:val="00173239"/>
    <w:rsid w:val="00173399"/>
    <w:rsid w:val="001736D0"/>
    <w:rsid w:val="00173808"/>
    <w:rsid w:val="00173876"/>
    <w:rsid w:val="001739B4"/>
    <w:rsid w:val="001741F7"/>
    <w:rsid w:val="00174531"/>
    <w:rsid w:val="001748EE"/>
    <w:rsid w:val="00174E09"/>
    <w:rsid w:val="00175033"/>
    <w:rsid w:val="001758BF"/>
    <w:rsid w:val="00176174"/>
    <w:rsid w:val="001761E1"/>
    <w:rsid w:val="0017653D"/>
    <w:rsid w:val="00177747"/>
    <w:rsid w:val="00177EB0"/>
    <w:rsid w:val="00180076"/>
    <w:rsid w:val="00180C5F"/>
    <w:rsid w:val="00180D96"/>
    <w:rsid w:val="0018116F"/>
    <w:rsid w:val="00181607"/>
    <w:rsid w:val="00181B2E"/>
    <w:rsid w:val="001820AB"/>
    <w:rsid w:val="00182287"/>
    <w:rsid w:val="00182BEA"/>
    <w:rsid w:val="00182C2C"/>
    <w:rsid w:val="001842EF"/>
    <w:rsid w:val="001844E8"/>
    <w:rsid w:val="001845C6"/>
    <w:rsid w:val="00184CDF"/>
    <w:rsid w:val="00184D2F"/>
    <w:rsid w:val="00184FFC"/>
    <w:rsid w:val="00185041"/>
    <w:rsid w:val="001859D3"/>
    <w:rsid w:val="00185F2D"/>
    <w:rsid w:val="00185FF9"/>
    <w:rsid w:val="00186245"/>
    <w:rsid w:val="001863A5"/>
    <w:rsid w:val="00186831"/>
    <w:rsid w:val="00186848"/>
    <w:rsid w:val="001868F5"/>
    <w:rsid w:val="00186941"/>
    <w:rsid w:val="00186E6E"/>
    <w:rsid w:val="00187455"/>
    <w:rsid w:val="00187628"/>
    <w:rsid w:val="00187BB3"/>
    <w:rsid w:val="00190212"/>
    <w:rsid w:val="00190567"/>
    <w:rsid w:val="001906C5"/>
    <w:rsid w:val="0019091F"/>
    <w:rsid w:val="00190E9A"/>
    <w:rsid w:val="00191C1C"/>
    <w:rsid w:val="00191E6A"/>
    <w:rsid w:val="0019270D"/>
    <w:rsid w:val="00192CFD"/>
    <w:rsid w:val="0019300C"/>
    <w:rsid w:val="00193033"/>
    <w:rsid w:val="00193211"/>
    <w:rsid w:val="00193976"/>
    <w:rsid w:val="001940C5"/>
    <w:rsid w:val="00194834"/>
    <w:rsid w:val="001963D1"/>
    <w:rsid w:val="00196903"/>
    <w:rsid w:val="00196A39"/>
    <w:rsid w:val="00196D98"/>
    <w:rsid w:val="0019795A"/>
    <w:rsid w:val="001A0817"/>
    <w:rsid w:val="001A0861"/>
    <w:rsid w:val="001A0A8B"/>
    <w:rsid w:val="001A0C9B"/>
    <w:rsid w:val="001A0F72"/>
    <w:rsid w:val="001A0FCA"/>
    <w:rsid w:val="001A1D38"/>
    <w:rsid w:val="001A1E2B"/>
    <w:rsid w:val="001A231F"/>
    <w:rsid w:val="001A2882"/>
    <w:rsid w:val="001A2C57"/>
    <w:rsid w:val="001A2C5C"/>
    <w:rsid w:val="001A3672"/>
    <w:rsid w:val="001A3975"/>
    <w:rsid w:val="001A39BB"/>
    <w:rsid w:val="001A3FB9"/>
    <w:rsid w:val="001A47BB"/>
    <w:rsid w:val="001A496B"/>
    <w:rsid w:val="001A4B59"/>
    <w:rsid w:val="001A6505"/>
    <w:rsid w:val="001A69A8"/>
    <w:rsid w:val="001A7691"/>
    <w:rsid w:val="001A7BB7"/>
    <w:rsid w:val="001B06F3"/>
    <w:rsid w:val="001B0D40"/>
    <w:rsid w:val="001B0FDD"/>
    <w:rsid w:val="001B11E2"/>
    <w:rsid w:val="001B1487"/>
    <w:rsid w:val="001B19A7"/>
    <w:rsid w:val="001B24B8"/>
    <w:rsid w:val="001B2EB8"/>
    <w:rsid w:val="001B3054"/>
    <w:rsid w:val="001B3B51"/>
    <w:rsid w:val="001B42D1"/>
    <w:rsid w:val="001B48AB"/>
    <w:rsid w:val="001B4C31"/>
    <w:rsid w:val="001B4D33"/>
    <w:rsid w:val="001B544D"/>
    <w:rsid w:val="001B5EF5"/>
    <w:rsid w:val="001B7D56"/>
    <w:rsid w:val="001B7D6F"/>
    <w:rsid w:val="001C0803"/>
    <w:rsid w:val="001C0A86"/>
    <w:rsid w:val="001C1369"/>
    <w:rsid w:val="001C1946"/>
    <w:rsid w:val="001C1A99"/>
    <w:rsid w:val="001C1E2A"/>
    <w:rsid w:val="001C207F"/>
    <w:rsid w:val="001C300B"/>
    <w:rsid w:val="001C34D0"/>
    <w:rsid w:val="001C360F"/>
    <w:rsid w:val="001C36C2"/>
    <w:rsid w:val="001C36D2"/>
    <w:rsid w:val="001C3953"/>
    <w:rsid w:val="001C3AE5"/>
    <w:rsid w:val="001C4662"/>
    <w:rsid w:val="001C47A5"/>
    <w:rsid w:val="001C4C84"/>
    <w:rsid w:val="001C4D15"/>
    <w:rsid w:val="001C4E5B"/>
    <w:rsid w:val="001C57EF"/>
    <w:rsid w:val="001C599A"/>
    <w:rsid w:val="001C62B3"/>
    <w:rsid w:val="001C6A19"/>
    <w:rsid w:val="001C6AAB"/>
    <w:rsid w:val="001D01E6"/>
    <w:rsid w:val="001D0371"/>
    <w:rsid w:val="001D0F43"/>
    <w:rsid w:val="001D194C"/>
    <w:rsid w:val="001D1A19"/>
    <w:rsid w:val="001D1A3D"/>
    <w:rsid w:val="001D1C22"/>
    <w:rsid w:val="001D1D4E"/>
    <w:rsid w:val="001D1EA6"/>
    <w:rsid w:val="001D24DF"/>
    <w:rsid w:val="001D328A"/>
    <w:rsid w:val="001D46BF"/>
    <w:rsid w:val="001D4A7D"/>
    <w:rsid w:val="001D5059"/>
    <w:rsid w:val="001D522E"/>
    <w:rsid w:val="001D5C63"/>
    <w:rsid w:val="001D6330"/>
    <w:rsid w:val="001D646E"/>
    <w:rsid w:val="001D64B4"/>
    <w:rsid w:val="001D66CD"/>
    <w:rsid w:val="001D6AD6"/>
    <w:rsid w:val="001D6DBF"/>
    <w:rsid w:val="001D7387"/>
    <w:rsid w:val="001D7C96"/>
    <w:rsid w:val="001D7FA5"/>
    <w:rsid w:val="001E0222"/>
    <w:rsid w:val="001E047A"/>
    <w:rsid w:val="001E0668"/>
    <w:rsid w:val="001E0B90"/>
    <w:rsid w:val="001E11A0"/>
    <w:rsid w:val="001E1258"/>
    <w:rsid w:val="001E16AC"/>
    <w:rsid w:val="001E2BDB"/>
    <w:rsid w:val="001E2D2E"/>
    <w:rsid w:val="001E325E"/>
    <w:rsid w:val="001E3748"/>
    <w:rsid w:val="001E3887"/>
    <w:rsid w:val="001E3E08"/>
    <w:rsid w:val="001E4033"/>
    <w:rsid w:val="001E4041"/>
    <w:rsid w:val="001E41AA"/>
    <w:rsid w:val="001E4411"/>
    <w:rsid w:val="001E44BD"/>
    <w:rsid w:val="001E4542"/>
    <w:rsid w:val="001E47B4"/>
    <w:rsid w:val="001E4B87"/>
    <w:rsid w:val="001E4DA9"/>
    <w:rsid w:val="001E5018"/>
    <w:rsid w:val="001E5724"/>
    <w:rsid w:val="001E58F8"/>
    <w:rsid w:val="001E5A12"/>
    <w:rsid w:val="001E5C01"/>
    <w:rsid w:val="001E5FFE"/>
    <w:rsid w:val="001E7144"/>
    <w:rsid w:val="001E7375"/>
    <w:rsid w:val="001E7FFC"/>
    <w:rsid w:val="001F011A"/>
    <w:rsid w:val="001F0550"/>
    <w:rsid w:val="001F0B92"/>
    <w:rsid w:val="001F0DF1"/>
    <w:rsid w:val="001F104F"/>
    <w:rsid w:val="001F15A7"/>
    <w:rsid w:val="001F2153"/>
    <w:rsid w:val="001F21B7"/>
    <w:rsid w:val="001F2574"/>
    <w:rsid w:val="001F2C6C"/>
    <w:rsid w:val="001F32CD"/>
    <w:rsid w:val="001F33A7"/>
    <w:rsid w:val="001F34F4"/>
    <w:rsid w:val="001F3804"/>
    <w:rsid w:val="001F38E2"/>
    <w:rsid w:val="001F45C0"/>
    <w:rsid w:val="001F4829"/>
    <w:rsid w:val="001F4A19"/>
    <w:rsid w:val="001F4AE8"/>
    <w:rsid w:val="001F4CE5"/>
    <w:rsid w:val="001F5271"/>
    <w:rsid w:val="001F5538"/>
    <w:rsid w:val="001F57D1"/>
    <w:rsid w:val="001F5A45"/>
    <w:rsid w:val="001F5E71"/>
    <w:rsid w:val="001F7A46"/>
    <w:rsid w:val="001F7DB3"/>
    <w:rsid w:val="002004E3"/>
    <w:rsid w:val="00200606"/>
    <w:rsid w:val="00200823"/>
    <w:rsid w:val="00200CBD"/>
    <w:rsid w:val="00200DD8"/>
    <w:rsid w:val="00201117"/>
    <w:rsid w:val="00201138"/>
    <w:rsid w:val="002013B7"/>
    <w:rsid w:val="00202040"/>
    <w:rsid w:val="00202547"/>
    <w:rsid w:val="00202DF2"/>
    <w:rsid w:val="00203643"/>
    <w:rsid w:val="0020367D"/>
    <w:rsid w:val="00203DC9"/>
    <w:rsid w:val="00204054"/>
    <w:rsid w:val="00204D3D"/>
    <w:rsid w:val="00205055"/>
    <w:rsid w:val="002065EE"/>
    <w:rsid w:val="002065F7"/>
    <w:rsid w:val="00206785"/>
    <w:rsid w:val="00206878"/>
    <w:rsid w:val="002070B3"/>
    <w:rsid w:val="0020711A"/>
    <w:rsid w:val="002071E4"/>
    <w:rsid w:val="00207E8D"/>
    <w:rsid w:val="0021032D"/>
    <w:rsid w:val="00210401"/>
    <w:rsid w:val="0021092D"/>
    <w:rsid w:val="002109ED"/>
    <w:rsid w:val="00210B19"/>
    <w:rsid w:val="002115DD"/>
    <w:rsid w:val="0021197E"/>
    <w:rsid w:val="00211B70"/>
    <w:rsid w:val="0021203F"/>
    <w:rsid w:val="00212155"/>
    <w:rsid w:val="00212466"/>
    <w:rsid w:val="00212665"/>
    <w:rsid w:val="002127B3"/>
    <w:rsid w:val="002130E5"/>
    <w:rsid w:val="002132DE"/>
    <w:rsid w:val="00214036"/>
    <w:rsid w:val="00214575"/>
    <w:rsid w:val="002146EC"/>
    <w:rsid w:val="002148D2"/>
    <w:rsid w:val="00214C44"/>
    <w:rsid w:val="0021511B"/>
    <w:rsid w:val="00215926"/>
    <w:rsid w:val="00216589"/>
    <w:rsid w:val="00216EB8"/>
    <w:rsid w:val="0021744A"/>
    <w:rsid w:val="0021751B"/>
    <w:rsid w:val="0021765D"/>
    <w:rsid w:val="002179FA"/>
    <w:rsid w:val="002204C6"/>
    <w:rsid w:val="00220546"/>
    <w:rsid w:val="002205E2"/>
    <w:rsid w:val="00220626"/>
    <w:rsid w:val="00220F15"/>
    <w:rsid w:val="00221687"/>
    <w:rsid w:val="00221B2B"/>
    <w:rsid w:val="00222277"/>
    <w:rsid w:val="002226A3"/>
    <w:rsid w:val="00222BE3"/>
    <w:rsid w:val="00222CDD"/>
    <w:rsid w:val="00222D13"/>
    <w:rsid w:val="00223301"/>
    <w:rsid w:val="002235C1"/>
    <w:rsid w:val="002235CB"/>
    <w:rsid w:val="00223BBF"/>
    <w:rsid w:val="0022453B"/>
    <w:rsid w:val="0022494A"/>
    <w:rsid w:val="00224CFF"/>
    <w:rsid w:val="002251FB"/>
    <w:rsid w:val="0022538D"/>
    <w:rsid w:val="00225E1C"/>
    <w:rsid w:val="00225ECA"/>
    <w:rsid w:val="00227138"/>
    <w:rsid w:val="002276D6"/>
    <w:rsid w:val="0022773E"/>
    <w:rsid w:val="00227FD3"/>
    <w:rsid w:val="00230CE9"/>
    <w:rsid w:val="00231061"/>
    <w:rsid w:val="002311D5"/>
    <w:rsid w:val="00231312"/>
    <w:rsid w:val="00231B3F"/>
    <w:rsid w:val="00232319"/>
    <w:rsid w:val="00232D9F"/>
    <w:rsid w:val="002337D5"/>
    <w:rsid w:val="002337F4"/>
    <w:rsid w:val="00234A9B"/>
    <w:rsid w:val="00234E70"/>
    <w:rsid w:val="00235600"/>
    <w:rsid w:val="00235628"/>
    <w:rsid w:val="002356C3"/>
    <w:rsid w:val="002359A8"/>
    <w:rsid w:val="00235A0C"/>
    <w:rsid w:val="00236E7C"/>
    <w:rsid w:val="00237BA4"/>
    <w:rsid w:val="00237DE5"/>
    <w:rsid w:val="00240283"/>
    <w:rsid w:val="0024058D"/>
    <w:rsid w:val="00240DF0"/>
    <w:rsid w:val="00240FC2"/>
    <w:rsid w:val="0024109B"/>
    <w:rsid w:val="002411E6"/>
    <w:rsid w:val="0024121B"/>
    <w:rsid w:val="00241249"/>
    <w:rsid w:val="002416FD"/>
    <w:rsid w:val="00242872"/>
    <w:rsid w:val="0024290E"/>
    <w:rsid w:val="00242967"/>
    <w:rsid w:val="00242BEF"/>
    <w:rsid w:val="00242C4D"/>
    <w:rsid w:val="0024306D"/>
    <w:rsid w:val="00243500"/>
    <w:rsid w:val="0024362D"/>
    <w:rsid w:val="002437C2"/>
    <w:rsid w:val="00243D18"/>
    <w:rsid w:val="002443D6"/>
    <w:rsid w:val="00244674"/>
    <w:rsid w:val="002452E7"/>
    <w:rsid w:val="002454AE"/>
    <w:rsid w:val="00246159"/>
    <w:rsid w:val="00246242"/>
    <w:rsid w:val="00247139"/>
    <w:rsid w:val="00247BAA"/>
    <w:rsid w:val="00250068"/>
    <w:rsid w:val="0025078A"/>
    <w:rsid w:val="00250C9D"/>
    <w:rsid w:val="00250D72"/>
    <w:rsid w:val="002517B5"/>
    <w:rsid w:val="002526D9"/>
    <w:rsid w:val="00253262"/>
    <w:rsid w:val="00253730"/>
    <w:rsid w:val="00253759"/>
    <w:rsid w:val="00253A74"/>
    <w:rsid w:val="00253D12"/>
    <w:rsid w:val="00253E2F"/>
    <w:rsid w:val="0025425F"/>
    <w:rsid w:val="0025491E"/>
    <w:rsid w:val="00255048"/>
    <w:rsid w:val="002555A5"/>
    <w:rsid w:val="00255735"/>
    <w:rsid w:val="00255996"/>
    <w:rsid w:val="00255B32"/>
    <w:rsid w:val="00255B58"/>
    <w:rsid w:val="0025625C"/>
    <w:rsid w:val="00256EB9"/>
    <w:rsid w:val="002570AC"/>
    <w:rsid w:val="0025762F"/>
    <w:rsid w:val="00257916"/>
    <w:rsid w:val="00257B61"/>
    <w:rsid w:val="0026075A"/>
    <w:rsid w:val="00260974"/>
    <w:rsid w:val="002616C5"/>
    <w:rsid w:val="002618AE"/>
    <w:rsid w:val="00261B0E"/>
    <w:rsid w:val="00261B8A"/>
    <w:rsid w:val="00261E48"/>
    <w:rsid w:val="0026231F"/>
    <w:rsid w:val="00262807"/>
    <w:rsid w:val="00263116"/>
    <w:rsid w:val="00263372"/>
    <w:rsid w:val="002635CB"/>
    <w:rsid w:val="002638CF"/>
    <w:rsid w:val="00263BE3"/>
    <w:rsid w:val="00264796"/>
    <w:rsid w:val="00264D41"/>
    <w:rsid w:val="00265A47"/>
    <w:rsid w:val="00265BB9"/>
    <w:rsid w:val="00265BD3"/>
    <w:rsid w:val="00265EF7"/>
    <w:rsid w:val="00266309"/>
    <w:rsid w:val="002667E6"/>
    <w:rsid w:val="00267A7F"/>
    <w:rsid w:val="00267D6B"/>
    <w:rsid w:val="00270826"/>
    <w:rsid w:val="00270A85"/>
    <w:rsid w:val="00270D46"/>
    <w:rsid w:val="00271471"/>
    <w:rsid w:val="002714BC"/>
    <w:rsid w:val="0027258A"/>
    <w:rsid w:val="00272B29"/>
    <w:rsid w:val="00272B3F"/>
    <w:rsid w:val="00272EFF"/>
    <w:rsid w:val="00273996"/>
    <w:rsid w:val="00273CBD"/>
    <w:rsid w:val="00273DD6"/>
    <w:rsid w:val="00274397"/>
    <w:rsid w:val="00274910"/>
    <w:rsid w:val="00275302"/>
    <w:rsid w:val="00275399"/>
    <w:rsid w:val="0027621A"/>
    <w:rsid w:val="00276E58"/>
    <w:rsid w:val="00276FA2"/>
    <w:rsid w:val="00276FF2"/>
    <w:rsid w:val="00277AD9"/>
    <w:rsid w:val="00277B02"/>
    <w:rsid w:val="002802D8"/>
    <w:rsid w:val="00280476"/>
    <w:rsid w:val="0028086F"/>
    <w:rsid w:val="00280E9A"/>
    <w:rsid w:val="0028149C"/>
    <w:rsid w:val="00281A0A"/>
    <w:rsid w:val="002830A9"/>
    <w:rsid w:val="0028323B"/>
    <w:rsid w:val="00283A21"/>
    <w:rsid w:val="002847C4"/>
    <w:rsid w:val="00285357"/>
    <w:rsid w:val="0028599E"/>
    <w:rsid w:val="00285D4D"/>
    <w:rsid w:val="00286277"/>
    <w:rsid w:val="00286681"/>
    <w:rsid w:val="00286890"/>
    <w:rsid w:val="00286C85"/>
    <w:rsid w:val="00287287"/>
    <w:rsid w:val="00287BEF"/>
    <w:rsid w:val="00290C40"/>
    <w:rsid w:val="00291503"/>
    <w:rsid w:val="002915EC"/>
    <w:rsid w:val="00291F85"/>
    <w:rsid w:val="00291FEB"/>
    <w:rsid w:val="002926E8"/>
    <w:rsid w:val="002926F7"/>
    <w:rsid w:val="00292895"/>
    <w:rsid w:val="00292A12"/>
    <w:rsid w:val="00293167"/>
    <w:rsid w:val="00293990"/>
    <w:rsid w:val="00293F15"/>
    <w:rsid w:val="002944A1"/>
    <w:rsid w:val="0029482B"/>
    <w:rsid w:val="00294AC1"/>
    <w:rsid w:val="00294DBB"/>
    <w:rsid w:val="00296BF8"/>
    <w:rsid w:val="00296CDF"/>
    <w:rsid w:val="0029727E"/>
    <w:rsid w:val="00297ADA"/>
    <w:rsid w:val="00297BE3"/>
    <w:rsid w:val="002A0207"/>
    <w:rsid w:val="002A0A02"/>
    <w:rsid w:val="002A0A29"/>
    <w:rsid w:val="002A0CD5"/>
    <w:rsid w:val="002A176F"/>
    <w:rsid w:val="002A228E"/>
    <w:rsid w:val="002A23F3"/>
    <w:rsid w:val="002A266A"/>
    <w:rsid w:val="002A28FD"/>
    <w:rsid w:val="002A2CDC"/>
    <w:rsid w:val="002A308E"/>
    <w:rsid w:val="002A347C"/>
    <w:rsid w:val="002A3990"/>
    <w:rsid w:val="002A3DB8"/>
    <w:rsid w:val="002A47C4"/>
    <w:rsid w:val="002A495F"/>
    <w:rsid w:val="002A4D5B"/>
    <w:rsid w:val="002A5116"/>
    <w:rsid w:val="002A565A"/>
    <w:rsid w:val="002A57CA"/>
    <w:rsid w:val="002A595F"/>
    <w:rsid w:val="002A5B75"/>
    <w:rsid w:val="002A5D8F"/>
    <w:rsid w:val="002A621F"/>
    <w:rsid w:val="002A71BC"/>
    <w:rsid w:val="002A759E"/>
    <w:rsid w:val="002A7C3A"/>
    <w:rsid w:val="002A7D32"/>
    <w:rsid w:val="002A7E7C"/>
    <w:rsid w:val="002B01AB"/>
    <w:rsid w:val="002B01B2"/>
    <w:rsid w:val="002B05B0"/>
    <w:rsid w:val="002B077B"/>
    <w:rsid w:val="002B0D93"/>
    <w:rsid w:val="002B11F7"/>
    <w:rsid w:val="002B1D3D"/>
    <w:rsid w:val="002B24E6"/>
    <w:rsid w:val="002B25BC"/>
    <w:rsid w:val="002B27AA"/>
    <w:rsid w:val="002B3273"/>
    <w:rsid w:val="002B339F"/>
    <w:rsid w:val="002B3715"/>
    <w:rsid w:val="002B4107"/>
    <w:rsid w:val="002B4CF7"/>
    <w:rsid w:val="002B4E69"/>
    <w:rsid w:val="002B50B1"/>
    <w:rsid w:val="002B543C"/>
    <w:rsid w:val="002B5460"/>
    <w:rsid w:val="002B59FD"/>
    <w:rsid w:val="002B61D3"/>
    <w:rsid w:val="002B61EA"/>
    <w:rsid w:val="002B699E"/>
    <w:rsid w:val="002B6BD9"/>
    <w:rsid w:val="002B6CFE"/>
    <w:rsid w:val="002B7A1B"/>
    <w:rsid w:val="002C03CD"/>
    <w:rsid w:val="002C0526"/>
    <w:rsid w:val="002C0591"/>
    <w:rsid w:val="002C0BBB"/>
    <w:rsid w:val="002C182B"/>
    <w:rsid w:val="002C18DA"/>
    <w:rsid w:val="002C2190"/>
    <w:rsid w:val="002C227B"/>
    <w:rsid w:val="002C232D"/>
    <w:rsid w:val="002C2602"/>
    <w:rsid w:val="002C26AD"/>
    <w:rsid w:val="002C2B75"/>
    <w:rsid w:val="002C31FA"/>
    <w:rsid w:val="002C37C2"/>
    <w:rsid w:val="002C3D50"/>
    <w:rsid w:val="002C4094"/>
    <w:rsid w:val="002C4213"/>
    <w:rsid w:val="002C4641"/>
    <w:rsid w:val="002C57FB"/>
    <w:rsid w:val="002C5B66"/>
    <w:rsid w:val="002C62A4"/>
    <w:rsid w:val="002C645E"/>
    <w:rsid w:val="002C6B17"/>
    <w:rsid w:val="002C6BBE"/>
    <w:rsid w:val="002C7A7F"/>
    <w:rsid w:val="002D0266"/>
    <w:rsid w:val="002D03C8"/>
    <w:rsid w:val="002D059D"/>
    <w:rsid w:val="002D0E0D"/>
    <w:rsid w:val="002D10F1"/>
    <w:rsid w:val="002D156E"/>
    <w:rsid w:val="002D1659"/>
    <w:rsid w:val="002D1CC3"/>
    <w:rsid w:val="002D24DF"/>
    <w:rsid w:val="002D280E"/>
    <w:rsid w:val="002D2D80"/>
    <w:rsid w:val="002D3996"/>
    <w:rsid w:val="002D3CCC"/>
    <w:rsid w:val="002D3ED0"/>
    <w:rsid w:val="002D4459"/>
    <w:rsid w:val="002D52A6"/>
    <w:rsid w:val="002D56E9"/>
    <w:rsid w:val="002D5D8D"/>
    <w:rsid w:val="002D6281"/>
    <w:rsid w:val="002D6936"/>
    <w:rsid w:val="002D6B20"/>
    <w:rsid w:val="002D72B3"/>
    <w:rsid w:val="002D7AC4"/>
    <w:rsid w:val="002E07FC"/>
    <w:rsid w:val="002E0FB0"/>
    <w:rsid w:val="002E1062"/>
    <w:rsid w:val="002E10EB"/>
    <w:rsid w:val="002E1555"/>
    <w:rsid w:val="002E1C0B"/>
    <w:rsid w:val="002E30EF"/>
    <w:rsid w:val="002E374D"/>
    <w:rsid w:val="002E39B4"/>
    <w:rsid w:val="002E39F8"/>
    <w:rsid w:val="002E3A72"/>
    <w:rsid w:val="002E3D6D"/>
    <w:rsid w:val="002E3E01"/>
    <w:rsid w:val="002E3E19"/>
    <w:rsid w:val="002E4131"/>
    <w:rsid w:val="002E42AC"/>
    <w:rsid w:val="002E4C07"/>
    <w:rsid w:val="002E4DDA"/>
    <w:rsid w:val="002E5120"/>
    <w:rsid w:val="002E5144"/>
    <w:rsid w:val="002E54F2"/>
    <w:rsid w:val="002E5707"/>
    <w:rsid w:val="002E5D51"/>
    <w:rsid w:val="002E60F4"/>
    <w:rsid w:val="002E6286"/>
    <w:rsid w:val="002E65EB"/>
    <w:rsid w:val="002E6695"/>
    <w:rsid w:val="002E6E6F"/>
    <w:rsid w:val="002E7BE2"/>
    <w:rsid w:val="002E7FF0"/>
    <w:rsid w:val="002F0569"/>
    <w:rsid w:val="002F0861"/>
    <w:rsid w:val="002F10E8"/>
    <w:rsid w:val="002F1303"/>
    <w:rsid w:val="002F135E"/>
    <w:rsid w:val="002F147C"/>
    <w:rsid w:val="002F1CFE"/>
    <w:rsid w:val="002F250E"/>
    <w:rsid w:val="002F2EC1"/>
    <w:rsid w:val="002F32DF"/>
    <w:rsid w:val="002F3689"/>
    <w:rsid w:val="002F40FB"/>
    <w:rsid w:val="002F4109"/>
    <w:rsid w:val="002F44A2"/>
    <w:rsid w:val="002F4554"/>
    <w:rsid w:val="002F4839"/>
    <w:rsid w:val="002F48A7"/>
    <w:rsid w:val="002F4FFD"/>
    <w:rsid w:val="002F5ABD"/>
    <w:rsid w:val="002F696B"/>
    <w:rsid w:val="002F6C8A"/>
    <w:rsid w:val="002F796A"/>
    <w:rsid w:val="002F7AE4"/>
    <w:rsid w:val="002F7B1D"/>
    <w:rsid w:val="0030003B"/>
    <w:rsid w:val="00300C4D"/>
    <w:rsid w:val="00301E42"/>
    <w:rsid w:val="003024AE"/>
    <w:rsid w:val="00302884"/>
    <w:rsid w:val="00302A51"/>
    <w:rsid w:val="00302C0F"/>
    <w:rsid w:val="003037CB"/>
    <w:rsid w:val="0030398C"/>
    <w:rsid w:val="00304689"/>
    <w:rsid w:val="00304B6B"/>
    <w:rsid w:val="003053BD"/>
    <w:rsid w:val="00305499"/>
    <w:rsid w:val="003057B9"/>
    <w:rsid w:val="00305E52"/>
    <w:rsid w:val="0030623E"/>
    <w:rsid w:val="003066A4"/>
    <w:rsid w:val="003071FB"/>
    <w:rsid w:val="003107E3"/>
    <w:rsid w:val="00310CD0"/>
    <w:rsid w:val="00310F78"/>
    <w:rsid w:val="00311084"/>
    <w:rsid w:val="00311AFD"/>
    <w:rsid w:val="00311EC9"/>
    <w:rsid w:val="00312109"/>
    <w:rsid w:val="00312177"/>
    <w:rsid w:val="003123CC"/>
    <w:rsid w:val="00312485"/>
    <w:rsid w:val="00312531"/>
    <w:rsid w:val="003125F5"/>
    <w:rsid w:val="00312725"/>
    <w:rsid w:val="00312A1F"/>
    <w:rsid w:val="00312B7D"/>
    <w:rsid w:val="0031320A"/>
    <w:rsid w:val="00313C8A"/>
    <w:rsid w:val="00314720"/>
    <w:rsid w:val="003147CE"/>
    <w:rsid w:val="0031509B"/>
    <w:rsid w:val="003152FE"/>
    <w:rsid w:val="0031535F"/>
    <w:rsid w:val="00315400"/>
    <w:rsid w:val="00315E23"/>
    <w:rsid w:val="00316DCB"/>
    <w:rsid w:val="0031712E"/>
    <w:rsid w:val="003176B9"/>
    <w:rsid w:val="00317AB6"/>
    <w:rsid w:val="00317E6C"/>
    <w:rsid w:val="00320766"/>
    <w:rsid w:val="003207ED"/>
    <w:rsid w:val="003209FE"/>
    <w:rsid w:val="003210C7"/>
    <w:rsid w:val="00321177"/>
    <w:rsid w:val="00321BDA"/>
    <w:rsid w:val="00321CD8"/>
    <w:rsid w:val="00322098"/>
    <w:rsid w:val="003220E1"/>
    <w:rsid w:val="003227F6"/>
    <w:rsid w:val="00322A55"/>
    <w:rsid w:val="00322D3F"/>
    <w:rsid w:val="003230CE"/>
    <w:rsid w:val="003236AA"/>
    <w:rsid w:val="00323B6E"/>
    <w:rsid w:val="00323FB3"/>
    <w:rsid w:val="00324512"/>
    <w:rsid w:val="00324709"/>
    <w:rsid w:val="00324CD7"/>
    <w:rsid w:val="00324E03"/>
    <w:rsid w:val="0032513B"/>
    <w:rsid w:val="0032541E"/>
    <w:rsid w:val="003254A7"/>
    <w:rsid w:val="00325534"/>
    <w:rsid w:val="00325855"/>
    <w:rsid w:val="00325E67"/>
    <w:rsid w:val="00326265"/>
    <w:rsid w:val="003264C7"/>
    <w:rsid w:val="003266EC"/>
    <w:rsid w:val="00326AD4"/>
    <w:rsid w:val="00326D89"/>
    <w:rsid w:val="00326DDF"/>
    <w:rsid w:val="003277C7"/>
    <w:rsid w:val="00327924"/>
    <w:rsid w:val="00327C64"/>
    <w:rsid w:val="00327F29"/>
    <w:rsid w:val="00330275"/>
    <w:rsid w:val="00330624"/>
    <w:rsid w:val="003309EF"/>
    <w:rsid w:val="00330C5F"/>
    <w:rsid w:val="0033157C"/>
    <w:rsid w:val="0033162F"/>
    <w:rsid w:val="00331654"/>
    <w:rsid w:val="003318F6"/>
    <w:rsid w:val="00331E87"/>
    <w:rsid w:val="003322FD"/>
    <w:rsid w:val="00332761"/>
    <w:rsid w:val="00332779"/>
    <w:rsid w:val="00332F7D"/>
    <w:rsid w:val="00333286"/>
    <w:rsid w:val="003344B3"/>
    <w:rsid w:val="003345F0"/>
    <w:rsid w:val="00334735"/>
    <w:rsid w:val="003347A5"/>
    <w:rsid w:val="00334816"/>
    <w:rsid w:val="00336378"/>
    <w:rsid w:val="0033673C"/>
    <w:rsid w:val="003367CD"/>
    <w:rsid w:val="00336D6C"/>
    <w:rsid w:val="00336DAB"/>
    <w:rsid w:val="00337957"/>
    <w:rsid w:val="00340682"/>
    <w:rsid w:val="0034189D"/>
    <w:rsid w:val="00341D4B"/>
    <w:rsid w:val="0034214F"/>
    <w:rsid w:val="00342313"/>
    <w:rsid w:val="00342792"/>
    <w:rsid w:val="00342802"/>
    <w:rsid w:val="00343241"/>
    <w:rsid w:val="00343551"/>
    <w:rsid w:val="00343FCA"/>
    <w:rsid w:val="003441FD"/>
    <w:rsid w:val="003447E2"/>
    <w:rsid w:val="00344ABF"/>
    <w:rsid w:val="003450AF"/>
    <w:rsid w:val="00345162"/>
    <w:rsid w:val="003454D8"/>
    <w:rsid w:val="0034586B"/>
    <w:rsid w:val="00345CA1"/>
    <w:rsid w:val="00345D19"/>
    <w:rsid w:val="003461D5"/>
    <w:rsid w:val="00346B65"/>
    <w:rsid w:val="00346B95"/>
    <w:rsid w:val="00346B9A"/>
    <w:rsid w:val="00346C55"/>
    <w:rsid w:val="003471ED"/>
    <w:rsid w:val="0034729E"/>
    <w:rsid w:val="003475ED"/>
    <w:rsid w:val="00347DB3"/>
    <w:rsid w:val="00347E5C"/>
    <w:rsid w:val="003504DD"/>
    <w:rsid w:val="003512AA"/>
    <w:rsid w:val="0035142B"/>
    <w:rsid w:val="003519CD"/>
    <w:rsid w:val="003519D1"/>
    <w:rsid w:val="00351F4A"/>
    <w:rsid w:val="0035295D"/>
    <w:rsid w:val="00352EF6"/>
    <w:rsid w:val="0035362B"/>
    <w:rsid w:val="00353905"/>
    <w:rsid w:val="003539DE"/>
    <w:rsid w:val="003543EE"/>
    <w:rsid w:val="00354478"/>
    <w:rsid w:val="003549AB"/>
    <w:rsid w:val="00354C6B"/>
    <w:rsid w:val="00354E36"/>
    <w:rsid w:val="00355854"/>
    <w:rsid w:val="00355946"/>
    <w:rsid w:val="003560BB"/>
    <w:rsid w:val="0035618D"/>
    <w:rsid w:val="00356451"/>
    <w:rsid w:val="00356844"/>
    <w:rsid w:val="003568F2"/>
    <w:rsid w:val="00356941"/>
    <w:rsid w:val="00357B8A"/>
    <w:rsid w:val="00357F24"/>
    <w:rsid w:val="00360164"/>
    <w:rsid w:val="003601C7"/>
    <w:rsid w:val="003605A2"/>
    <w:rsid w:val="00360D90"/>
    <w:rsid w:val="00361FF8"/>
    <w:rsid w:val="00362B3D"/>
    <w:rsid w:val="003649A6"/>
    <w:rsid w:val="00364DCD"/>
    <w:rsid w:val="00365386"/>
    <w:rsid w:val="003656E7"/>
    <w:rsid w:val="00365E67"/>
    <w:rsid w:val="00365F34"/>
    <w:rsid w:val="003665D3"/>
    <w:rsid w:val="003666FC"/>
    <w:rsid w:val="003674E9"/>
    <w:rsid w:val="003677BC"/>
    <w:rsid w:val="00367AD8"/>
    <w:rsid w:val="0037183E"/>
    <w:rsid w:val="00371A86"/>
    <w:rsid w:val="00371B4C"/>
    <w:rsid w:val="00371C53"/>
    <w:rsid w:val="00371E43"/>
    <w:rsid w:val="00372497"/>
    <w:rsid w:val="0037269F"/>
    <w:rsid w:val="00373310"/>
    <w:rsid w:val="00373D71"/>
    <w:rsid w:val="00374780"/>
    <w:rsid w:val="00374D08"/>
    <w:rsid w:val="003753FD"/>
    <w:rsid w:val="0037599C"/>
    <w:rsid w:val="00375DE3"/>
    <w:rsid w:val="00375E57"/>
    <w:rsid w:val="003763B1"/>
    <w:rsid w:val="00376CAB"/>
    <w:rsid w:val="00377108"/>
    <w:rsid w:val="003771CE"/>
    <w:rsid w:val="003773D3"/>
    <w:rsid w:val="003774BF"/>
    <w:rsid w:val="00377C95"/>
    <w:rsid w:val="00377DD4"/>
    <w:rsid w:val="00380732"/>
    <w:rsid w:val="00380DB3"/>
    <w:rsid w:val="00381F5E"/>
    <w:rsid w:val="00383029"/>
    <w:rsid w:val="00383F60"/>
    <w:rsid w:val="00384217"/>
    <w:rsid w:val="003844B5"/>
    <w:rsid w:val="00384E52"/>
    <w:rsid w:val="00384F00"/>
    <w:rsid w:val="003851E1"/>
    <w:rsid w:val="003857BE"/>
    <w:rsid w:val="00385915"/>
    <w:rsid w:val="00385F4E"/>
    <w:rsid w:val="003862A0"/>
    <w:rsid w:val="00386417"/>
    <w:rsid w:val="00386EB2"/>
    <w:rsid w:val="00386F7D"/>
    <w:rsid w:val="0038713C"/>
    <w:rsid w:val="003874BE"/>
    <w:rsid w:val="003877A0"/>
    <w:rsid w:val="00387A53"/>
    <w:rsid w:val="00387E6A"/>
    <w:rsid w:val="0039021B"/>
    <w:rsid w:val="003906A5"/>
    <w:rsid w:val="003906CE"/>
    <w:rsid w:val="0039087A"/>
    <w:rsid w:val="0039090D"/>
    <w:rsid w:val="0039096A"/>
    <w:rsid w:val="00390970"/>
    <w:rsid w:val="00391404"/>
    <w:rsid w:val="00391804"/>
    <w:rsid w:val="00391C0F"/>
    <w:rsid w:val="0039230C"/>
    <w:rsid w:val="003927EF"/>
    <w:rsid w:val="00393611"/>
    <w:rsid w:val="00394147"/>
    <w:rsid w:val="00394E05"/>
    <w:rsid w:val="00395CC4"/>
    <w:rsid w:val="00395E12"/>
    <w:rsid w:val="003963A8"/>
    <w:rsid w:val="00396529"/>
    <w:rsid w:val="00396627"/>
    <w:rsid w:val="00397683"/>
    <w:rsid w:val="00397855"/>
    <w:rsid w:val="0039790C"/>
    <w:rsid w:val="00397E5E"/>
    <w:rsid w:val="003A0321"/>
    <w:rsid w:val="003A096A"/>
    <w:rsid w:val="003A0BBA"/>
    <w:rsid w:val="003A0BCF"/>
    <w:rsid w:val="003A125C"/>
    <w:rsid w:val="003A16AC"/>
    <w:rsid w:val="003A16C9"/>
    <w:rsid w:val="003A207B"/>
    <w:rsid w:val="003A23DB"/>
    <w:rsid w:val="003A2638"/>
    <w:rsid w:val="003A2858"/>
    <w:rsid w:val="003A2952"/>
    <w:rsid w:val="003A2BBF"/>
    <w:rsid w:val="003A30FB"/>
    <w:rsid w:val="003A3B1D"/>
    <w:rsid w:val="003A3B71"/>
    <w:rsid w:val="003A3C12"/>
    <w:rsid w:val="003A3FF2"/>
    <w:rsid w:val="003A5452"/>
    <w:rsid w:val="003A54F1"/>
    <w:rsid w:val="003A5892"/>
    <w:rsid w:val="003A5A9B"/>
    <w:rsid w:val="003A5F31"/>
    <w:rsid w:val="003A641F"/>
    <w:rsid w:val="003A64ED"/>
    <w:rsid w:val="003A6B67"/>
    <w:rsid w:val="003A70A8"/>
    <w:rsid w:val="003A7E8D"/>
    <w:rsid w:val="003B0508"/>
    <w:rsid w:val="003B0778"/>
    <w:rsid w:val="003B0AE8"/>
    <w:rsid w:val="003B0C68"/>
    <w:rsid w:val="003B0EBB"/>
    <w:rsid w:val="003B114A"/>
    <w:rsid w:val="003B1983"/>
    <w:rsid w:val="003B19A8"/>
    <w:rsid w:val="003B1B5B"/>
    <w:rsid w:val="003B1EEF"/>
    <w:rsid w:val="003B24A8"/>
    <w:rsid w:val="003B24CE"/>
    <w:rsid w:val="003B2909"/>
    <w:rsid w:val="003B3029"/>
    <w:rsid w:val="003B3079"/>
    <w:rsid w:val="003B311E"/>
    <w:rsid w:val="003B4454"/>
    <w:rsid w:val="003B4639"/>
    <w:rsid w:val="003B486A"/>
    <w:rsid w:val="003B4D5B"/>
    <w:rsid w:val="003B4F0F"/>
    <w:rsid w:val="003B511C"/>
    <w:rsid w:val="003B523C"/>
    <w:rsid w:val="003B5817"/>
    <w:rsid w:val="003B5BD0"/>
    <w:rsid w:val="003B5CB2"/>
    <w:rsid w:val="003B5F2E"/>
    <w:rsid w:val="003B5FD7"/>
    <w:rsid w:val="003B6ACD"/>
    <w:rsid w:val="003B7B3B"/>
    <w:rsid w:val="003C0AD1"/>
    <w:rsid w:val="003C0DAD"/>
    <w:rsid w:val="003C18D1"/>
    <w:rsid w:val="003C1B06"/>
    <w:rsid w:val="003C28BE"/>
    <w:rsid w:val="003C34EA"/>
    <w:rsid w:val="003C3B84"/>
    <w:rsid w:val="003C3FA6"/>
    <w:rsid w:val="003C4662"/>
    <w:rsid w:val="003C4745"/>
    <w:rsid w:val="003C47A6"/>
    <w:rsid w:val="003C4BFF"/>
    <w:rsid w:val="003C5186"/>
    <w:rsid w:val="003C5B71"/>
    <w:rsid w:val="003C6527"/>
    <w:rsid w:val="003C6864"/>
    <w:rsid w:val="003C6DE0"/>
    <w:rsid w:val="003C6FEF"/>
    <w:rsid w:val="003C7ACD"/>
    <w:rsid w:val="003C7B4D"/>
    <w:rsid w:val="003D0237"/>
    <w:rsid w:val="003D0274"/>
    <w:rsid w:val="003D0332"/>
    <w:rsid w:val="003D0890"/>
    <w:rsid w:val="003D1571"/>
    <w:rsid w:val="003D1C13"/>
    <w:rsid w:val="003D20B0"/>
    <w:rsid w:val="003D2628"/>
    <w:rsid w:val="003D26FB"/>
    <w:rsid w:val="003D3884"/>
    <w:rsid w:val="003D393D"/>
    <w:rsid w:val="003D3CD2"/>
    <w:rsid w:val="003D4122"/>
    <w:rsid w:val="003D4F45"/>
    <w:rsid w:val="003D5071"/>
    <w:rsid w:val="003D5247"/>
    <w:rsid w:val="003D5FDE"/>
    <w:rsid w:val="003D627C"/>
    <w:rsid w:val="003D6341"/>
    <w:rsid w:val="003D672E"/>
    <w:rsid w:val="003D6A62"/>
    <w:rsid w:val="003D6A8C"/>
    <w:rsid w:val="003D7215"/>
    <w:rsid w:val="003D7423"/>
    <w:rsid w:val="003D789A"/>
    <w:rsid w:val="003E0663"/>
    <w:rsid w:val="003E08ED"/>
    <w:rsid w:val="003E0AD7"/>
    <w:rsid w:val="003E0C24"/>
    <w:rsid w:val="003E0EF1"/>
    <w:rsid w:val="003E16B2"/>
    <w:rsid w:val="003E17C2"/>
    <w:rsid w:val="003E273E"/>
    <w:rsid w:val="003E27D7"/>
    <w:rsid w:val="003E2CC7"/>
    <w:rsid w:val="003E2E5A"/>
    <w:rsid w:val="003E3039"/>
    <w:rsid w:val="003E30BD"/>
    <w:rsid w:val="003E3257"/>
    <w:rsid w:val="003E32AB"/>
    <w:rsid w:val="003E36AB"/>
    <w:rsid w:val="003E3E05"/>
    <w:rsid w:val="003E453C"/>
    <w:rsid w:val="003E459E"/>
    <w:rsid w:val="003E47EB"/>
    <w:rsid w:val="003E4EDD"/>
    <w:rsid w:val="003E4F68"/>
    <w:rsid w:val="003E5DE1"/>
    <w:rsid w:val="003E620B"/>
    <w:rsid w:val="003E65C8"/>
    <w:rsid w:val="003E69EE"/>
    <w:rsid w:val="003E6BD7"/>
    <w:rsid w:val="003E719C"/>
    <w:rsid w:val="003E7509"/>
    <w:rsid w:val="003E776A"/>
    <w:rsid w:val="003E7C51"/>
    <w:rsid w:val="003E7E90"/>
    <w:rsid w:val="003F0774"/>
    <w:rsid w:val="003F08C3"/>
    <w:rsid w:val="003F0B02"/>
    <w:rsid w:val="003F122B"/>
    <w:rsid w:val="003F1231"/>
    <w:rsid w:val="003F16B7"/>
    <w:rsid w:val="003F1801"/>
    <w:rsid w:val="003F181B"/>
    <w:rsid w:val="003F195C"/>
    <w:rsid w:val="003F256C"/>
    <w:rsid w:val="003F289B"/>
    <w:rsid w:val="003F2AE3"/>
    <w:rsid w:val="003F2D30"/>
    <w:rsid w:val="003F2DA0"/>
    <w:rsid w:val="003F31A1"/>
    <w:rsid w:val="003F33DE"/>
    <w:rsid w:val="003F40EC"/>
    <w:rsid w:val="003F43BF"/>
    <w:rsid w:val="003F43E5"/>
    <w:rsid w:val="003F4551"/>
    <w:rsid w:val="003F47C2"/>
    <w:rsid w:val="003F4805"/>
    <w:rsid w:val="003F49F3"/>
    <w:rsid w:val="003F5564"/>
    <w:rsid w:val="003F5619"/>
    <w:rsid w:val="003F5654"/>
    <w:rsid w:val="003F60A6"/>
    <w:rsid w:val="003F6B40"/>
    <w:rsid w:val="003F7A0F"/>
    <w:rsid w:val="003F7FC0"/>
    <w:rsid w:val="00400AD7"/>
    <w:rsid w:val="00401236"/>
    <w:rsid w:val="00401271"/>
    <w:rsid w:val="0040138E"/>
    <w:rsid w:val="0040163A"/>
    <w:rsid w:val="00401741"/>
    <w:rsid w:val="00401B31"/>
    <w:rsid w:val="00402625"/>
    <w:rsid w:val="00402643"/>
    <w:rsid w:val="00403341"/>
    <w:rsid w:val="00403D99"/>
    <w:rsid w:val="00403F18"/>
    <w:rsid w:val="004042C7"/>
    <w:rsid w:val="0040462F"/>
    <w:rsid w:val="004048D6"/>
    <w:rsid w:val="00404D8E"/>
    <w:rsid w:val="004051FD"/>
    <w:rsid w:val="00405642"/>
    <w:rsid w:val="004056E9"/>
    <w:rsid w:val="004057E6"/>
    <w:rsid w:val="00405A32"/>
    <w:rsid w:val="00405F03"/>
    <w:rsid w:val="004061C4"/>
    <w:rsid w:val="00406B41"/>
    <w:rsid w:val="00406CEB"/>
    <w:rsid w:val="00407194"/>
    <w:rsid w:val="0040765C"/>
    <w:rsid w:val="0041099B"/>
    <w:rsid w:val="00411070"/>
    <w:rsid w:val="00411670"/>
    <w:rsid w:val="00411B05"/>
    <w:rsid w:val="00411C2E"/>
    <w:rsid w:val="0041254E"/>
    <w:rsid w:val="004125F5"/>
    <w:rsid w:val="004127C2"/>
    <w:rsid w:val="00412BEF"/>
    <w:rsid w:val="00413164"/>
    <w:rsid w:val="00413176"/>
    <w:rsid w:val="0041355A"/>
    <w:rsid w:val="00413607"/>
    <w:rsid w:val="00413867"/>
    <w:rsid w:val="00413F9B"/>
    <w:rsid w:val="0041444F"/>
    <w:rsid w:val="00414896"/>
    <w:rsid w:val="0041497B"/>
    <w:rsid w:val="00414B5E"/>
    <w:rsid w:val="00415085"/>
    <w:rsid w:val="004151B4"/>
    <w:rsid w:val="0041596E"/>
    <w:rsid w:val="00415C46"/>
    <w:rsid w:val="00415D3F"/>
    <w:rsid w:val="00415F13"/>
    <w:rsid w:val="00416026"/>
    <w:rsid w:val="00416238"/>
    <w:rsid w:val="00416244"/>
    <w:rsid w:val="00416E0C"/>
    <w:rsid w:val="00417600"/>
    <w:rsid w:val="00417646"/>
    <w:rsid w:val="00417C40"/>
    <w:rsid w:val="00417F43"/>
    <w:rsid w:val="0042083C"/>
    <w:rsid w:val="004217D5"/>
    <w:rsid w:val="00421E37"/>
    <w:rsid w:val="0042232B"/>
    <w:rsid w:val="004227CA"/>
    <w:rsid w:val="00422D2F"/>
    <w:rsid w:val="004237B9"/>
    <w:rsid w:val="00423C08"/>
    <w:rsid w:val="00423EF7"/>
    <w:rsid w:val="0042432B"/>
    <w:rsid w:val="00424566"/>
    <w:rsid w:val="00424612"/>
    <w:rsid w:val="004251E1"/>
    <w:rsid w:val="004252AE"/>
    <w:rsid w:val="00425A3A"/>
    <w:rsid w:val="00425A5F"/>
    <w:rsid w:val="00425E1A"/>
    <w:rsid w:val="00425E8F"/>
    <w:rsid w:val="004264E8"/>
    <w:rsid w:val="004265C0"/>
    <w:rsid w:val="00426835"/>
    <w:rsid w:val="00426B19"/>
    <w:rsid w:val="004275D2"/>
    <w:rsid w:val="00430039"/>
    <w:rsid w:val="00430CF4"/>
    <w:rsid w:val="0043182C"/>
    <w:rsid w:val="00433CAC"/>
    <w:rsid w:val="004349F2"/>
    <w:rsid w:val="00434EB2"/>
    <w:rsid w:val="004351B8"/>
    <w:rsid w:val="00435658"/>
    <w:rsid w:val="00435FA7"/>
    <w:rsid w:val="00436053"/>
    <w:rsid w:val="00436267"/>
    <w:rsid w:val="00436316"/>
    <w:rsid w:val="0043658B"/>
    <w:rsid w:val="0043699D"/>
    <w:rsid w:val="00436D79"/>
    <w:rsid w:val="0043753C"/>
    <w:rsid w:val="00437738"/>
    <w:rsid w:val="00437D54"/>
    <w:rsid w:val="00440E62"/>
    <w:rsid w:val="004413D2"/>
    <w:rsid w:val="0044236C"/>
    <w:rsid w:val="00442B90"/>
    <w:rsid w:val="00443533"/>
    <w:rsid w:val="004438EE"/>
    <w:rsid w:val="00443C91"/>
    <w:rsid w:val="00444406"/>
    <w:rsid w:val="00445094"/>
    <w:rsid w:val="00445DA1"/>
    <w:rsid w:val="00446A94"/>
    <w:rsid w:val="004500E3"/>
    <w:rsid w:val="00450398"/>
    <w:rsid w:val="004504AE"/>
    <w:rsid w:val="0045068A"/>
    <w:rsid w:val="004509E8"/>
    <w:rsid w:val="00450AAF"/>
    <w:rsid w:val="00450D03"/>
    <w:rsid w:val="00450EBE"/>
    <w:rsid w:val="004516A7"/>
    <w:rsid w:val="00451841"/>
    <w:rsid w:val="00452000"/>
    <w:rsid w:val="0045250B"/>
    <w:rsid w:val="00452A1F"/>
    <w:rsid w:val="00452AB7"/>
    <w:rsid w:val="00452C77"/>
    <w:rsid w:val="00452D04"/>
    <w:rsid w:val="00452F3C"/>
    <w:rsid w:val="00453469"/>
    <w:rsid w:val="00453E67"/>
    <w:rsid w:val="0045411C"/>
    <w:rsid w:val="004544FA"/>
    <w:rsid w:val="004547CB"/>
    <w:rsid w:val="00454CB8"/>
    <w:rsid w:val="00454F02"/>
    <w:rsid w:val="00455B52"/>
    <w:rsid w:val="00455BC7"/>
    <w:rsid w:val="004560A3"/>
    <w:rsid w:val="004563F9"/>
    <w:rsid w:val="004566EA"/>
    <w:rsid w:val="00457AEE"/>
    <w:rsid w:val="00460C3D"/>
    <w:rsid w:val="00461319"/>
    <w:rsid w:val="00461FB8"/>
    <w:rsid w:val="00462600"/>
    <w:rsid w:val="00462E34"/>
    <w:rsid w:val="00462EC8"/>
    <w:rsid w:val="004636A2"/>
    <w:rsid w:val="004637C5"/>
    <w:rsid w:val="00463841"/>
    <w:rsid w:val="00463A78"/>
    <w:rsid w:val="00463E01"/>
    <w:rsid w:val="00464876"/>
    <w:rsid w:val="0046579A"/>
    <w:rsid w:val="004659F3"/>
    <w:rsid w:val="00465DF0"/>
    <w:rsid w:val="00465FBB"/>
    <w:rsid w:val="00466008"/>
    <w:rsid w:val="00466B9D"/>
    <w:rsid w:val="00466FF3"/>
    <w:rsid w:val="00467610"/>
    <w:rsid w:val="004702A7"/>
    <w:rsid w:val="0047059C"/>
    <w:rsid w:val="00470757"/>
    <w:rsid w:val="004709F3"/>
    <w:rsid w:val="00471800"/>
    <w:rsid w:val="00471F00"/>
    <w:rsid w:val="00472E4F"/>
    <w:rsid w:val="00472EC9"/>
    <w:rsid w:val="00472F1B"/>
    <w:rsid w:val="00473630"/>
    <w:rsid w:val="00473653"/>
    <w:rsid w:val="00473712"/>
    <w:rsid w:val="0047383C"/>
    <w:rsid w:val="004741FA"/>
    <w:rsid w:val="00474B35"/>
    <w:rsid w:val="00474D82"/>
    <w:rsid w:val="004756DC"/>
    <w:rsid w:val="0047589C"/>
    <w:rsid w:val="0047641C"/>
    <w:rsid w:val="0047691A"/>
    <w:rsid w:val="0048027F"/>
    <w:rsid w:val="0048064E"/>
    <w:rsid w:val="004807F2"/>
    <w:rsid w:val="00480989"/>
    <w:rsid w:val="00480F53"/>
    <w:rsid w:val="0048177E"/>
    <w:rsid w:val="00481D6B"/>
    <w:rsid w:val="00481EF6"/>
    <w:rsid w:val="004824F1"/>
    <w:rsid w:val="004832D1"/>
    <w:rsid w:val="00483C2F"/>
    <w:rsid w:val="00483CEF"/>
    <w:rsid w:val="0048417F"/>
    <w:rsid w:val="0048482B"/>
    <w:rsid w:val="0048542F"/>
    <w:rsid w:val="004855C7"/>
    <w:rsid w:val="0048577C"/>
    <w:rsid w:val="00485A90"/>
    <w:rsid w:val="00485FB2"/>
    <w:rsid w:val="0048667B"/>
    <w:rsid w:val="0048685C"/>
    <w:rsid w:val="00486D45"/>
    <w:rsid w:val="004873CF"/>
    <w:rsid w:val="0048766A"/>
    <w:rsid w:val="00487F95"/>
    <w:rsid w:val="004903B8"/>
    <w:rsid w:val="0049073E"/>
    <w:rsid w:val="00491A71"/>
    <w:rsid w:val="00491BAA"/>
    <w:rsid w:val="0049210C"/>
    <w:rsid w:val="00492629"/>
    <w:rsid w:val="00492662"/>
    <w:rsid w:val="0049292C"/>
    <w:rsid w:val="00492933"/>
    <w:rsid w:val="00492D99"/>
    <w:rsid w:val="00493A75"/>
    <w:rsid w:val="0049407B"/>
    <w:rsid w:val="00494140"/>
    <w:rsid w:val="004954A2"/>
    <w:rsid w:val="004959E5"/>
    <w:rsid w:val="004960A0"/>
    <w:rsid w:val="00496143"/>
    <w:rsid w:val="00496804"/>
    <w:rsid w:val="0049681F"/>
    <w:rsid w:val="0049701E"/>
    <w:rsid w:val="00497032"/>
    <w:rsid w:val="004977C1"/>
    <w:rsid w:val="004977E9"/>
    <w:rsid w:val="00497AB4"/>
    <w:rsid w:val="00497BBF"/>
    <w:rsid w:val="00497D31"/>
    <w:rsid w:val="00497F40"/>
    <w:rsid w:val="004A04FA"/>
    <w:rsid w:val="004A07EE"/>
    <w:rsid w:val="004A091C"/>
    <w:rsid w:val="004A1628"/>
    <w:rsid w:val="004A1A80"/>
    <w:rsid w:val="004A1F07"/>
    <w:rsid w:val="004A2105"/>
    <w:rsid w:val="004A216E"/>
    <w:rsid w:val="004A21EB"/>
    <w:rsid w:val="004A2637"/>
    <w:rsid w:val="004A2658"/>
    <w:rsid w:val="004A2E57"/>
    <w:rsid w:val="004A348B"/>
    <w:rsid w:val="004A4FF0"/>
    <w:rsid w:val="004A6054"/>
    <w:rsid w:val="004A6573"/>
    <w:rsid w:val="004A6A08"/>
    <w:rsid w:val="004A6BC0"/>
    <w:rsid w:val="004A6E8D"/>
    <w:rsid w:val="004A7186"/>
    <w:rsid w:val="004A7A50"/>
    <w:rsid w:val="004B11FA"/>
    <w:rsid w:val="004B1771"/>
    <w:rsid w:val="004B1B0B"/>
    <w:rsid w:val="004B1BEA"/>
    <w:rsid w:val="004B1C79"/>
    <w:rsid w:val="004B20D4"/>
    <w:rsid w:val="004B21B7"/>
    <w:rsid w:val="004B2578"/>
    <w:rsid w:val="004B2879"/>
    <w:rsid w:val="004B2D0A"/>
    <w:rsid w:val="004B2DC7"/>
    <w:rsid w:val="004B57B8"/>
    <w:rsid w:val="004B5ACD"/>
    <w:rsid w:val="004B5F4F"/>
    <w:rsid w:val="004B6597"/>
    <w:rsid w:val="004B6889"/>
    <w:rsid w:val="004B69DF"/>
    <w:rsid w:val="004B6C11"/>
    <w:rsid w:val="004B7BDC"/>
    <w:rsid w:val="004C0182"/>
    <w:rsid w:val="004C067E"/>
    <w:rsid w:val="004C0759"/>
    <w:rsid w:val="004C083E"/>
    <w:rsid w:val="004C088B"/>
    <w:rsid w:val="004C0B8E"/>
    <w:rsid w:val="004C0CFC"/>
    <w:rsid w:val="004C0DD9"/>
    <w:rsid w:val="004C0DDF"/>
    <w:rsid w:val="004C18FF"/>
    <w:rsid w:val="004C1938"/>
    <w:rsid w:val="004C1A19"/>
    <w:rsid w:val="004C1B48"/>
    <w:rsid w:val="004C27F2"/>
    <w:rsid w:val="004C2887"/>
    <w:rsid w:val="004C2AD6"/>
    <w:rsid w:val="004C3136"/>
    <w:rsid w:val="004C3280"/>
    <w:rsid w:val="004C32FA"/>
    <w:rsid w:val="004C353F"/>
    <w:rsid w:val="004C3BE6"/>
    <w:rsid w:val="004C3C58"/>
    <w:rsid w:val="004C4673"/>
    <w:rsid w:val="004C4718"/>
    <w:rsid w:val="004C564B"/>
    <w:rsid w:val="004C5C73"/>
    <w:rsid w:val="004C5F17"/>
    <w:rsid w:val="004C60B8"/>
    <w:rsid w:val="004C62A6"/>
    <w:rsid w:val="004C62D7"/>
    <w:rsid w:val="004C6519"/>
    <w:rsid w:val="004D0243"/>
    <w:rsid w:val="004D0871"/>
    <w:rsid w:val="004D11F9"/>
    <w:rsid w:val="004D1B01"/>
    <w:rsid w:val="004D219D"/>
    <w:rsid w:val="004D247B"/>
    <w:rsid w:val="004D249E"/>
    <w:rsid w:val="004D310D"/>
    <w:rsid w:val="004D382D"/>
    <w:rsid w:val="004D3942"/>
    <w:rsid w:val="004D399E"/>
    <w:rsid w:val="004D3C99"/>
    <w:rsid w:val="004D3D01"/>
    <w:rsid w:val="004D422A"/>
    <w:rsid w:val="004D5D0C"/>
    <w:rsid w:val="004D5F0C"/>
    <w:rsid w:val="004D7348"/>
    <w:rsid w:val="004E0668"/>
    <w:rsid w:val="004E139F"/>
    <w:rsid w:val="004E15DD"/>
    <w:rsid w:val="004E17E6"/>
    <w:rsid w:val="004E1DD9"/>
    <w:rsid w:val="004E2605"/>
    <w:rsid w:val="004E2607"/>
    <w:rsid w:val="004E28EF"/>
    <w:rsid w:val="004E2C54"/>
    <w:rsid w:val="004E2CA8"/>
    <w:rsid w:val="004E2DF2"/>
    <w:rsid w:val="004E32E1"/>
    <w:rsid w:val="004E37D2"/>
    <w:rsid w:val="004E3898"/>
    <w:rsid w:val="004E3ACC"/>
    <w:rsid w:val="004E3CF6"/>
    <w:rsid w:val="004E3DE9"/>
    <w:rsid w:val="004E3FBA"/>
    <w:rsid w:val="004E4557"/>
    <w:rsid w:val="004E593F"/>
    <w:rsid w:val="004E5BF8"/>
    <w:rsid w:val="004E6279"/>
    <w:rsid w:val="004E68AE"/>
    <w:rsid w:val="004E7443"/>
    <w:rsid w:val="004E7556"/>
    <w:rsid w:val="004E7673"/>
    <w:rsid w:val="004E76CF"/>
    <w:rsid w:val="004E7990"/>
    <w:rsid w:val="004E7EC8"/>
    <w:rsid w:val="004F02E7"/>
    <w:rsid w:val="004F049F"/>
    <w:rsid w:val="004F04A1"/>
    <w:rsid w:val="004F0863"/>
    <w:rsid w:val="004F08DF"/>
    <w:rsid w:val="004F1230"/>
    <w:rsid w:val="004F1646"/>
    <w:rsid w:val="004F16BB"/>
    <w:rsid w:val="004F17A7"/>
    <w:rsid w:val="004F1B6F"/>
    <w:rsid w:val="004F1CA7"/>
    <w:rsid w:val="004F1D7C"/>
    <w:rsid w:val="004F257D"/>
    <w:rsid w:val="004F292D"/>
    <w:rsid w:val="004F2C6B"/>
    <w:rsid w:val="004F2E09"/>
    <w:rsid w:val="004F2ECE"/>
    <w:rsid w:val="004F4144"/>
    <w:rsid w:val="004F41EA"/>
    <w:rsid w:val="004F4C16"/>
    <w:rsid w:val="004F4F4A"/>
    <w:rsid w:val="004F507D"/>
    <w:rsid w:val="004F58E2"/>
    <w:rsid w:val="004F591E"/>
    <w:rsid w:val="004F59A1"/>
    <w:rsid w:val="004F5AA9"/>
    <w:rsid w:val="004F5B4C"/>
    <w:rsid w:val="004F5E6D"/>
    <w:rsid w:val="004F5FAB"/>
    <w:rsid w:val="004F668F"/>
    <w:rsid w:val="004F6B5B"/>
    <w:rsid w:val="004F716C"/>
    <w:rsid w:val="004F7CCA"/>
    <w:rsid w:val="004F7DA7"/>
    <w:rsid w:val="00500363"/>
    <w:rsid w:val="00500501"/>
    <w:rsid w:val="00500939"/>
    <w:rsid w:val="00500EBC"/>
    <w:rsid w:val="00500FE2"/>
    <w:rsid w:val="0050113E"/>
    <w:rsid w:val="0050122E"/>
    <w:rsid w:val="00501CE8"/>
    <w:rsid w:val="005032B0"/>
    <w:rsid w:val="005034CC"/>
    <w:rsid w:val="00503B83"/>
    <w:rsid w:val="00503C62"/>
    <w:rsid w:val="00503E95"/>
    <w:rsid w:val="00503F06"/>
    <w:rsid w:val="00503FB0"/>
    <w:rsid w:val="005043A1"/>
    <w:rsid w:val="005043EF"/>
    <w:rsid w:val="005045BA"/>
    <w:rsid w:val="0050476F"/>
    <w:rsid w:val="00504914"/>
    <w:rsid w:val="00504A35"/>
    <w:rsid w:val="00504A82"/>
    <w:rsid w:val="00504D09"/>
    <w:rsid w:val="00505423"/>
    <w:rsid w:val="005054C0"/>
    <w:rsid w:val="005057A4"/>
    <w:rsid w:val="00505AA7"/>
    <w:rsid w:val="005060B9"/>
    <w:rsid w:val="0050693D"/>
    <w:rsid w:val="00506E3B"/>
    <w:rsid w:val="00506F7A"/>
    <w:rsid w:val="00507405"/>
    <w:rsid w:val="00507520"/>
    <w:rsid w:val="005075C5"/>
    <w:rsid w:val="00510221"/>
    <w:rsid w:val="0051094F"/>
    <w:rsid w:val="00510FEB"/>
    <w:rsid w:val="005111C0"/>
    <w:rsid w:val="00511502"/>
    <w:rsid w:val="0051168B"/>
    <w:rsid w:val="00511AC3"/>
    <w:rsid w:val="00511F0A"/>
    <w:rsid w:val="005126B0"/>
    <w:rsid w:val="00513E5E"/>
    <w:rsid w:val="00514109"/>
    <w:rsid w:val="00514313"/>
    <w:rsid w:val="005145E0"/>
    <w:rsid w:val="00514A0E"/>
    <w:rsid w:val="00514A1D"/>
    <w:rsid w:val="00514C27"/>
    <w:rsid w:val="00515247"/>
    <w:rsid w:val="005152FF"/>
    <w:rsid w:val="005158AC"/>
    <w:rsid w:val="00515C33"/>
    <w:rsid w:val="00515C5A"/>
    <w:rsid w:val="00515E41"/>
    <w:rsid w:val="00516B27"/>
    <w:rsid w:val="00517E98"/>
    <w:rsid w:val="00517FD0"/>
    <w:rsid w:val="00520146"/>
    <w:rsid w:val="0052097E"/>
    <w:rsid w:val="005211F8"/>
    <w:rsid w:val="0052150A"/>
    <w:rsid w:val="00521D4A"/>
    <w:rsid w:val="00521FC8"/>
    <w:rsid w:val="0052217D"/>
    <w:rsid w:val="00522B4F"/>
    <w:rsid w:val="00522D7F"/>
    <w:rsid w:val="00522ED7"/>
    <w:rsid w:val="0052315F"/>
    <w:rsid w:val="00523878"/>
    <w:rsid w:val="005239F2"/>
    <w:rsid w:val="00523BD2"/>
    <w:rsid w:val="00523DC9"/>
    <w:rsid w:val="005243DD"/>
    <w:rsid w:val="0052492E"/>
    <w:rsid w:val="00524B35"/>
    <w:rsid w:val="00524B5A"/>
    <w:rsid w:val="00525754"/>
    <w:rsid w:val="0052585B"/>
    <w:rsid w:val="00525886"/>
    <w:rsid w:val="00525AB2"/>
    <w:rsid w:val="00525C48"/>
    <w:rsid w:val="00526297"/>
    <w:rsid w:val="0052635E"/>
    <w:rsid w:val="005265EB"/>
    <w:rsid w:val="00526EA5"/>
    <w:rsid w:val="00527A0F"/>
    <w:rsid w:val="0053018F"/>
    <w:rsid w:val="00530B09"/>
    <w:rsid w:val="00530DE0"/>
    <w:rsid w:val="005313ED"/>
    <w:rsid w:val="005313EF"/>
    <w:rsid w:val="005316E5"/>
    <w:rsid w:val="00531707"/>
    <w:rsid w:val="00531D4D"/>
    <w:rsid w:val="0053251D"/>
    <w:rsid w:val="00532766"/>
    <w:rsid w:val="005338BF"/>
    <w:rsid w:val="00533984"/>
    <w:rsid w:val="00534055"/>
    <w:rsid w:val="00534BB8"/>
    <w:rsid w:val="005351CC"/>
    <w:rsid w:val="005358B0"/>
    <w:rsid w:val="0053612C"/>
    <w:rsid w:val="00536334"/>
    <w:rsid w:val="00536A78"/>
    <w:rsid w:val="00536D62"/>
    <w:rsid w:val="00536EEC"/>
    <w:rsid w:val="00537017"/>
    <w:rsid w:val="005372D2"/>
    <w:rsid w:val="00537E1C"/>
    <w:rsid w:val="0054027D"/>
    <w:rsid w:val="00540439"/>
    <w:rsid w:val="00540D1C"/>
    <w:rsid w:val="005410A9"/>
    <w:rsid w:val="00541BA2"/>
    <w:rsid w:val="00542087"/>
    <w:rsid w:val="00542585"/>
    <w:rsid w:val="00542AF5"/>
    <w:rsid w:val="00542D33"/>
    <w:rsid w:val="00542E77"/>
    <w:rsid w:val="00542FEB"/>
    <w:rsid w:val="0054350F"/>
    <w:rsid w:val="00543806"/>
    <w:rsid w:val="00543DC9"/>
    <w:rsid w:val="005442AF"/>
    <w:rsid w:val="005442BA"/>
    <w:rsid w:val="0054574C"/>
    <w:rsid w:val="00545970"/>
    <w:rsid w:val="0054646A"/>
    <w:rsid w:val="00546977"/>
    <w:rsid w:val="00546CBC"/>
    <w:rsid w:val="00547040"/>
    <w:rsid w:val="00547BF4"/>
    <w:rsid w:val="00550216"/>
    <w:rsid w:val="0055021B"/>
    <w:rsid w:val="005507BC"/>
    <w:rsid w:val="00550802"/>
    <w:rsid w:val="00550CD2"/>
    <w:rsid w:val="005519F1"/>
    <w:rsid w:val="00551D69"/>
    <w:rsid w:val="00551E7A"/>
    <w:rsid w:val="00552624"/>
    <w:rsid w:val="0055315E"/>
    <w:rsid w:val="005534A7"/>
    <w:rsid w:val="005534CD"/>
    <w:rsid w:val="005538E1"/>
    <w:rsid w:val="00553CF7"/>
    <w:rsid w:val="0055409F"/>
    <w:rsid w:val="00554549"/>
    <w:rsid w:val="005548C9"/>
    <w:rsid w:val="00554E60"/>
    <w:rsid w:val="00554FF8"/>
    <w:rsid w:val="005552D2"/>
    <w:rsid w:val="00555679"/>
    <w:rsid w:val="00555DFE"/>
    <w:rsid w:val="00556224"/>
    <w:rsid w:val="005569AB"/>
    <w:rsid w:val="0055714E"/>
    <w:rsid w:val="005571EA"/>
    <w:rsid w:val="00560C11"/>
    <w:rsid w:val="0056172A"/>
    <w:rsid w:val="005619FC"/>
    <w:rsid w:val="00561E2B"/>
    <w:rsid w:val="00562A17"/>
    <w:rsid w:val="00562DE3"/>
    <w:rsid w:val="00563134"/>
    <w:rsid w:val="005631D5"/>
    <w:rsid w:val="00564050"/>
    <w:rsid w:val="005644C7"/>
    <w:rsid w:val="00564A15"/>
    <w:rsid w:val="00564CAD"/>
    <w:rsid w:val="00564E1E"/>
    <w:rsid w:val="0056519F"/>
    <w:rsid w:val="00565371"/>
    <w:rsid w:val="00565380"/>
    <w:rsid w:val="005657D0"/>
    <w:rsid w:val="005657DA"/>
    <w:rsid w:val="005657ED"/>
    <w:rsid w:val="005657F0"/>
    <w:rsid w:val="00565BB5"/>
    <w:rsid w:val="00565CB5"/>
    <w:rsid w:val="00565CE4"/>
    <w:rsid w:val="00565E58"/>
    <w:rsid w:val="00565F36"/>
    <w:rsid w:val="005661C0"/>
    <w:rsid w:val="00566282"/>
    <w:rsid w:val="005665D3"/>
    <w:rsid w:val="00566612"/>
    <w:rsid w:val="00567405"/>
    <w:rsid w:val="005674BE"/>
    <w:rsid w:val="00567958"/>
    <w:rsid w:val="00567CB0"/>
    <w:rsid w:val="00570609"/>
    <w:rsid w:val="005716FE"/>
    <w:rsid w:val="0057170A"/>
    <w:rsid w:val="005717BF"/>
    <w:rsid w:val="005721E2"/>
    <w:rsid w:val="00574094"/>
    <w:rsid w:val="00575693"/>
    <w:rsid w:val="00575964"/>
    <w:rsid w:val="00575A8C"/>
    <w:rsid w:val="00576161"/>
    <w:rsid w:val="00576531"/>
    <w:rsid w:val="005768B4"/>
    <w:rsid w:val="00576A1E"/>
    <w:rsid w:val="00576AB7"/>
    <w:rsid w:val="00576BD3"/>
    <w:rsid w:val="00576C35"/>
    <w:rsid w:val="00577133"/>
    <w:rsid w:val="005771A3"/>
    <w:rsid w:val="0057721D"/>
    <w:rsid w:val="0057798A"/>
    <w:rsid w:val="00577E34"/>
    <w:rsid w:val="005803C4"/>
    <w:rsid w:val="00580B74"/>
    <w:rsid w:val="005810CA"/>
    <w:rsid w:val="00581A97"/>
    <w:rsid w:val="00582686"/>
    <w:rsid w:val="00582893"/>
    <w:rsid w:val="00582B5D"/>
    <w:rsid w:val="005833F7"/>
    <w:rsid w:val="00584623"/>
    <w:rsid w:val="00584B5A"/>
    <w:rsid w:val="00584B7D"/>
    <w:rsid w:val="00584E06"/>
    <w:rsid w:val="00584EE2"/>
    <w:rsid w:val="00585234"/>
    <w:rsid w:val="005852C6"/>
    <w:rsid w:val="0058544B"/>
    <w:rsid w:val="00585F41"/>
    <w:rsid w:val="0058612B"/>
    <w:rsid w:val="00586B92"/>
    <w:rsid w:val="00586D7C"/>
    <w:rsid w:val="00586D90"/>
    <w:rsid w:val="00586F03"/>
    <w:rsid w:val="005870ED"/>
    <w:rsid w:val="0058774E"/>
    <w:rsid w:val="00587755"/>
    <w:rsid w:val="005902B9"/>
    <w:rsid w:val="00590314"/>
    <w:rsid w:val="0059049C"/>
    <w:rsid w:val="00590BA5"/>
    <w:rsid w:val="00591309"/>
    <w:rsid w:val="005924F4"/>
    <w:rsid w:val="005928F1"/>
    <w:rsid w:val="0059307E"/>
    <w:rsid w:val="005931E2"/>
    <w:rsid w:val="00593597"/>
    <w:rsid w:val="00593BFA"/>
    <w:rsid w:val="00594312"/>
    <w:rsid w:val="00594C9D"/>
    <w:rsid w:val="00595264"/>
    <w:rsid w:val="005952B2"/>
    <w:rsid w:val="0059547D"/>
    <w:rsid w:val="005955AC"/>
    <w:rsid w:val="00595CD4"/>
    <w:rsid w:val="00595D37"/>
    <w:rsid w:val="00595EA3"/>
    <w:rsid w:val="00595EEE"/>
    <w:rsid w:val="00596617"/>
    <w:rsid w:val="0059741B"/>
    <w:rsid w:val="0059784D"/>
    <w:rsid w:val="00597B0E"/>
    <w:rsid w:val="00597DDD"/>
    <w:rsid w:val="00597E91"/>
    <w:rsid w:val="005A045A"/>
    <w:rsid w:val="005A0F84"/>
    <w:rsid w:val="005A121C"/>
    <w:rsid w:val="005A180F"/>
    <w:rsid w:val="005A2D0D"/>
    <w:rsid w:val="005A3325"/>
    <w:rsid w:val="005A3909"/>
    <w:rsid w:val="005A3D06"/>
    <w:rsid w:val="005A3DEE"/>
    <w:rsid w:val="005A44C2"/>
    <w:rsid w:val="005A4858"/>
    <w:rsid w:val="005A5367"/>
    <w:rsid w:val="005A5470"/>
    <w:rsid w:val="005A59B0"/>
    <w:rsid w:val="005A5A2C"/>
    <w:rsid w:val="005A696E"/>
    <w:rsid w:val="005A6D1B"/>
    <w:rsid w:val="005A7012"/>
    <w:rsid w:val="005A7B11"/>
    <w:rsid w:val="005B090A"/>
    <w:rsid w:val="005B100D"/>
    <w:rsid w:val="005B15C6"/>
    <w:rsid w:val="005B1909"/>
    <w:rsid w:val="005B1BB3"/>
    <w:rsid w:val="005B1D54"/>
    <w:rsid w:val="005B2857"/>
    <w:rsid w:val="005B29B2"/>
    <w:rsid w:val="005B2B28"/>
    <w:rsid w:val="005B2E12"/>
    <w:rsid w:val="005B31B7"/>
    <w:rsid w:val="005B34A5"/>
    <w:rsid w:val="005B364A"/>
    <w:rsid w:val="005B3D87"/>
    <w:rsid w:val="005B429B"/>
    <w:rsid w:val="005B44E0"/>
    <w:rsid w:val="005B5F13"/>
    <w:rsid w:val="005B6E57"/>
    <w:rsid w:val="005B6EFF"/>
    <w:rsid w:val="005B7428"/>
    <w:rsid w:val="005B75FC"/>
    <w:rsid w:val="005B7790"/>
    <w:rsid w:val="005B7860"/>
    <w:rsid w:val="005B7B90"/>
    <w:rsid w:val="005C00D7"/>
    <w:rsid w:val="005C00F1"/>
    <w:rsid w:val="005C03FF"/>
    <w:rsid w:val="005C0CAC"/>
    <w:rsid w:val="005C0FF5"/>
    <w:rsid w:val="005C1443"/>
    <w:rsid w:val="005C147D"/>
    <w:rsid w:val="005C19BE"/>
    <w:rsid w:val="005C1A35"/>
    <w:rsid w:val="005C1F29"/>
    <w:rsid w:val="005C20FD"/>
    <w:rsid w:val="005C2AB8"/>
    <w:rsid w:val="005C2E06"/>
    <w:rsid w:val="005C31D4"/>
    <w:rsid w:val="005C3748"/>
    <w:rsid w:val="005C4672"/>
    <w:rsid w:val="005C468A"/>
    <w:rsid w:val="005C49C1"/>
    <w:rsid w:val="005C4B10"/>
    <w:rsid w:val="005C53FC"/>
    <w:rsid w:val="005C68D7"/>
    <w:rsid w:val="005C6A1C"/>
    <w:rsid w:val="005C6D7B"/>
    <w:rsid w:val="005C7962"/>
    <w:rsid w:val="005C7BE3"/>
    <w:rsid w:val="005C7C8B"/>
    <w:rsid w:val="005D0385"/>
    <w:rsid w:val="005D03CF"/>
    <w:rsid w:val="005D079D"/>
    <w:rsid w:val="005D0AE3"/>
    <w:rsid w:val="005D1F0E"/>
    <w:rsid w:val="005D238C"/>
    <w:rsid w:val="005D2653"/>
    <w:rsid w:val="005D26CB"/>
    <w:rsid w:val="005D2B66"/>
    <w:rsid w:val="005D306F"/>
    <w:rsid w:val="005D30ED"/>
    <w:rsid w:val="005D3D5A"/>
    <w:rsid w:val="005D443E"/>
    <w:rsid w:val="005D4864"/>
    <w:rsid w:val="005D5541"/>
    <w:rsid w:val="005D5564"/>
    <w:rsid w:val="005D57E0"/>
    <w:rsid w:val="005D59BE"/>
    <w:rsid w:val="005D5A8B"/>
    <w:rsid w:val="005D5B60"/>
    <w:rsid w:val="005D6459"/>
    <w:rsid w:val="005D6963"/>
    <w:rsid w:val="005D6B71"/>
    <w:rsid w:val="005D6BF8"/>
    <w:rsid w:val="005D6D43"/>
    <w:rsid w:val="005D7543"/>
    <w:rsid w:val="005D7A2C"/>
    <w:rsid w:val="005E044E"/>
    <w:rsid w:val="005E0882"/>
    <w:rsid w:val="005E0BD3"/>
    <w:rsid w:val="005E156F"/>
    <w:rsid w:val="005E1B66"/>
    <w:rsid w:val="005E232A"/>
    <w:rsid w:val="005E2F08"/>
    <w:rsid w:val="005E311A"/>
    <w:rsid w:val="005E42EB"/>
    <w:rsid w:val="005E4333"/>
    <w:rsid w:val="005E44D4"/>
    <w:rsid w:val="005E4790"/>
    <w:rsid w:val="005E52FB"/>
    <w:rsid w:val="005E562B"/>
    <w:rsid w:val="005E61F7"/>
    <w:rsid w:val="005E6FDB"/>
    <w:rsid w:val="005E7153"/>
    <w:rsid w:val="005E7808"/>
    <w:rsid w:val="005E794C"/>
    <w:rsid w:val="005E7D22"/>
    <w:rsid w:val="005F01DC"/>
    <w:rsid w:val="005F062F"/>
    <w:rsid w:val="005F08D5"/>
    <w:rsid w:val="005F142A"/>
    <w:rsid w:val="005F15CB"/>
    <w:rsid w:val="005F164B"/>
    <w:rsid w:val="005F2221"/>
    <w:rsid w:val="005F2372"/>
    <w:rsid w:val="005F2430"/>
    <w:rsid w:val="005F292A"/>
    <w:rsid w:val="005F2932"/>
    <w:rsid w:val="005F2BA5"/>
    <w:rsid w:val="005F3072"/>
    <w:rsid w:val="005F318D"/>
    <w:rsid w:val="005F3307"/>
    <w:rsid w:val="005F35C1"/>
    <w:rsid w:val="005F3DB4"/>
    <w:rsid w:val="005F481C"/>
    <w:rsid w:val="005F4D54"/>
    <w:rsid w:val="005F50F3"/>
    <w:rsid w:val="005F544F"/>
    <w:rsid w:val="005F5A1C"/>
    <w:rsid w:val="005F64D5"/>
    <w:rsid w:val="005F66E3"/>
    <w:rsid w:val="005F6C62"/>
    <w:rsid w:val="005F70C1"/>
    <w:rsid w:val="005F71CE"/>
    <w:rsid w:val="005F7EC8"/>
    <w:rsid w:val="00600787"/>
    <w:rsid w:val="00600953"/>
    <w:rsid w:val="00600A82"/>
    <w:rsid w:val="00600C5B"/>
    <w:rsid w:val="00602491"/>
    <w:rsid w:val="006024B0"/>
    <w:rsid w:val="0060250F"/>
    <w:rsid w:val="006027B9"/>
    <w:rsid w:val="006027BF"/>
    <w:rsid w:val="00603D07"/>
    <w:rsid w:val="00604809"/>
    <w:rsid w:val="00604BA8"/>
    <w:rsid w:val="006051AA"/>
    <w:rsid w:val="006056A4"/>
    <w:rsid w:val="00605EDA"/>
    <w:rsid w:val="006061A4"/>
    <w:rsid w:val="00606BC3"/>
    <w:rsid w:val="00606C39"/>
    <w:rsid w:val="0060711E"/>
    <w:rsid w:val="00607CA6"/>
    <w:rsid w:val="00610419"/>
    <w:rsid w:val="00611167"/>
    <w:rsid w:val="00611303"/>
    <w:rsid w:val="00611FB7"/>
    <w:rsid w:val="00612BD2"/>
    <w:rsid w:val="0061345D"/>
    <w:rsid w:val="006136A2"/>
    <w:rsid w:val="0061400B"/>
    <w:rsid w:val="006143A3"/>
    <w:rsid w:val="006144C7"/>
    <w:rsid w:val="0061484B"/>
    <w:rsid w:val="00614C25"/>
    <w:rsid w:val="00614CC2"/>
    <w:rsid w:val="00615436"/>
    <w:rsid w:val="00615676"/>
    <w:rsid w:val="00615EA5"/>
    <w:rsid w:val="00615F15"/>
    <w:rsid w:val="00616235"/>
    <w:rsid w:val="00616369"/>
    <w:rsid w:val="0061670F"/>
    <w:rsid w:val="00616940"/>
    <w:rsid w:val="00616EA9"/>
    <w:rsid w:val="00616F4D"/>
    <w:rsid w:val="00617D18"/>
    <w:rsid w:val="006205F7"/>
    <w:rsid w:val="00620698"/>
    <w:rsid w:val="0062096E"/>
    <w:rsid w:val="00620B4E"/>
    <w:rsid w:val="00621661"/>
    <w:rsid w:val="0062197B"/>
    <w:rsid w:val="00621B23"/>
    <w:rsid w:val="00622071"/>
    <w:rsid w:val="00622093"/>
    <w:rsid w:val="00622714"/>
    <w:rsid w:val="006236C4"/>
    <w:rsid w:val="0062377F"/>
    <w:rsid w:val="00623862"/>
    <w:rsid w:val="00624371"/>
    <w:rsid w:val="00624470"/>
    <w:rsid w:val="006248A6"/>
    <w:rsid w:val="00624BB2"/>
    <w:rsid w:val="00625713"/>
    <w:rsid w:val="00626A06"/>
    <w:rsid w:val="00626AED"/>
    <w:rsid w:val="0062744F"/>
    <w:rsid w:val="00627669"/>
    <w:rsid w:val="00627A97"/>
    <w:rsid w:val="00627B68"/>
    <w:rsid w:val="00627FD7"/>
    <w:rsid w:val="00630232"/>
    <w:rsid w:val="006305DC"/>
    <w:rsid w:val="006314DE"/>
    <w:rsid w:val="00631656"/>
    <w:rsid w:val="00631AAB"/>
    <w:rsid w:val="00631C06"/>
    <w:rsid w:val="00631D7F"/>
    <w:rsid w:val="00631EB3"/>
    <w:rsid w:val="0063202E"/>
    <w:rsid w:val="00632558"/>
    <w:rsid w:val="006333DE"/>
    <w:rsid w:val="00636521"/>
    <w:rsid w:val="006367A8"/>
    <w:rsid w:val="006369D5"/>
    <w:rsid w:val="00636D47"/>
    <w:rsid w:val="00636DB0"/>
    <w:rsid w:val="0063723F"/>
    <w:rsid w:val="006377F2"/>
    <w:rsid w:val="00640BB6"/>
    <w:rsid w:val="00640F73"/>
    <w:rsid w:val="00641FA2"/>
    <w:rsid w:val="00642082"/>
    <w:rsid w:val="0064249D"/>
    <w:rsid w:val="006426FF"/>
    <w:rsid w:val="00642828"/>
    <w:rsid w:val="00642DAC"/>
    <w:rsid w:val="006430D9"/>
    <w:rsid w:val="006431FF"/>
    <w:rsid w:val="006438DE"/>
    <w:rsid w:val="0064395B"/>
    <w:rsid w:val="00643F51"/>
    <w:rsid w:val="0064443D"/>
    <w:rsid w:val="00644C5F"/>
    <w:rsid w:val="00644D1F"/>
    <w:rsid w:val="006453B0"/>
    <w:rsid w:val="00645E61"/>
    <w:rsid w:val="00646186"/>
    <w:rsid w:val="00646518"/>
    <w:rsid w:val="006465B1"/>
    <w:rsid w:val="00646AA9"/>
    <w:rsid w:val="00646B77"/>
    <w:rsid w:val="0064702E"/>
    <w:rsid w:val="0064727C"/>
    <w:rsid w:val="0065035B"/>
    <w:rsid w:val="0065058E"/>
    <w:rsid w:val="006508F6"/>
    <w:rsid w:val="00650D98"/>
    <w:rsid w:val="0065162A"/>
    <w:rsid w:val="00651D2B"/>
    <w:rsid w:val="00652BD0"/>
    <w:rsid w:val="00652CFE"/>
    <w:rsid w:val="00653585"/>
    <w:rsid w:val="00653E7B"/>
    <w:rsid w:val="006541F5"/>
    <w:rsid w:val="00654365"/>
    <w:rsid w:val="0065484F"/>
    <w:rsid w:val="0065546A"/>
    <w:rsid w:val="006560FB"/>
    <w:rsid w:val="00656C38"/>
    <w:rsid w:val="00656C44"/>
    <w:rsid w:val="006570F3"/>
    <w:rsid w:val="00657107"/>
    <w:rsid w:val="006577E9"/>
    <w:rsid w:val="00657DFB"/>
    <w:rsid w:val="0066089F"/>
    <w:rsid w:val="006611A1"/>
    <w:rsid w:val="00661522"/>
    <w:rsid w:val="0066169C"/>
    <w:rsid w:val="00661756"/>
    <w:rsid w:val="0066216E"/>
    <w:rsid w:val="00662CE7"/>
    <w:rsid w:val="0066387D"/>
    <w:rsid w:val="0066395E"/>
    <w:rsid w:val="00663A06"/>
    <w:rsid w:val="00663CC7"/>
    <w:rsid w:val="006656FF"/>
    <w:rsid w:val="00665DEC"/>
    <w:rsid w:val="00665DF1"/>
    <w:rsid w:val="00666083"/>
    <w:rsid w:val="006663CF"/>
    <w:rsid w:val="0066682E"/>
    <w:rsid w:val="00667829"/>
    <w:rsid w:val="00670256"/>
    <w:rsid w:val="00670337"/>
    <w:rsid w:val="006703CB"/>
    <w:rsid w:val="006704B9"/>
    <w:rsid w:val="00670B91"/>
    <w:rsid w:val="00670DD9"/>
    <w:rsid w:val="006711B2"/>
    <w:rsid w:val="00671CD0"/>
    <w:rsid w:val="00672A3E"/>
    <w:rsid w:val="00672FB5"/>
    <w:rsid w:val="00672FF9"/>
    <w:rsid w:val="006730ED"/>
    <w:rsid w:val="0067388E"/>
    <w:rsid w:val="00675287"/>
    <w:rsid w:val="00675441"/>
    <w:rsid w:val="0067548B"/>
    <w:rsid w:val="00675844"/>
    <w:rsid w:val="00675D72"/>
    <w:rsid w:val="0067614D"/>
    <w:rsid w:val="006767DB"/>
    <w:rsid w:val="00677002"/>
    <w:rsid w:val="00677033"/>
    <w:rsid w:val="00677B81"/>
    <w:rsid w:val="00677C60"/>
    <w:rsid w:val="00677EAF"/>
    <w:rsid w:val="006805DE"/>
    <w:rsid w:val="006809E4"/>
    <w:rsid w:val="00681621"/>
    <w:rsid w:val="00681648"/>
    <w:rsid w:val="006818E9"/>
    <w:rsid w:val="00681A62"/>
    <w:rsid w:val="00681DCE"/>
    <w:rsid w:val="006829C2"/>
    <w:rsid w:val="006829E6"/>
    <w:rsid w:val="00682B8E"/>
    <w:rsid w:val="00683024"/>
    <w:rsid w:val="0068324A"/>
    <w:rsid w:val="006838AE"/>
    <w:rsid w:val="006849B6"/>
    <w:rsid w:val="00684A45"/>
    <w:rsid w:val="00684CA6"/>
    <w:rsid w:val="00685309"/>
    <w:rsid w:val="00685365"/>
    <w:rsid w:val="00685720"/>
    <w:rsid w:val="00685A5C"/>
    <w:rsid w:val="0068638F"/>
    <w:rsid w:val="006866FC"/>
    <w:rsid w:val="00686879"/>
    <w:rsid w:val="00686990"/>
    <w:rsid w:val="00687264"/>
    <w:rsid w:val="00690240"/>
    <w:rsid w:val="0069064C"/>
    <w:rsid w:val="00690953"/>
    <w:rsid w:val="00691F7C"/>
    <w:rsid w:val="00692012"/>
    <w:rsid w:val="006930D4"/>
    <w:rsid w:val="006933D1"/>
    <w:rsid w:val="00693663"/>
    <w:rsid w:val="006937B7"/>
    <w:rsid w:val="00693CEE"/>
    <w:rsid w:val="00693EB5"/>
    <w:rsid w:val="0069407F"/>
    <w:rsid w:val="006945F1"/>
    <w:rsid w:val="00695384"/>
    <w:rsid w:val="0069553B"/>
    <w:rsid w:val="006966F4"/>
    <w:rsid w:val="006972EC"/>
    <w:rsid w:val="00697347"/>
    <w:rsid w:val="00697797"/>
    <w:rsid w:val="00697CCF"/>
    <w:rsid w:val="00697EB7"/>
    <w:rsid w:val="006A009C"/>
    <w:rsid w:val="006A0448"/>
    <w:rsid w:val="006A0646"/>
    <w:rsid w:val="006A065D"/>
    <w:rsid w:val="006A0D07"/>
    <w:rsid w:val="006A0FEB"/>
    <w:rsid w:val="006A1139"/>
    <w:rsid w:val="006A12BA"/>
    <w:rsid w:val="006A18C3"/>
    <w:rsid w:val="006A1927"/>
    <w:rsid w:val="006A1A74"/>
    <w:rsid w:val="006A1C3A"/>
    <w:rsid w:val="006A2559"/>
    <w:rsid w:val="006A289F"/>
    <w:rsid w:val="006A29E2"/>
    <w:rsid w:val="006A2B37"/>
    <w:rsid w:val="006A2C80"/>
    <w:rsid w:val="006A2DD5"/>
    <w:rsid w:val="006A3392"/>
    <w:rsid w:val="006A3581"/>
    <w:rsid w:val="006A3691"/>
    <w:rsid w:val="006A3888"/>
    <w:rsid w:val="006A4203"/>
    <w:rsid w:val="006A47FE"/>
    <w:rsid w:val="006A5867"/>
    <w:rsid w:val="006A58E8"/>
    <w:rsid w:val="006A5C08"/>
    <w:rsid w:val="006A5FA9"/>
    <w:rsid w:val="006A60A5"/>
    <w:rsid w:val="006A6205"/>
    <w:rsid w:val="006A6576"/>
    <w:rsid w:val="006B0245"/>
    <w:rsid w:val="006B02C7"/>
    <w:rsid w:val="006B0D43"/>
    <w:rsid w:val="006B0FC9"/>
    <w:rsid w:val="006B10B6"/>
    <w:rsid w:val="006B17A3"/>
    <w:rsid w:val="006B19A4"/>
    <w:rsid w:val="006B2021"/>
    <w:rsid w:val="006B212B"/>
    <w:rsid w:val="006B2357"/>
    <w:rsid w:val="006B2895"/>
    <w:rsid w:val="006B2A6F"/>
    <w:rsid w:val="006B2D07"/>
    <w:rsid w:val="006B31CD"/>
    <w:rsid w:val="006B3306"/>
    <w:rsid w:val="006B46D8"/>
    <w:rsid w:val="006B4CCB"/>
    <w:rsid w:val="006B56D2"/>
    <w:rsid w:val="006B577E"/>
    <w:rsid w:val="006B59E0"/>
    <w:rsid w:val="006B5BFB"/>
    <w:rsid w:val="006B5F09"/>
    <w:rsid w:val="006B6F16"/>
    <w:rsid w:val="006B7D81"/>
    <w:rsid w:val="006B7DB2"/>
    <w:rsid w:val="006C10E6"/>
    <w:rsid w:val="006C12BD"/>
    <w:rsid w:val="006C1544"/>
    <w:rsid w:val="006C1D9E"/>
    <w:rsid w:val="006C26C1"/>
    <w:rsid w:val="006C28B1"/>
    <w:rsid w:val="006C31CB"/>
    <w:rsid w:val="006C35DB"/>
    <w:rsid w:val="006C3BE3"/>
    <w:rsid w:val="006C487D"/>
    <w:rsid w:val="006C4F37"/>
    <w:rsid w:val="006C59B0"/>
    <w:rsid w:val="006C5EBA"/>
    <w:rsid w:val="006C601B"/>
    <w:rsid w:val="006C617A"/>
    <w:rsid w:val="006C6471"/>
    <w:rsid w:val="006C66E7"/>
    <w:rsid w:val="006C6FFB"/>
    <w:rsid w:val="006C72C1"/>
    <w:rsid w:val="006C7D46"/>
    <w:rsid w:val="006C7DCC"/>
    <w:rsid w:val="006D003D"/>
    <w:rsid w:val="006D0C6D"/>
    <w:rsid w:val="006D1114"/>
    <w:rsid w:val="006D14D3"/>
    <w:rsid w:val="006D16EA"/>
    <w:rsid w:val="006D1774"/>
    <w:rsid w:val="006D1E83"/>
    <w:rsid w:val="006D2426"/>
    <w:rsid w:val="006D246F"/>
    <w:rsid w:val="006D27DB"/>
    <w:rsid w:val="006D29CB"/>
    <w:rsid w:val="006D2DA3"/>
    <w:rsid w:val="006D31FA"/>
    <w:rsid w:val="006D3577"/>
    <w:rsid w:val="006D3944"/>
    <w:rsid w:val="006D3D9B"/>
    <w:rsid w:val="006D454A"/>
    <w:rsid w:val="006D46DF"/>
    <w:rsid w:val="006D4C0D"/>
    <w:rsid w:val="006D5C4D"/>
    <w:rsid w:val="006D5C70"/>
    <w:rsid w:val="006D7056"/>
    <w:rsid w:val="006D712C"/>
    <w:rsid w:val="006D7325"/>
    <w:rsid w:val="006D7334"/>
    <w:rsid w:val="006D7B40"/>
    <w:rsid w:val="006D7D1F"/>
    <w:rsid w:val="006E0773"/>
    <w:rsid w:val="006E0914"/>
    <w:rsid w:val="006E12BD"/>
    <w:rsid w:val="006E1EF7"/>
    <w:rsid w:val="006E239B"/>
    <w:rsid w:val="006E2439"/>
    <w:rsid w:val="006E2452"/>
    <w:rsid w:val="006E2948"/>
    <w:rsid w:val="006E2E64"/>
    <w:rsid w:val="006E3116"/>
    <w:rsid w:val="006E36FC"/>
    <w:rsid w:val="006E3EC7"/>
    <w:rsid w:val="006E41AF"/>
    <w:rsid w:val="006E4895"/>
    <w:rsid w:val="006E5AB7"/>
    <w:rsid w:val="006E6215"/>
    <w:rsid w:val="006E68C1"/>
    <w:rsid w:val="006E6A6A"/>
    <w:rsid w:val="006E6D38"/>
    <w:rsid w:val="006E7902"/>
    <w:rsid w:val="006F00DF"/>
    <w:rsid w:val="006F00FA"/>
    <w:rsid w:val="006F0953"/>
    <w:rsid w:val="006F1240"/>
    <w:rsid w:val="006F1456"/>
    <w:rsid w:val="006F169A"/>
    <w:rsid w:val="006F1A4A"/>
    <w:rsid w:val="006F1BA8"/>
    <w:rsid w:val="006F1D2B"/>
    <w:rsid w:val="006F2092"/>
    <w:rsid w:val="006F210E"/>
    <w:rsid w:val="006F2537"/>
    <w:rsid w:val="006F2574"/>
    <w:rsid w:val="006F272B"/>
    <w:rsid w:val="006F2A1F"/>
    <w:rsid w:val="006F2ADA"/>
    <w:rsid w:val="006F2D2B"/>
    <w:rsid w:val="006F3212"/>
    <w:rsid w:val="006F35D1"/>
    <w:rsid w:val="006F380A"/>
    <w:rsid w:val="006F3B1D"/>
    <w:rsid w:val="006F43FC"/>
    <w:rsid w:val="006F473F"/>
    <w:rsid w:val="006F4C78"/>
    <w:rsid w:val="006F5041"/>
    <w:rsid w:val="006F55A2"/>
    <w:rsid w:val="006F5DE3"/>
    <w:rsid w:val="006F62DF"/>
    <w:rsid w:val="006F6A45"/>
    <w:rsid w:val="006F7458"/>
    <w:rsid w:val="006F78B4"/>
    <w:rsid w:val="006F7AB3"/>
    <w:rsid w:val="00700083"/>
    <w:rsid w:val="00700265"/>
    <w:rsid w:val="007003EF"/>
    <w:rsid w:val="00700571"/>
    <w:rsid w:val="00700731"/>
    <w:rsid w:val="0070120A"/>
    <w:rsid w:val="007012B7"/>
    <w:rsid w:val="007013F3"/>
    <w:rsid w:val="00701548"/>
    <w:rsid w:val="00701940"/>
    <w:rsid w:val="00701B2F"/>
    <w:rsid w:val="00701CE4"/>
    <w:rsid w:val="00701E25"/>
    <w:rsid w:val="00702056"/>
    <w:rsid w:val="00702A14"/>
    <w:rsid w:val="00702D04"/>
    <w:rsid w:val="007031DE"/>
    <w:rsid w:val="00703A79"/>
    <w:rsid w:val="00703E87"/>
    <w:rsid w:val="00704B97"/>
    <w:rsid w:val="00705055"/>
    <w:rsid w:val="00705C59"/>
    <w:rsid w:val="007061E4"/>
    <w:rsid w:val="007065BF"/>
    <w:rsid w:val="0070662D"/>
    <w:rsid w:val="0070672D"/>
    <w:rsid w:val="007074C2"/>
    <w:rsid w:val="007075F4"/>
    <w:rsid w:val="00707636"/>
    <w:rsid w:val="007079AF"/>
    <w:rsid w:val="00711D5F"/>
    <w:rsid w:val="007124B8"/>
    <w:rsid w:val="00712C76"/>
    <w:rsid w:val="00712EAA"/>
    <w:rsid w:val="00712FA9"/>
    <w:rsid w:val="00713D97"/>
    <w:rsid w:val="00714758"/>
    <w:rsid w:val="007149BC"/>
    <w:rsid w:val="00714E01"/>
    <w:rsid w:val="00714F75"/>
    <w:rsid w:val="00715D7B"/>
    <w:rsid w:val="007163EA"/>
    <w:rsid w:val="00716999"/>
    <w:rsid w:val="007169F1"/>
    <w:rsid w:val="00716B09"/>
    <w:rsid w:val="00716FCD"/>
    <w:rsid w:val="007173C5"/>
    <w:rsid w:val="007179F6"/>
    <w:rsid w:val="0072029D"/>
    <w:rsid w:val="0072052B"/>
    <w:rsid w:val="0072111F"/>
    <w:rsid w:val="0072124F"/>
    <w:rsid w:val="00721731"/>
    <w:rsid w:val="0072179D"/>
    <w:rsid w:val="00722133"/>
    <w:rsid w:val="00722147"/>
    <w:rsid w:val="007222D4"/>
    <w:rsid w:val="0072253F"/>
    <w:rsid w:val="007225AC"/>
    <w:rsid w:val="00722B97"/>
    <w:rsid w:val="00723154"/>
    <w:rsid w:val="00723163"/>
    <w:rsid w:val="00723456"/>
    <w:rsid w:val="00723F40"/>
    <w:rsid w:val="0072443D"/>
    <w:rsid w:val="0072475B"/>
    <w:rsid w:val="00724CBF"/>
    <w:rsid w:val="007251F1"/>
    <w:rsid w:val="00725601"/>
    <w:rsid w:val="00725908"/>
    <w:rsid w:val="00725F31"/>
    <w:rsid w:val="007264E1"/>
    <w:rsid w:val="0072654B"/>
    <w:rsid w:val="00726929"/>
    <w:rsid w:val="00726F02"/>
    <w:rsid w:val="00726F3C"/>
    <w:rsid w:val="00727625"/>
    <w:rsid w:val="0072774B"/>
    <w:rsid w:val="00730582"/>
    <w:rsid w:val="00730FB7"/>
    <w:rsid w:val="00731C4A"/>
    <w:rsid w:val="00731CA1"/>
    <w:rsid w:val="00731FCA"/>
    <w:rsid w:val="0073215F"/>
    <w:rsid w:val="007325CD"/>
    <w:rsid w:val="0073275D"/>
    <w:rsid w:val="00733301"/>
    <w:rsid w:val="00733328"/>
    <w:rsid w:val="007336E6"/>
    <w:rsid w:val="007339E4"/>
    <w:rsid w:val="00733B28"/>
    <w:rsid w:val="00733BF1"/>
    <w:rsid w:val="00734638"/>
    <w:rsid w:val="007358B5"/>
    <w:rsid w:val="007370F8"/>
    <w:rsid w:val="00737274"/>
    <w:rsid w:val="0074012F"/>
    <w:rsid w:val="00740C86"/>
    <w:rsid w:val="00741A6B"/>
    <w:rsid w:val="00741BD6"/>
    <w:rsid w:val="00741E5C"/>
    <w:rsid w:val="007423CB"/>
    <w:rsid w:val="00742479"/>
    <w:rsid w:val="0074284B"/>
    <w:rsid w:val="0074294E"/>
    <w:rsid w:val="00742A32"/>
    <w:rsid w:val="00743131"/>
    <w:rsid w:val="0074386A"/>
    <w:rsid w:val="00743A66"/>
    <w:rsid w:val="00743DFE"/>
    <w:rsid w:val="00744443"/>
    <w:rsid w:val="00744572"/>
    <w:rsid w:val="007446A2"/>
    <w:rsid w:val="00744EE0"/>
    <w:rsid w:val="00745CAC"/>
    <w:rsid w:val="00745D96"/>
    <w:rsid w:val="0074682E"/>
    <w:rsid w:val="007469DD"/>
    <w:rsid w:val="00746D4B"/>
    <w:rsid w:val="007474CD"/>
    <w:rsid w:val="0074795B"/>
    <w:rsid w:val="00747C5B"/>
    <w:rsid w:val="00747FD9"/>
    <w:rsid w:val="0075016D"/>
    <w:rsid w:val="0075110D"/>
    <w:rsid w:val="00751455"/>
    <w:rsid w:val="00751ACE"/>
    <w:rsid w:val="00751BEA"/>
    <w:rsid w:val="00751D8C"/>
    <w:rsid w:val="007520B0"/>
    <w:rsid w:val="00752967"/>
    <w:rsid w:val="00752E15"/>
    <w:rsid w:val="0075311C"/>
    <w:rsid w:val="0075313E"/>
    <w:rsid w:val="007532B5"/>
    <w:rsid w:val="00753602"/>
    <w:rsid w:val="00754B12"/>
    <w:rsid w:val="00754C61"/>
    <w:rsid w:val="00754FF1"/>
    <w:rsid w:val="007550A4"/>
    <w:rsid w:val="007556C1"/>
    <w:rsid w:val="0075655A"/>
    <w:rsid w:val="0075682A"/>
    <w:rsid w:val="0075702D"/>
    <w:rsid w:val="007570B9"/>
    <w:rsid w:val="00757818"/>
    <w:rsid w:val="007578BF"/>
    <w:rsid w:val="00757D4F"/>
    <w:rsid w:val="00757E20"/>
    <w:rsid w:val="00760052"/>
    <w:rsid w:val="00760064"/>
    <w:rsid w:val="00760392"/>
    <w:rsid w:val="00760F8B"/>
    <w:rsid w:val="00761B54"/>
    <w:rsid w:val="00761BB7"/>
    <w:rsid w:val="0076227B"/>
    <w:rsid w:val="00762EF7"/>
    <w:rsid w:val="007630C6"/>
    <w:rsid w:val="00763211"/>
    <w:rsid w:val="007639E0"/>
    <w:rsid w:val="0076420C"/>
    <w:rsid w:val="00764213"/>
    <w:rsid w:val="00765509"/>
    <w:rsid w:val="00765528"/>
    <w:rsid w:val="0076591A"/>
    <w:rsid w:val="00765E79"/>
    <w:rsid w:val="00766152"/>
    <w:rsid w:val="0076624A"/>
    <w:rsid w:val="00766556"/>
    <w:rsid w:val="00766629"/>
    <w:rsid w:val="00766C75"/>
    <w:rsid w:val="00766E8E"/>
    <w:rsid w:val="00766FF8"/>
    <w:rsid w:val="007674D2"/>
    <w:rsid w:val="00767A32"/>
    <w:rsid w:val="00767B1A"/>
    <w:rsid w:val="00767C51"/>
    <w:rsid w:val="00767D26"/>
    <w:rsid w:val="007709B0"/>
    <w:rsid w:val="00770B09"/>
    <w:rsid w:val="00770B99"/>
    <w:rsid w:val="00770E3B"/>
    <w:rsid w:val="007714E9"/>
    <w:rsid w:val="00771C56"/>
    <w:rsid w:val="0077206F"/>
    <w:rsid w:val="0077215E"/>
    <w:rsid w:val="00772A66"/>
    <w:rsid w:val="00772E77"/>
    <w:rsid w:val="007732CE"/>
    <w:rsid w:val="007733A0"/>
    <w:rsid w:val="00773643"/>
    <w:rsid w:val="00773D20"/>
    <w:rsid w:val="00774479"/>
    <w:rsid w:val="00774869"/>
    <w:rsid w:val="007754DE"/>
    <w:rsid w:val="00776441"/>
    <w:rsid w:val="0077772F"/>
    <w:rsid w:val="00777B16"/>
    <w:rsid w:val="00780054"/>
    <w:rsid w:val="00780076"/>
    <w:rsid w:val="00780355"/>
    <w:rsid w:val="007805A4"/>
    <w:rsid w:val="0078084D"/>
    <w:rsid w:val="00780BB1"/>
    <w:rsid w:val="00780CD9"/>
    <w:rsid w:val="007817E3"/>
    <w:rsid w:val="007825F6"/>
    <w:rsid w:val="00782718"/>
    <w:rsid w:val="00782AE9"/>
    <w:rsid w:val="00783124"/>
    <w:rsid w:val="0078393E"/>
    <w:rsid w:val="0078395D"/>
    <w:rsid w:val="00784515"/>
    <w:rsid w:val="00784BA7"/>
    <w:rsid w:val="00784D3F"/>
    <w:rsid w:val="00784D98"/>
    <w:rsid w:val="00785150"/>
    <w:rsid w:val="0078574F"/>
    <w:rsid w:val="00785D79"/>
    <w:rsid w:val="00785FA8"/>
    <w:rsid w:val="007860CF"/>
    <w:rsid w:val="00786181"/>
    <w:rsid w:val="00786BA6"/>
    <w:rsid w:val="00787079"/>
    <w:rsid w:val="00787B06"/>
    <w:rsid w:val="0079008A"/>
    <w:rsid w:val="0079010A"/>
    <w:rsid w:val="00790AB1"/>
    <w:rsid w:val="00791423"/>
    <w:rsid w:val="00791463"/>
    <w:rsid w:val="007927BE"/>
    <w:rsid w:val="007929D1"/>
    <w:rsid w:val="00792D2D"/>
    <w:rsid w:val="00792F5F"/>
    <w:rsid w:val="007932F9"/>
    <w:rsid w:val="007937EF"/>
    <w:rsid w:val="00793AF0"/>
    <w:rsid w:val="00793CB0"/>
    <w:rsid w:val="00793E72"/>
    <w:rsid w:val="00794339"/>
    <w:rsid w:val="00794356"/>
    <w:rsid w:val="007943B7"/>
    <w:rsid w:val="00795132"/>
    <w:rsid w:val="007958C5"/>
    <w:rsid w:val="0079591B"/>
    <w:rsid w:val="00795AE0"/>
    <w:rsid w:val="0079635B"/>
    <w:rsid w:val="00796AEA"/>
    <w:rsid w:val="00796F41"/>
    <w:rsid w:val="007974B6"/>
    <w:rsid w:val="007975B3"/>
    <w:rsid w:val="0079782F"/>
    <w:rsid w:val="007979E4"/>
    <w:rsid w:val="007A036E"/>
    <w:rsid w:val="007A06B8"/>
    <w:rsid w:val="007A0E88"/>
    <w:rsid w:val="007A10E1"/>
    <w:rsid w:val="007A116A"/>
    <w:rsid w:val="007A12FE"/>
    <w:rsid w:val="007A1453"/>
    <w:rsid w:val="007A1524"/>
    <w:rsid w:val="007A18B2"/>
    <w:rsid w:val="007A1CDC"/>
    <w:rsid w:val="007A2BB1"/>
    <w:rsid w:val="007A2EBD"/>
    <w:rsid w:val="007A2EF3"/>
    <w:rsid w:val="007A357D"/>
    <w:rsid w:val="007A3B74"/>
    <w:rsid w:val="007A3C90"/>
    <w:rsid w:val="007A460D"/>
    <w:rsid w:val="007A5792"/>
    <w:rsid w:val="007A7131"/>
    <w:rsid w:val="007B031F"/>
    <w:rsid w:val="007B0DBA"/>
    <w:rsid w:val="007B104F"/>
    <w:rsid w:val="007B10C6"/>
    <w:rsid w:val="007B127A"/>
    <w:rsid w:val="007B16ED"/>
    <w:rsid w:val="007B30D3"/>
    <w:rsid w:val="007B3229"/>
    <w:rsid w:val="007B3393"/>
    <w:rsid w:val="007B356C"/>
    <w:rsid w:val="007B3A40"/>
    <w:rsid w:val="007B3E62"/>
    <w:rsid w:val="007B42F7"/>
    <w:rsid w:val="007B4FEE"/>
    <w:rsid w:val="007B521F"/>
    <w:rsid w:val="007B5284"/>
    <w:rsid w:val="007B663D"/>
    <w:rsid w:val="007B6681"/>
    <w:rsid w:val="007B67AD"/>
    <w:rsid w:val="007B7C58"/>
    <w:rsid w:val="007B7CEC"/>
    <w:rsid w:val="007C1512"/>
    <w:rsid w:val="007C1AE2"/>
    <w:rsid w:val="007C1BE5"/>
    <w:rsid w:val="007C2072"/>
    <w:rsid w:val="007C22B5"/>
    <w:rsid w:val="007C23BA"/>
    <w:rsid w:val="007C2796"/>
    <w:rsid w:val="007C2FDE"/>
    <w:rsid w:val="007C3268"/>
    <w:rsid w:val="007C4162"/>
    <w:rsid w:val="007C4645"/>
    <w:rsid w:val="007C48DF"/>
    <w:rsid w:val="007C499F"/>
    <w:rsid w:val="007C4FB7"/>
    <w:rsid w:val="007C5F29"/>
    <w:rsid w:val="007D05A8"/>
    <w:rsid w:val="007D0D30"/>
    <w:rsid w:val="007D1981"/>
    <w:rsid w:val="007D1B8B"/>
    <w:rsid w:val="007D1C5F"/>
    <w:rsid w:val="007D2113"/>
    <w:rsid w:val="007D2AF0"/>
    <w:rsid w:val="007D2B14"/>
    <w:rsid w:val="007D2F2C"/>
    <w:rsid w:val="007D3287"/>
    <w:rsid w:val="007D361B"/>
    <w:rsid w:val="007D3E85"/>
    <w:rsid w:val="007D3EBA"/>
    <w:rsid w:val="007D3F70"/>
    <w:rsid w:val="007D46EB"/>
    <w:rsid w:val="007D4754"/>
    <w:rsid w:val="007D4A10"/>
    <w:rsid w:val="007D4A87"/>
    <w:rsid w:val="007D5577"/>
    <w:rsid w:val="007D588A"/>
    <w:rsid w:val="007D646D"/>
    <w:rsid w:val="007D6E14"/>
    <w:rsid w:val="007D721B"/>
    <w:rsid w:val="007D72A7"/>
    <w:rsid w:val="007D78FC"/>
    <w:rsid w:val="007E016A"/>
    <w:rsid w:val="007E0345"/>
    <w:rsid w:val="007E049C"/>
    <w:rsid w:val="007E04C1"/>
    <w:rsid w:val="007E16BC"/>
    <w:rsid w:val="007E21F7"/>
    <w:rsid w:val="007E2371"/>
    <w:rsid w:val="007E3217"/>
    <w:rsid w:val="007E3385"/>
    <w:rsid w:val="007E33F1"/>
    <w:rsid w:val="007E34C2"/>
    <w:rsid w:val="007E3EDA"/>
    <w:rsid w:val="007E40CB"/>
    <w:rsid w:val="007E435A"/>
    <w:rsid w:val="007E43E6"/>
    <w:rsid w:val="007E4E9D"/>
    <w:rsid w:val="007E5148"/>
    <w:rsid w:val="007E5192"/>
    <w:rsid w:val="007E547A"/>
    <w:rsid w:val="007E57E3"/>
    <w:rsid w:val="007E5A88"/>
    <w:rsid w:val="007E5B6B"/>
    <w:rsid w:val="007E5F89"/>
    <w:rsid w:val="007E6064"/>
    <w:rsid w:val="007E63A2"/>
    <w:rsid w:val="007E64D6"/>
    <w:rsid w:val="007E6573"/>
    <w:rsid w:val="007E756B"/>
    <w:rsid w:val="007E7CC9"/>
    <w:rsid w:val="007F0176"/>
    <w:rsid w:val="007F0360"/>
    <w:rsid w:val="007F056F"/>
    <w:rsid w:val="007F0C98"/>
    <w:rsid w:val="007F1469"/>
    <w:rsid w:val="007F2861"/>
    <w:rsid w:val="007F2E56"/>
    <w:rsid w:val="007F2E85"/>
    <w:rsid w:val="007F33DB"/>
    <w:rsid w:val="007F39D9"/>
    <w:rsid w:val="007F3D56"/>
    <w:rsid w:val="007F3ECC"/>
    <w:rsid w:val="007F4123"/>
    <w:rsid w:val="007F527A"/>
    <w:rsid w:val="007F60F2"/>
    <w:rsid w:val="007F61E7"/>
    <w:rsid w:val="007F6458"/>
    <w:rsid w:val="007F68E0"/>
    <w:rsid w:val="007F731E"/>
    <w:rsid w:val="007F754B"/>
    <w:rsid w:val="00800000"/>
    <w:rsid w:val="00800331"/>
    <w:rsid w:val="00800855"/>
    <w:rsid w:val="008009CF"/>
    <w:rsid w:val="00801021"/>
    <w:rsid w:val="00801BBC"/>
    <w:rsid w:val="00802295"/>
    <w:rsid w:val="008023D4"/>
    <w:rsid w:val="0080268F"/>
    <w:rsid w:val="00802C8C"/>
    <w:rsid w:val="00802E36"/>
    <w:rsid w:val="00803B05"/>
    <w:rsid w:val="00803FBE"/>
    <w:rsid w:val="00804A04"/>
    <w:rsid w:val="00804EC5"/>
    <w:rsid w:val="008052BA"/>
    <w:rsid w:val="00805518"/>
    <w:rsid w:val="008064EE"/>
    <w:rsid w:val="0080680A"/>
    <w:rsid w:val="0080683C"/>
    <w:rsid w:val="00806C01"/>
    <w:rsid w:val="00807B00"/>
    <w:rsid w:val="00810335"/>
    <w:rsid w:val="008108C6"/>
    <w:rsid w:val="00810ABA"/>
    <w:rsid w:val="00811144"/>
    <w:rsid w:val="008113DC"/>
    <w:rsid w:val="008124E2"/>
    <w:rsid w:val="008127AE"/>
    <w:rsid w:val="00812E99"/>
    <w:rsid w:val="00812F48"/>
    <w:rsid w:val="00812FB9"/>
    <w:rsid w:val="008132CF"/>
    <w:rsid w:val="0081349A"/>
    <w:rsid w:val="0081377C"/>
    <w:rsid w:val="00813861"/>
    <w:rsid w:val="00813935"/>
    <w:rsid w:val="00813D03"/>
    <w:rsid w:val="00813DE3"/>
    <w:rsid w:val="0081430C"/>
    <w:rsid w:val="00814328"/>
    <w:rsid w:val="00815567"/>
    <w:rsid w:val="00815ED6"/>
    <w:rsid w:val="00816451"/>
    <w:rsid w:val="008167B7"/>
    <w:rsid w:val="00816D21"/>
    <w:rsid w:val="00817C77"/>
    <w:rsid w:val="00817D1F"/>
    <w:rsid w:val="008213E8"/>
    <w:rsid w:val="008215EB"/>
    <w:rsid w:val="008216E4"/>
    <w:rsid w:val="00821B2C"/>
    <w:rsid w:val="00822452"/>
    <w:rsid w:val="008226CF"/>
    <w:rsid w:val="00822C46"/>
    <w:rsid w:val="00822CB6"/>
    <w:rsid w:val="0082325B"/>
    <w:rsid w:val="00824566"/>
    <w:rsid w:val="00824655"/>
    <w:rsid w:val="0082560F"/>
    <w:rsid w:val="00825AE3"/>
    <w:rsid w:val="00826584"/>
    <w:rsid w:val="0082676E"/>
    <w:rsid w:val="0082680A"/>
    <w:rsid w:val="00826826"/>
    <w:rsid w:val="00826908"/>
    <w:rsid w:val="00826F6D"/>
    <w:rsid w:val="00827495"/>
    <w:rsid w:val="00827575"/>
    <w:rsid w:val="008279CF"/>
    <w:rsid w:val="00827F52"/>
    <w:rsid w:val="008322AA"/>
    <w:rsid w:val="00832677"/>
    <w:rsid w:val="0083268A"/>
    <w:rsid w:val="00832726"/>
    <w:rsid w:val="00833305"/>
    <w:rsid w:val="00833376"/>
    <w:rsid w:val="008333B7"/>
    <w:rsid w:val="008339FE"/>
    <w:rsid w:val="00833F43"/>
    <w:rsid w:val="008341AF"/>
    <w:rsid w:val="008345DF"/>
    <w:rsid w:val="00834607"/>
    <w:rsid w:val="0083472B"/>
    <w:rsid w:val="00834902"/>
    <w:rsid w:val="00834A24"/>
    <w:rsid w:val="00835A71"/>
    <w:rsid w:val="00835E52"/>
    <w:rsid w:val="0083653C"/>
    <w:rsid w:val="00836F2B"/>
    <w:rsid w:val="00837B5E"/>
    <w:rsid w:val="00840013"/>
    <w:rsid w:val="008401E2"/>
    <w:rsid w:val="0084070B"/>
    <w:rsid w:val="00841002"/>
    <w:rsid w:val="00841699"/>
    <w:rsid w:val="00841779"/>
    <w:rsid w:val="008418A9"/>
    <w:rsid w:val="00841D70"/>
    <w:rsid w:val="00841F06"/>
    <w:rsid w:val="0084202E"/>
    <w:rsid w:val="00842BBC"/>
    <w:rsid w:val="00842CFD"/>
    <w:rsid w:val="00842EA2"/>
    <w:rsid w:val="00842F79"/>
    <w:rsid w:val="0084453B"/>
    <w:rsid w:val="008448B3"/>
    <w:rsid w:val="00844D0F"/>
    <w:rsid w:val="00844D11"/>
    <w:rsid w:val="00845BC7"/>
    <w:rsid w:val="00845C5D"/>
    <w:rsid w:val="008463DB"/>
    <w:rsid w:val="0084670F"/>
    <w:rsid w:val="00846AE9"/>
    <w:rsid w:val="00846F99"/>
    <w:rsid w:val="0084756A"/>
    <w:rsid w:val="00847A26"/>
    <w:rsid w:val="00847F00"/>
    <w:rsid w:val="008500DA"/>
    <w:rsid w:val="00850277"/>
    <w:rsid w:val="008503BA"/>
    <w:rsid w:val="00850CDD"/>
    <w:rsid w:val="008510F3"/>
    <w:rsid w:val="00851A61"/>
    <w:rsid w:val="008522FE"/>
    <w:rsid w:val="00852393"/>
    <w:rsid w:val="008526E9"/>
    <w:rsid w:val="0085270D"/>
    <w:rsid w:val="00852D43"/>
    <w:rsid w:val="0085319E"/>
    <w:rsid w:val="008531CF"/>
    <w:rsid w:val="00853205"/>
    <w:rsid w:val="008540F4"/>
    <w:rsid w:val="00854102"/>
    <w:rsid w:val="00854383"/>
    <w:rsid w:val="00854426"/>
    <w:rsid w:val="00854536"/>
    <w:rsid w:val="00855B54"/>
    <w:rsid w:val="00855F43"/>
    <w:rsid w:val="008567DD"/>
    <w:rsid w:val="00856BB9"/>
    <w:rsid w:val="00856E46"/>
    <w:rsid w:val="00856F26"/>
    <w:rsid w:val="00856F32"/>
    <w:rsid w:val="00857488"/>
    <w:rsid w:val="00857B52"/>
    <w:rsid w:val="00857D60"/>
    <w:rsid w:val="00857E8E"/>
    <w:rsid w:val="00857F6F"/>
    <w:rsid w:val="00860150"/>
    <w:rsid w:val="008601FC"/>
    <w:rsid w:val="00860961"/>
    <w:rsid w:val="00860B7F"/>
    <w:rsid w:val="00860F95"/>
    <w:rsid w:val="0086101D"/>
    <w:rsid w:val="008613AB"/>
    <w:rsid w:val="008614C0"/>
    <w:rsid w:val="0086196D"/>
    <w:rsid w:val="00861B7B"/>
    <w:rsid w:val="00861C3A"/>
    <w:rsid w:val="00861C4F"/>
    <w:rsid w:val="00861E56"/>
    <w:rsid w:val="0086280B"/>
    <w:rsid w:val="00862C43"/>
    <w:rsid w:val="008635B1"/>
    <w:rsid w:val="008638C2"/>
    <w:rsid w:val="00863BCC"/>
    <w:rsid w:val="00864EC3"/>
    <w:rsid w:val="00865651"/>
    <w:rsid w:val="008657BC"/>
    <w:rsid w:val="008658CE"/>
    <w:rsid w:val="00865A05"/>
    <w:rsid w:val="00865C29"/>
    <w:rsid w:val="008662BD"/>
    <w:rsid w:val="00866370"/>
    <w:rsid w:val="00866E12"/>
    <w:rsid w:val="00867035"/>
    <w:rsid w:val="00867788"/>
    <w:rsid w:val="00867D48"/>
    <w:rsid w:val="00870760"/>
    <w:rsid w:val="008707FE"/>
    <w:rsid w:val="00870E69"/>
    <w:rsid w:val="00871814"/>
    <w:rsid w:val="00871F84"/>
    <w:rsid w:val="00872060"/>
    <w:rsid w:val="008720EE"/>
    <w:rsid w:val="0087253A"/>
    <w:rsid w:val="0087317F"/>
    <w:rsid w:val="00873240"/>
    <w:rsid w:val="008736E2"/>
    <w:rsid w:val="008737B7"/>
    <w:rsid w:val="008738C5"/>
    <w:rsid w:val="00873F77"/>
    <w:rsid w:val="008744F4"/>
    <w:rsid w:val="008756AE"/>
    <w:rsid w:val="008756ED"/>
    <w:rsid w:val="00875D11"/>
    <w:rsid w:val="00876C3A"/>
    <w:rsid w:val="00876CA4"/>
    <w:rsid w:val="00877410"/>
    <w:rsid w:val="008776A1"/>
    <w:rsid w:val="00877A6B"/>
    <w:rsid w:val="00880748"/>
    <w:rsid w:val="008807DE"/>
    <w:rsid w:val="0088086C"/>
    <w:rsid w:val="008809F2"/>
    <w:rsid w:val="00880F67"/>
    <w:rsid w:val="00881258"/>
    <w:rsid w:val="00881737"/>
    <w:rsid w:val="008822E9"/>
    <w:rsid w:val="008823CF"/>
    <w:rsid w:val="008826AB"/>
    <w:rsid w:val="008827D5"/>
    <w:rsid w:val="00882D03"/>
    <w:rsid w:val="0088313F"/>
    <w:rsid w:val="00883210"/>
    <w:rsid w:val="008838A4"/>
    <w:rsid w:val="00883EFB"/>
    <w:rsid w:val="00884765"/>
    <w:rsid w:val="00884827"/>
    <w:rsid w:val="0088508F"/>
    <w:rsid w:val="0088549A"/>
    <w:rsid w:val="008859F7"/>
    <w:rsid w:val="00885EE2"/>
    <w:rsid w:val="008868A6"/>
    <w:rsid w:val="008869B3"/>
    <w:rsid w:val="00886A76"/>
    <w:rsid w:val="008872CC"/>
    <w:rsid w:val="00887918"/>
    <w:rsid w:val="00887BE6"/>
    <w:rsid w:val="00887DE8"/>
    <w:rsid w:val="00890BB1"/>
    <w:rsid w:val="008911FC"/>
    <w:rsid w:val="00891D8C"/>
    <w:rsid w:val="00892946"/>
    <w:rsid w:val="00893159"/>
    <w:rsid w:val="008938F3"/>
    <w:rsid w:val="00893E42"/>
    <w:rsid w:val="008944D8"/>
    <w:rsid w:val="00894A3D"/>
    <w:rsid w:val="008952C8"/>
    <w:rsid w:val="00895795"/>
    <w:rsid w:val="008963DC"/>
    <w:rsid w:val="00897069"/>
    <w:rsid w:val="008975C0"/>
    <w:rsid w:val="00897C9C"/>
    <w:rsid w:val="00897CC7"/>
    <w:rsid w:val="008A0426"/>
    <w:rsid w:val="008A04D0"/>
    <w:rsid w:val="008A0866"/>
    <w:rsid w:val="008A16F2"/>
    <w:rsid w:val="008A17C0"/>
    <w:rsid w:val="008A1D18"/>
    <w:rsid w:val="008A352B"/>
    <w:rsid w:val="008A3993"/>
    <w:rsid w:val="008A3AFE"/>
    <w:rsid w:val="008A40F7"/>
    <w:rsid w:val="008A4204"/>
    <w:rsid w:val="008A49EA"/>
    <w:rsid w:val="008A58A9"/>
    <w:rsid w:val="008A62A0"/>
    <w:rsid w:val="008A67D3"/>
    <w:rsid w:val="008A6A96"/>
    <w:rsid w:val="008A7010"/>
    <w:rsid w:val="008A7012"/>
    <w:rsid w:val="008A762B"/>
    <w:rsid w:val="008A7BF3"/>
    <w:rsid w:val="008A7EE2"/>
    <w:rsid w:val="008A7FB7"/>
    <w:rsid w:val="008B03D2"/>
    <w:rsid w:val="008B0475"/>
    <w:rsid w:val="008B0741"/>
    <w:rsid w:val="008B0FEE"/>
    <w:rsid w:val="008B16B0"/>
    <w:rsid w:val="008B17B0"/>
    <w:rsid w:val="008B1A0C"/>
    <w:rsid w:val="008B1AA4"/>
    <w:rsid w:val="008B1B67"/>
    <w:rsid w:val="008B1D1B"/>
    <w:rsid w:val="008B1ED4"/>
    <w:rsid w:val="008B270B"/>
    <w:rsid w:val="008B2BE7"/>
    <w:rsid w:val="008B2C74"/>
    <w:rsid w:val="008B3212"/>
    <w:rsid w:val="008B3388"/>
    <w:rsid w:val="008B3B10"/>
    <w:rsid w:val="008B3D9B"/>
    <w:rsid w:val="008B3FDF"/>
    <w:rsid w:val="008B4055"/>
    <w:rsid w:val="008B40C8"/>
    <w:rsid w:val="008B454D"/>
    <w:rsid w:val="008B49B4"/>
    <w:rsid w:val="008B513D"/>
    <w:rsid w:val="008B5592"/>
    <w:rsid w:val="008B5905"/>
    <w:rsid w:val="008B5AC3"/>
    <w:rsid w:val="008B5BDA"/>
    <w:rsid w:val="008B60BC"/>
    <w:rsid w:val="008B6684"/>
    <w:rsid w:val="008B6C8E"/>
    <w:rsid w:val="008B7386"/>
    <w:rsid w:val="008B7FF5"/>
    <w:rsid w:val="008C087A"/>
    <w:rsid w:val="008C1225"/>
    <w:rsid w:val="008C1A3E"/>
    <w:rsid w:val="008C1B42"/>
    <w:rsid w:val="008C2DC6"/>
    <w:rsid w:val="008C31FF"/>
    <w:rsid w:val="008C32EE"/>
    <w:rsid w:val="008C3852"/>
    <w:rsid w:val="008C3B7F"/>
    <w:rsid w:val="008C3DFB"/>
    <w:rsid w:val="008C3F49"/>
    <w:rsid w:val="008C4106"/>
    <w:rsid w:val="008C418D"/>
    <w:rsid w:val="008C433C"/>
    <w:rsid w:val="008C495F"/>
    <w:rsid w:val="008C4B15"/>
    <w:rsid w:val="008C5427"/>
    <w:rsid w:val="008C544E"/>
    <w:rsid w:val="008C5C48"/>
    <w:rsid w:val="008C62B5"/>
    <w:rsid w:val="008C6A36"/>
    <w:rsid w:val="008C6DD6"/>
    <w:rsid w:val="008C7741"/>
    <w:rsid w:val="008C7E27"/>
    <w:rsid w:val="008D1137"/>
    <w:rsid w:val="008D156C"/>
    <w:rsid w:val="008D1784"/>
    <w:rsid w:val="008D2072"/>
    <w:rsid w:val="008D2184"/>
    <w:rsid w:val="008D2944"/>
    <w:rsid w:val="008D2C7C"/>
    <w:rsid w:val="008D2D4B"/>
    <w:rsid w:val="008D37D8"/>
    <w:rsid w:val="008D38CC"/>
    <w:rsid w:val="008D3AAC"/>
    <w:rsid w:val="008D3AE9"/>
    <w:rsid w:val="008D3CF8"/>
    <w:rsid w:val="008D3ECA"/>
    <w:rsid w:val="008D45D6"/>
    <w:rsid w:val="008D4628"/>
    <w:rsid w:val="008D4A0E"/>
    <w:rsid w:val="008D4CEB"/>
    <w:rsid w:val="008D510A"/>
    <w:rsid w:val="008D5700"/>
    <w:rsid w:val="008D5FA1"/>
    <w:rsid w:val="008D61C3"/>
    <w:rsid w:val="008D68CE"/>
    <w:rsid w:val="008D68E8"/>
    <w:rsid w:val="008D6B10"/>
    <w:rsid w:val="008D6E23"/>
    <w:rsid w:val="008D720A"/>
    <w:rsid w:val="008D76B3"/>
    <w:rsid w:val="008D7797"/>
    <w:rsid w:val="008D780B"/>
    <w:rsid w:val="008D7953"/>
    <w:rsid w:val="008E01A3"/>
    <w:rsid w:val="008E158C"/>
    <w:rsid w:val="008E1CDC"/>
    <w:rsid w:val="008E21BF"/>
    <w:rsid w:val="008E2274"/>
    <w:rsid w:val="008E2284"/>
    <w:rsid w:val="008E2AF7"/>
    <w:rsid w:val="008E3216"/>
    <w:rsid w:val="008E3CFC"/>
    <w:rsid w:val="008E43B6"/>
    <w:rsid w:val="008E463E"/>
    <w:rsid w:val="008E4664"/>
    <w:rsid w:val="008E4775"/>
    <w:rsid w:val="008E47AA"/>
    <w:rsid w:val="008E4998"/>
    <w:rsid w:val="008E4A9A"/>
    <w:rsid w:val="008E4B19"/>
    <w:rsid w:val="008E5615"/>
    <w:rsid w:val="008E57F5"/>
    <w:rsid w:val="008E5A83"/>
    <w:rsid w:val="008E6099"/>
    <w:rsid w:val="008E61D4"/>
    <w:rsid w:val="008E625B"/>
    <w:rsid w:val="008E65AE"/>
    <w:rsid w:val="008E6AE4"/>
    <w:rsid w:val="008E6B5A"/>
    <w:rsid w:val="008E7002"/>
    <w:rsid w:val="008E70E3"/>
    <w:rsid w:val="008E7115"/>
    <w:rsid w:val="008E71E4"/>
    <w:rsid w:val="008E71F6"/>
    <w:rsid w:val="008E7781"/>
    <w:rsid w:val="008E783B"/>
    <w:rsid w:val="008F0050"/>
    <w:rsid w:val="008F0544"/>
    <w:rsid w:val="008F0A1E"/>
    <w:rsid w:val="008F11C7"/>
    <w:rsid w:val="008F182E"/>
    <w:rsid w:val="008F1D6A"/>
    <w:rsid w:val="008F1FE0"/>
    <w:rsid w:val="008F239A"/>
    <w:rsid w:val="008F2DA6"/>
    <w:rsid w:val="008F31A1"/>
    <w:rsid w:val="008F326A"/>
    <w:rsid w:val="008F3745"/>
    <w:rsid w:val="008F37CD"/>
    <w:rsid w:val="008F3A14"/>
    <w:rsid w:val="008F3D08"/>
    <w:rsid w:val="008F4191"/>
    <w:rsid w:val="008F4388"/>
    <w:rsid w:val="008F4ACC"/>
    <w:rsid w:val="008F504E"/>
    <w:rsid w:val="008F5289"/>
    <w:rsid w:val="008F5859"/>
    <w:rsid w:val="008F6168"/>
    <w:rsid w:val="008F61D3"/>
    <w:rsid w:val="008F65E5"/>
    <w:rsid w:val="008F6692"/>
    <w:rsid w:val="008F6936"/>
    <w:rsid w:val="008F6ADB"/>
    <w:rsid w:val="008F6C01"/>
    <w:rsid w:val="008F6E24"/>
    <w:rsid w:val="008F7459"/>
    <w:rsid w:val="0090000E"/>
    <w:rsid w:val="0090014E"/>
    <w:rsid w:val="00900460"/>
    <w:rsid w:val="00900A52"/>
    <w:rsid w:val="00900BC2"/>
    <w:rsid w:val="00900BDD"/>
    <w:rsid w:val="00901557"/>
    <w:rsid w:val="0090178E"/>
    <w:rsid w:val="00901C80"/>
    <w:rsid w:val="00902328"/>
    <w:rsid w:val="00902406"/>
    <w:rsid w:val="009027AD"/>
    <w:rsid w:val="00903B57"/>
    <w:rsid w:val="00904389"/>
    <w:rsid w:val="00904391"/>
    <w:rsid w:val="0090440B"/>
    <w:rsid w:val="009047F0"/>
    <w:rsid w:val="0090489B"/>
    <w:rsid w:val="009049DF"/>
    <w:rsid w:val="00904AB8"/>
    <w:rsid w:val="00905A83"/>
    <w:rsid w:val="00905BA6"/>
    <w:rsid w:val="00906109"/>
    <w:rsid w:val="00906C0B"/>
    <w:rsid w:val="00906E10"/>
    <w:rsid w:val="00910344"/>
    <w:rsid w:val="009103AC"/>
    <w:rsid w:val="009106B5"/>
    <w:rsid w:val="009106CC"/>
    <w:rsid w:val="00910793"/>
    <w:rsid w:val="00910BF0"/>
    <w:rsid w:val="009112D8"/>
    <w:rsid w:val="0091166B"/>
    <w:rsid w:val="009116BC"/>
    <w:rsid w:val="00911863"/>
    <w:rsid w:val="00911EEA"/>
    <w:rsid w:val="009120ED"/>
    <w:rsid w:val="00912995"/>
    <w:rsid w:val="009129B6"/>
    <w:rsid w:val="0091368A"/>
    <w:rsid w:val="009137E5"/>
    <w:rsid w:val="0091394B"/>
    <w:rsid w:val="00913ACD"/>
    <w:rsid w:val="00913BA7"/>
    <w:rsid w:val="00913F45"/>
    <w:rsid w:val="009140A2"/>
    <w:rsid w:val="00914985"/>
    <w:rsid w:val="009152E7"/>
    <w:rsid w:val="00915574"/>
    <w:rsid w:val="009158EC"/>
    <w:rsid w:val="00915C18"/>
    <w:rsid w:val="00916185"/>
    <w:rsid w:val="00916632"/>
    <w:rsid w:val="009166D2"/>
    <w:rsid w:val="009166E7"/>
    <w:rsid w:val="009168AD"/>
    <w:rsid w:val="00916A34"/>
    <w:rsid w:val="00916CA1"/>
    <w:rsid w:val="00916F5E"/>
    <w:rsid w:val="00917315"/>
    <w:rsid w:val="009179CB"/>
    <w:rsid w:val="00917E47"/>
    <w:rsid w:val="0092085E"/>
    <w:rsid w:val="00920AF2"/>
    <w:rsid w:val="0092171D"/>
    <w:rsid w:val="00921777"/>
    <w:rsid w:val="0092256E"/>
    <w:rsid w:val="009226D6"/>
    <w:rsid w:val="00922AE9"/>
    <w:rsid w:val="00922EE8"/>
    <w:rsid w:val="009231DE"/>
    <w:rsid w:val="009233C1"/>
    <w:rsid w:val="00923EA2"/>
    <w:rsid w:val="00924293"/>
    <w:rsid w:val="00924769"/>
    <w:rsid w:val="00924D4E"/>
    <w:rsid w:val="009255EA"/>
    <w:rsid w:val="009266B2"/>
    <w:rsid w:val="0092702B"/>
    <w:rsid w:val="009272FD"/>
    <w:rsid w:val="00927991"/>
    <w:rsid w:val="00927C09"/>
    <w:rsid w:val="00930730"/>
    <w:rsid w:val="00930A35"/>
    <w:rsid w:val="00930D4C"/>
    <w:rsid w:val="00930E5E"/>
    <w:rsid w:val="00930F05"/>
    <w:rsid w:val="00931192"/>
    <w:rsid w:val="009314FD"/>
    <w:rsid w:val="0093192A"/>
    <w:rsid w:val="00931992"/>
    <w:rsid w:val="00931ACD"/>
    <w:rsid w:val="00931D82"/>
    <w:rsid w:val="00932017"/>
    <w:rsid w:val="009325EA"/>
    <w:rsid w:val="009326B5"/>
    <w:rsid w:val="009328A3"/>
    <w:rsid w:val="00932CF1"/>
    <w:rsid w:val="00932DFA"/>
    <w:rsid w:val="0093313A"/>
    <w:rsid w:val="009335DA"/>
    <w:rsid w:val="00933ACC"/>
    <w:rsid w:val="00933AF3"/>
    <w:rsid w:val="00934438"/>
    <w:rsid w:val="00934445"/>
    <w:rsid w:val="009348CC"/>
    <w:rsid w:val="00934D2F"/>
    <w:rsid w:val="009351D3"/>
    <w:rsid w:val="00935802"/>
    <w:rsid w:val="009358B6"/>
    <w:rsid w:val="00935D8E"/>
    <w:rsid w:val="00935E1F"/>
    <w:rsid w:val="0093690E"/>
    <w:rsid w:val="00936A00"/>
    <w:rsid w:val="00936E3D"/>
    <w:rsid w:val="00937689"/>
    <w:rsid w:val="00940240"/>
    <w:rsid w:val="00941D56"/>
    <w:rsid w:val="00941F06"/>
    <w:rsid w:val="00941F4F"/>
    <w:rsid w:val="00942043"/>
    <w:rsid w:val="00942787"/>
    <w:rsid w:val="0094278D"/>
    <w:rsid w:val="00942B67"/>
    <w:rsid w:val="00943148"/>
    <w:rsid w:val="0094390F"/>
    <w:rsid w:val="0094472B"/>
    <w:rsid w:val="00944DD6"/>
    <w:rsid w:val="0094506F"/>
    <w:rsid w:val="00945887"/>
    <w:rsid w:val="00945C23"/>
    <w:rsid w:val="00945D8A"/>
    <w:rsid w:val="009462FC"/>
    <w:rsid w:val="00946D34"/>
    <w:rsid w:val="00946EBA"/>
    <w:rsid w:val="00947186"/>
    <w:rsid w:val="009471F8"/>
    <w:rsid w:val="00947790"/>
    <w:rsid w:val="009477A3"/>
    <w:rsid w:val="00950CE4"/>
    <w:rsid w:val="00951475"/>
    <w:rsid w:val="00951BD6"/>
    <w:rsid w:val="00952A38"/>
    <w:rsid w:val="00952D94"/>
    <w:rsid w:val="00953EF4"/>
    <w:rsid w:val="0095401B"/>
    <w:rsid w:val="00954319"/>
    <w:rsid w:val="00954983"/>
    <w:rsid w:val="00954F2D"/>
    <w:rsid w:val="00956156"/>
    <w:rsid w:val="00956725"/>
    <w:rsid w:val="00956E66"/>
    <w:rsid w:val="00956FAC"/>
    <w:rsid w:val="00956FFD"/>
    <w:rsid w:val="009570E9"/>
    <w:rsid w:val="00957B53"/>
    <w:rsid w:val="009600E4"/>
    <w:rsid w:val="0096033B"/>
    <w:rsid w:val="009603B4"/>
    <w:rsid w:val="009614FF"/>
    <w:rsid w:val="0096168E"/>
    <w:rsid w:val="00961849"/>
    <w:rsid w:val="009620C5"/>
    <w:rsid w:val="0096257A"/>
    <w:rsid w:val="00962739"/>
    <w:rsid w:val="00962B54"/>
    <w:rsid w:val="00962CC3"/>
    <w:rsid w:val="00962D16"/>
    <w:rsid w:val="00962E4F"/>
    <w:rsid w:val="009636E7"/>
    <w:rsid w:val="009637FC"/>
    <w:rsid w:val="00963BA5"/>
    <w:rsid w:val="00963DCD"/>
    <w:rsid w:val="00964673"/>
    <w:rsid w:val="00965343"/>
    <w:rsid w:val="00965590"/>
    <w:rsid w:val="009659C8"/>
    <w:rsid w:val="00965A6E"/>
    <w:rsid w:val="00966396"/>
    <w:rsid w:val="009664EA"/>
    <w:rsid w:val="009707E5"/>
    <w:rsid w:val="00970AFC"/>
    <w:rsid w:val="00970F88"/>
    <w:rsid w:val="00971098"/>
    <w:rsid w:val="00971761"/>
    <w:rsid w:val="00971B18"/>
    <w:rsid w:val="0097276E"/>
    <w:rsid w:val="009729D3"/>
    <w:rsid w:val="0097305F"/>
    <w:rsid w:val="00973852"/>
    <w:rsid w:val="009738F1"/>
    <w:rsid w:val="00973BA7"/>
    <w:rsid w:val="00973CF8"/>
    <w:rsid w:val="009742BE"/>
    <w:rsid w:val="00974370"/>
    <w:rsid w:val="009745E6"/>
    <w:rsid w:val="00975CA8"/>
    <w:rsid w:val="00975CC6"/>
    <w:rsid w:val="009763AB"/>
    <w:rsid w:val="009764D2"/>
    <w:rsid w:val="009767BB"/>
    <w:rsid w:val="009767CD"/>
    <w:rsid w:val="009770E9"/>
    <w:rsid w:val="00977898"/>
    <w:rsid w:val="00977B25"/>
    <w:rsid w:val="00977E51"/>
    <w:rsid w:val="0098055F"/>
    <w:rsid w:val="009809C0"/>
    <w:rsid w:val="00980ED1"/>
    <w:rsid w:val="00981042"/>
    <w:rsid w:val="00981254"/>
    <w:rsid w:val="009813A7"/>
    <w:rsid w:val="00981894"/>
    <w:rsid w:val="0098193E"/>
    <w:rsid w:val="00981F02"/>
    <w:rsid w:val="00982436"/>
    <w:rsid w:val="0098284A"/>
    <w:rsid w:val="00982D3C"/>
    <w:rsid w:val="009838CC"/>
    <w:rsid w:val="00983E91"/>
    <w:rsid w:val="00983F09"/>
    <w:rsid w:val="0098410E"/>
    <w:rsid w:val="009858BE"/>
    <w:rsid w:val="00985922"/>
    <w:rsid w:val="009859FB"/>
    <w:rsid w:val="00985CB9"/>
    <w:rsid w:val="00985FF3"/>
    <w:rsid w:val="009860CC"/>
    <w:rsid w:val="009864C2"/>
    <w:rsid w:val="00986876"/>
    <w:rsid w:val="00986906"/>
    <w:rsid w:val="009869AD"/>
    <w:rsid w:val="00987859"/>
    <w:rsid w:val="0098786A"/>
    <w:rsid w:val="009878AD"/>
    <w:rsid w:val="00987FB5"/>
    <w:rsid w:val="00990132"/>
    <w:rsid w:val="00990A1E"/>
    <w:rsid w:val="00990C74"/>
    <w:rsid w:val="009911B0"/>
    <w:rsid w:val="009914B7"/>
    <w:rsid w:val="00991932"/>
    <w:rsid w:val="00992837"/>
    <w:rsid w:val="00992BC8"/>
    <w:rsid w:val="009939E6"/>
    <w:rsid w:val="00993E4E"/>
    <w:rsid w:val="00993F1D"/>
    <w:rsid w:val="00994463"/>
    <w:rsid w:val="009945BD"/>
    <w:rsid w:val="0099475A"/>
    <w:rsid w:val="009949E1"/>
    <w:rsid w:val="00996B0D"/>
    <w:rsid w:val="00996B17"/>
    <w:rsid w:val="00997258"/>
    <w:rsid w:val="00997281"/>
    <w:rsid w:val="00997488"/>
    <w:rsid w:val="00997A3A"/>
    <w:rsid w:val="009A027D"/>
    <w:rsid w:val="009A098B"/>
    <w:rsid w:val="009A0B32"/>
    <w:rsid w:val="009A0B7C"/>
    <w:rsid w:val="009A10A7"/>
    <w:rsid w:val="009A10BB"/>
    <w:rsid w:val="009A1459"/>
    <w:rsid w:val="009A14A7"/>
    <w:rsid w:val="009A1C8F"/>
    <w:rsid w:val="009A2636"/>
    <w:rsid w:val="009A2639"/>
    <w:rsid w:val="009A264D"/>
    <w:rsid w:val="009A2C13"/>
    <w:rsid w:val="009A2EA7"/>
    <w:rsid w:val="009A3786"/>
    <w:rsid w:val="009A3E22"/>
    <w:rsid w:val="009A4871"/>
    <w:rsid w:val="009A4D6B"/>
    <w:rsid w:val="009A549D"/>
    <w:rsid w:val="009A5A1D"/>
    <w:rsid w:val="009A5A2D"/>
    <w:rsid w:val="009A6BCD"/>
    <w:rsid w:val="009A72D2"/>
    <w:rsid w:val="009A73D1"/>
    <w:rsid w:val="009A77AD"/>
    <w:rsid w:val="009A7AF8"/>
    <w:rsid w:val="009A7B02"/>
    <w:rsid w:val="009A7C66"/>
    <w:rsid w:val="009A7EF2"/>
    <w:rsid w:val="009B05D9"/>
    <w:rsid w:val="009B0940"/>
    <w:rsid w:val="009B0AD2"/>
    <w:rsid w:val="009B147F"/>
    <w:rsid w:val="009B184C"/>
    <w:rsid w:val="009B2103"/>
    <w:rsid w:val="009B2305"/>
    <w:rsid w:val="009B2A03"/>
    <w:rsid w:val="009B3142"/>
    <w:rsid w:val="009B37EE"/>
    <w:rsid w:val="009B45FD"/>
    <w:rsid w:val="009B4612"/>
    <w:rsid w:val="009B476B"/>
    <w:rsid w:val="009B5897"/>
    <w:rsid w:val="009B6C9F"/>
    <w:rsid w:val="009B6FC7"/>
    <w:rsid w:val="009B6FE0"/>
    <w:rsid w:val="009B7570"/>
    <w:rsid w:val="009B79B4"/>
    <w:rsid w:val="009B7CEA"/>
    <w:rsid w:val="009C031D"/>
    <w:rsid w:val="009C047B"/>
    <w:rsid w:val="009C1B9C"/>
    <w:rsid w:val="009C217A"/>
    <w:rsid w:val="009C21FA"/>
    <w:rsid w:val="009C28C5"/>
    <w:rsid w:val="009C295D"/>
    <w:rsid w:val="009C2ECB"/>
    <w:rsid w:val="009C320B"/>
    <w:rsid w:val="009C375F"/>
    <w:rsid w:val="009C3B3B"/>
    <w:rsid w:val="009C3F0B"/>
    <w:rsid w:val="009C409A"/>
    <w:rsid w:val="009C43D2"/>
    <w:rsid w:val="009C4580"/>
    <w:rsid w:val="009C4C05"/>
    <w:rsid w:val="009C547E"/>
    <w:rsid w:val="009C570A"/>
    <w:rsid w:val="009C586A"/>
    <w:rsid w:val="009C59F6"/>
    <w:rsid w:val="009C5BA3"/>
    <w:rsid w:val="009C5D01"/>
    <w:rsid w:val="009C7581"/>
    <w:rsid w:val="009C7655"/>
    <w:rsid w:val="009C7EF7"/>
    <w:rsid w:val="009D07A4"/>
    <w:rsid w:val="009D0ADD"/>
    <w:rsid w:val="009D0B1A"/>
    <w:rsid w:val="009D1263"/>
    <w:rsid w:val="009D12C2"/>
    <w:rsid w:val="009D19DF"/>
    <w:rsid w:val="009D20B9"/>
    <w:rsid w:val="009D2126"/>
    <w:rsid w:val="009D2444"/>
    <w:rsid w:val="009D2529"/>
    <w:rsid w:val="009D30F4"/>
    <w:rsid w:val="009D33DB"/>
    <w:rsid w:val="009D369C"/>
    <w:rsid w:val="009D3761"/>
    <w:rsid w:val="009D3B19"/>
    <w:rsid w:val="009D3DAF"/>
    <w:rsid w:val="009D3FEB"/>
    <w:rsid w:val="009D4201"/>
    <w:rsid w:val="009D4480"/>
    <w:rsid w:val="009D48BF"/>
    <w:rsid w:val="009D4909"/>
    <w:rsid w:val="009D4CCA"/>
    <w:rsid w:val="009D58AF"/>
    <w:rsid w:val="009D6410"/>
    <w:rsid w:val="009D6880"/>
    <w:rsid w:val="009D6F0F"/>
    <w:rsid w:val="009D6F68"/>
    <w:rsid w:val="009D6FFA"/>
    <w:rsid w:val="009D70F3"/>
    <w:rsid w:val="009D7371"/>
    <w:rsid w:val="009D7649"/>
    <w:rsid w:val="009D7EAE"/>
    <w:rsid w:val="009E0102"/>
    <w:rsid w:val="009E02D0"/>
    <w:rsid w:val="009E04AC"/>
    <w:rsid w:val="009E0D37"/>
    <w:rsid w:val="009E13D2"/>
    <w:rsid w:val="009E2275"/>
    <w:rsid w:val="009E22AD"/>
    <w:rsid w:val="009E23F2"/>
    <w:rsid w:val="009E2801"/>
    <w:rsid w:val="009E2BBF"/>
    <w:rsid w:val="009E2E2A"/>
    <w:rsid w:val="009E2FF2"/>
    <w:rsid w:val="009E33A4"/>
    <w:rsid w:val="009E3416"/>
    <w:rsid w:val="009E3C6E"/>
    <w:rsid w:val="009E426A"/>
    <w:rsid w:val="009E43DB"/>
    <w:rsid w:val="009E49BF"/>
    <w:rsid w:val="009E4D02"/>
    <w:rsid w:val="009E52A8"/>
    <w:rsid w:val="009E57D2"/>
    <w:rsid w:val="009E5905"/>
    <w:rsid w:val="009E5BCA"/>
    <w:rsid w:val="009E5F91"/>
    <w:rsid w:val="009E6582"/>
    <w:rsid w:val="009E66EF"/>
    <w:rsid w:val="009E6AA2"/>
    <w:rsid w:val="009E6B00"/>
    <w:rsid w:val="009E7122"/>
    <w:rsid w:val="009E7245"/>
    <w:rsid w:val="009E766A"/>
    <w:rsid w:val="009E7931"/>
    <w:rsid w:val="009E7E10"/>
    <w:rsid w:val="009F0554"/>
    <w:rsid w:val="009F17E9"/>
    <w:rsid w:val="009F1BE6"/>
    <w:rsid w:val="009F24C5"/>
    <w:rsid w:val="009F30BB"/>
    <w:rsid w:val="009F3C08"/>
    <w:rsid w:val="009F51A2"/>
    <w:rsid w:val="009F52C0"/>
    <w:rsid w:val="009F5A8D"/>
    <w:rsid w:val="009F5B02"/>
    <w:rsid w:val="009F5D06"/>
    <w:rsid w:val="009F5EDF"/>
    <w:rsid w:val="009F60F4"/>
    <w:rsid w:val="009F6974"/>
    <w:rsid w:val="009F78B9"/>
    <w:rsid w:val="00A000D8"/>
    <w:rsid w:val="00A0061B"/>
    <w:rsid w:val="00A00BBF"/>
    <w:rsid w:val="00A00CDE"/>
    <w:rsid w:val="00A01169"/>
    <w:rsid w:val="00A01367"/>
    <w:rsid w:val="00A01B52"/>
    <w:rsid w:val="00A01F9A"/>
    <w:rsid w:val="00A02DFA"/>
    <w:rsid w:val="00A03298"/>
    <w:rsid w:val="00A03607"/>
    <w:rsid w:val="00A03659"/>
    <w:rsid w:val="00A037C2"/>
    <w:rsid w:val="00A03CE6"/>
    <w:rsid w:val="00A03D10"/>
    <w:rsid w:val="00A04206"/>
    <w:rsid w:val="00A04498"/>
    <w:rsid w:val="00A04A86"/>
    <w:rsid w:val="00A04F3D"/>
    <w:rsid w:val="00A051C8"/>
    <w:rsid w:val="00A05512"/>
    <w:rsid w:val="00A0599F"/>
    <w:rsid w:val="00A06891"/>
    <w:rsid w:val="00A074A4"/>
    <w:rsid w:val="00A07AE1"/>
    <w:rsid w:val="00A07B13"/>
    <w:rsid w:val="00A07BE1"/>
    <w:rsid w:val="00A1022E"/>
    <w:rsid w:val="00A10497"/>
    <w:rsid w:val="00A10F96"/>
    <w:rsid w:val="00A11ABC"/>
    <w:rsid w:val="00A11C27"/>
    <w:rsid w:val="00A11DBA"/>
    <w:rsid w:val="00A126E0"/>
    <w:rsid w:val="00A131C4"/>
    <w:rsid w:val="00A1322E"/>
    <w:rsid w:val="00A1437C"/>
    <w:rsid w:val="00A15052"/>
    <w:rsid w:val="00A15569"/>
    <w:rsid w:val="00A159C0"/>
    <w:rsid w:val="00A15FA7"/>
    <w:rsid w:val="00A160B9"/>
    <w:rsid w:val="00A160F0"/>
    <w:rsid w:val="00A1619D"/>
    <w:rsid w:val="00A16434"/>
    <w:rsid w:val="00A16720"/>
    <w:rsid w:val="00A16DF4"/>
    <w:rsid w:val="00A17387"/>
    <w:rsid w:val="00A173D1"/>
    <w:rsid w:val="00A1743C"/>
    <w:rsid w:val="00A1753B"/>
    <w:rsid w:val="00A175B2"/>
    <w:rsid w:val="00A175B3"/>
    <w:rsid w:val="00A17B90"/>
    <w:rsid w:val="00A205E1"/>
    <w:rsid w:val="00A20D3C"/>
    <w:rsid w:val="00A20E6A"/>
    <w:rsid w:val="00A21114"/>
    <w:rsid w:val="00A21E89"/>
    <w:rsid w:val="00A22083"/>
    <w:rsid w:val="00A2225B"/>
    <w:rsid w:val="00A22E16"/>
    <w:rsid w:val="00A22EF0"/>
    <w:rsid w:val="00A233BD"/>
    <w:rsid w:val="00A235FB"/>
    <w:rsid w:val="00A23758"/>
    <w:rsid w:val="00A237C1"/>
    <w:rsid w:val="00A238C0"/>
    <w:rsid w:val="00A2412C"/>
    <w:rsid w:val="00A2467C"/>
    <w:rsid w:val="00A24A73"/>
    <w:rsid w:val="00A24C5E"/>
    <w:rsid w:val="00A24EEA"/>
    <w:rsid w:val="00A25251"/>
    <w:rsid w:val="00A25878"/>
    <w:rsid w:val="00A25C59"/>
    <w:rsid w:val="00A260AA"/>
    <w:rsid w:val="00A26CF2"/>
    <w:rsid w:val="00A273E0"/>
    <w:rsid w:val="00A275B7"/>
    <w:rsid w:val="00A27689"/>
    <w:rsid w:val="00A30404"/>
    <w:rsid w:val="00A30E0C"/>
    <w:rsid w:val="00A311CB"/>
    <w:rsid w:val="00A313FD"/>
    <w:rsid w:val="00A31695"/>
    <w:rsid w:val="00A31969"/>
    <w:rsid w:val="00A31CBF"/>
    <w:rsid w:val="00A31EC2"/>
    <w:rsid w:val="00A32347"/>
    <w:rsid w:val="00A32958"/>
    <w:rsid w:val="00A32C18"/>
    <w:rsid w:val="00A330BB"/>
    <w:rsid w:val="00A3350D"/>
    <w:rsid w:val="00A337F9"/>
    <w:rsid w:val="00A33801"/>
    <w:rsid w:val="00A33A3B"/>
    <w:rsid w:val="00A33AC4"/>
    <w:rsid w:val="00A3401B"/>
    <w:rsid w:val="00A341BE"/>
    <w:rsid w:val="00A344CA"/>
    <w:rsid w:val="00A34ADA"/>
    <w:rsid w:val="00A34BA3"/>
    <w:rsid w:val="00A352C9"/>
    <w:rsid w:val="00A374AB"/>
    <w:rsid w:val="00A3781F"/>
    <w:rsid w:val="00A37BFA"/>
    <w:rsid w:val="00A37C2D"/>
    <w:rsid w:val="00A37F4F"/>
    <w:rsid w:val="00A403B9"/>
    <w:rsid w:val="00A40475"/>
    <w:rsid w:val="00A40D6B"/>
    <w:rsid w:val="00A40EC1"/>
    <w:rsid w:val="00A4151B"/>
    <w:rsid w:val="00A41ACA"/>
    <w:rsid w:val="00A41D05"/>
    <w:rsid w:val="00A41FD8"/>
    <w:rsid w:val="00A42A07"/>
    <w:rsid w:val="00A42DA3"/>
    <w:rsid w:val="00A42E50"/>
    <w:rsid w:val="00A43699"/>
    <w:rsid w:val="00A438FD"/>
    <w:rsid w:val="00A43B5B"/>
    <w:rsid w:val="00A445AF"/>
    <w:rsid w:val="00A44672"/>
    <w:rsid w:val="00A4470D"/>
    <w:rsid w:val="00A44870"/>
    <w:rsid w:val="00A44962"/>
    <w:rsid w:val="00A44E1F"/>
    <w:rsid w:val="00A4538C"/>
    <w:rsid w:val="00A458A1"/>
    <w:rsid w:val="00A47194"/>
    <w:rsid w:val="00A47550"/>
    <w:rsid w:val="00A47AA9"/>
    <w:rsid w:val="00A47BFF"/>
    <w:rsid w:val="00A51010"/>
    <w:rsid w:val="00A511EA"/>
    <w:rsid w:val="00A5227F"/>
    <w:rsid w:val="00A523B9"/>
    <w:rsid w:val="00A53136"/>
    <w:rsid w:val="00A53454"/>
    <w:rsid w:val="00A53528"/>
    <w:rsid w:val="00A53B49"/>
    <w:rsid w:val="00A54026"/>
    <w:rsid w:val="00A54798"/>
    <w:rsid w:val="00A5563E"/>
    <w:rsid w:val="00A56D8F"/>
    <w:rsid w:val="00A56DA5"/>
    <w:rsid w:val="00A5722B"/>
    <w:rsid w:val="00A5763C"/>
    <w:rsid w:val="00A57701"/>
    <w:rsid w:val="00A57A2A"/>
    <w:rsid w:val="00A6005B"/>
    <w:rsid w:val="00A601D6"/>
    <w:rsid w:val="00A605A0"/>
    <w:rsid w:val="00A60758"/>
    <w:rsid w:val="00A60C30"/>
    <w:rsid w:val="00A60DEA"/>
    <w:rsid w:val="00A61D37"/>
    <w:rsid w:val="00A61ED4"/>
    <w:rsid w:val="00A62530"/>
    <w:rsid w:val="00A6285E"/>
    <w:rsid w:val="00A628D7"/>
    <w:rsid w:val="00A634E6"/>
    <w:rsid w:val="00A63716"/>
    <w:rsid w:val="00A63D9B"/>
    <w:rsid w:val="00A64183"/>
    <w:rsid w:val="00A646B5"/>
    <w:rsid w:val="00A64908"/>
    <w:rsid w:val="00A64AE5"/>
    <w:rsid w:val="00A64B40"/>
    <w:rsid w:val="00A6573B"/>
    <w:rsid w:val="00A658C4"/>
    <w:rsid w:val="00A65C1B"/>
    <w:rsid w:val="00A65D36"/>
    <w:rsid w:val="00A66119"/>
    <w:rsid w:val="00A66FA7"/>
    <w:rsid w:val="00A67802"/>
    <w:rsid w:val="00A67CE3"/>
    <w:rsid w:val="00A7043E"/>
    <w:rsid w:val="00A705F7"/>
    <w:rsid w:val="00A70AEB"/>
    <w:rsid w:val="00A70D78"/>
    <w:rsid w:val="00A70FAD"/>
    <w:rsid w:val="00A70FC3"/>
    <w:rsid w:val="00A71087"/>
    <w:rsid w:val="00A71D8B"/>
    <w:rsid w:val="00A71DF0"/>
    <w:rsid w:val="00A72287"/>
    <w:rsid w:val="00A72473"/>
    <w:rsid w:val="00A724A3"/>
    <w:rsid w:val="00A73779"/>
    <w:rsid w:val="00A73DE7"/>
    <w:rsid w:val="00A7468D"/>
    <w:rsid w:val="00A748C0"/>
    <w:rsid w:val="00A74C9B"/>
    <w:rsid w:val="00A74FC2"/>
    <w:rsid w:val="00A75976"/>
    <w:rsid w:val="00A76848"/>
    <w:rsid w:val="00A76C77"/>
    <w:rsid w:val="00A7762D"/>
    <w:rsid w:val="00A77705"/>
    <w:rsid w:val="00A77771"/>
    <w:rsid w:val="00A80036"/>
    <w:rsid w:val="00A8006C"/>
    <w:rsid w:val="00A804BD"/>
    <w:rsid w:val="00A8058D"/>
    <w:rsid w:val="00A80707"/>
    <w:rsid w:val="00A8115A"/>
    <w:rsid w:val="00A815A8"/>
    <w:rsid w:val="00A81D1B"/>
    <w:rsid w:val="00A828D1"/>
    <w:rsid w:val="00A82F31"/>
    <w:rsid w:val="00A8301F"/>
    <w:rsid w:val="00A831E9"/>
    <w:rsid w:val="00A83834"/>
    <w:rsid w:val="00A83BE3"/>
    <w:rsid w:val="00A83F8B"/>
    <w:rsid w:val="00A84177"/>
    <w:rsid w:val="00A8439A"/>
    <w:rsid w:val="00A843BA"/>
    <w:rsid w:val="00A84AEB"/>
    <w:rsid w:val="00A850E7"/>
    <w:rsid w:val="00A85A05"/>
    <w:rsid w:val="00A86579"/>
    <w:rsid w:val="00A866D5"/>
    <w:rsid w:val="00A869C8"/>
    <w:rsid w:val="00A86AA5"/>
    <w:rsid w:val="00A86DAA"/>
    <w:rsid w:val="00A86E2C"/>
    <w:rsid w:val="00A871A4"/>
    <w:rsid w:val="00A900D7"/>
    <w:rsid w:val="00A901EA"/>
    <w:rsid w:val="00A90419"/>
    <w:rsid w:val="00A906B7"/>
    <w:rsid w:val="00A907B1"/>
    <w:rsid w:val="00A90AFD"/>
    <w:rsid w:val="00A9151B"/>
    <w:rsid w:val="00A91CDA"/>
    <w:rsid w:val="00A92141"/>
    <w:rsid w:val="00A921B8"/>
    <w:rsid w:val="00A928DA"/>
    <w:rsid w:val="00A92D97"/>
    <w:rsid w:val="00A9330D"/>
    <w:rsid w:val="00A93BB9"/>
    <w:rsid w:val="00A93C72"/>
    <w:rsid w:val="00A94435"/>
    <w:rsid w:val="00A94A1E"/>
    <w:rsid w:val="00A95221"/>
    <w:rsid w:val="00A96111"/>
    <w:rsid w:val="00A9650A"/>
    <w:rsid w:val="00A969BE"/>
    <w:rsid w:val="00A97597"/>
    <w:rsid w:val="00A979AF"/>
    <w:rsid w:val="00AA09BE"/>
    <w:rsid w:val="00AA0F92"/>
    <w:rsid w:val="00AA1265"/>
    <w:rsid w:val="00AA1662"/>
    <w:rsid w:val="00AA187D"/>
    <w:rsid w:val="00AA197B"/>
    <w:rsid w:val="00AA1C84"/>
    <w:rsid w:val="00AA1D1F"/>
    <w:rsid w:val="00AA2130"/>
    <w:rsid w:val="00AA25AB"/>
    <w:rsid w:val="00AA297D"/>
    <w:rsid w:val="00AA305E"/>
    <w:rsid w:val="00AA3ED0"/>
    <w:rsid w:val="00AA4C14"/>
    <w:rsid w:val="00AA51C3"/>
    <w:rsid w:val="00AA5BAA"/>
    <w:rsid w:val="00AA5BF1"/>
    <w:rsid w:val="00AA5C40"/>
    <w:rsid w:val="00AA5FE7"/>
    <w:rsid w:val="00AA6832"/>
    <w:rsid w:val="00AA6DB0"/>
    <w:rsid w:val="00AA6F08"/>
    <w:rsid w:val="00AA789E"/>
    <w:rsid w:val="00AA79FA"/>
    <w:rsid w:val="00AB0E32"/>
    <w:rsid w:val="00AB0FA9"/>
    <w:rsid w:val="00AB14AC"/>
    <w:rsid w:val="00AB1B66"/>
    <w:rsid w:val="00AB2844"/>
    <w:rsid w:val="00AB3257"/>
    <w:rsid w:val="00AB40F7"/>
    <w:rsid w:val="00AB42CB"/>
    <w:rsid w:val="00AB4B94"/>
    <w:rsid w:val="00AB4CB6"/>
    <w:rsid w:val="00AB4D8D"/>
    <w:rsid w:val="00AB50EF"/>
    <w:rsid w:val="00AB5181"/>
    <w:rsid w:val="00AB6748"/>
    <w:rsid w:val="00AB74B0"/>
    <w:rsid w:val="00AB778C"/>
    <w:rsid w:val="00AB7BA3"/>
    <w:rsid w:val="00AB7DF2"/>
    <w:rsid w:val="00AB7F3D"/>
    <w:rsid w:val="00AC066D"/>
    <w:rsid w:val="00AC0D70"/>
    <w:rsid w:val="00AC1574"/>
    <w:rsid w:val="00AC1658"/>
    <w:rsid w:val="00AC16B8"/>
    <w:rsid w:val="00AC1E84"/>
    <w:rsid w:val="00AC1F62"/>
    <w:rsid w:val="00AC2113"/>
    <w:rsid w:val="00AC2142"/>
    <w:rsid w:val="00AC2B18"/>
    <w:rsid w:val="00AC2C4C"/>
    <w:rsid w:val="00AC302A"/>
    <w:rsid w:val="00AC3883"/>
    <w:rsid w:val="00AC3A3B"/>
    <w:rsid w:val="00AC3A68"/>
    <w:rsid w:val="00AC4005"/>
    <w:rsid w:val="00AC40F9"/>
    <w:rsid w:val="00AC422B"/>
    <w:rsid w:val="00AC4884"/>
    <w:rsid w:val="00AC4B91"/>
    <w:rsid w:val="00AC4D9F"/>
    <w:rsid w:val="00AC55D9"/>
    <w:rsid w:val="00AC5A77"/>
    <w:rsid w:val="00AC5F8B"/>
    <w:rsid w:val="00AC6113"/>
    <w:rsid w:val="00AC64F8"/>
    <w:rsid w:val="00AC65C8"/>
    <w:rsid w:val="00AC67B2"/>
    <w:rsid w:val="00AC6B33"/>
    <w:rsid w:val="00AC6C2E"/>
    <w:rsid w:val="00AC7164"/>
    <w:rsid w:val="00AD0840"/>
    <w:rsid w:val="00AD111A"/>
    <w:rsid w:val="00AD1AC6"/>
    <w:rsid w:val="00AD2A40"/>
    <w:rsid w:val="00AD2AB1"/>
    <w:rsid w:val="00AD2C5B"/>
    <w:rsid w:val="00AD3348"/>
    <w:rsid w:val="00AD3837"/>
    <w:rsid w:val="00AD3B93"/>
    <w:rsid w:val="00AD43E1"/>
    <w:rsid w:val="00AD45E6"/>
    <w:rsid w:val="00AD4B75"/>
    <w:rsid w:val="00AD58E4"/>
    <w:rsid w:val="00AD5CDE"/>
    <w:rsid w:val="00AD5EEA"/>
    <w:rsid w:val="00AD60E5"/>
    <w:rsid w:val="00AD673B"/>
    <w:rsid w:val="00AD6A04"/>
    <w:rsid w:val="00AD709F"/>
    <w:rsid w:val="00AD74E7"/>
    <w:rsid w:val="00AE08A5"/>
    <w:rsid w:val="00AE1313"/>
    <w:rsid w:val="00AE1416"/>
    <w:rsid w:val="00AE196F"/>
    <w:rsid w:val="00AE254D"/>
    <w:rsid w:val="00AE2681"/>
    <w:rsid w:val="00AE2E56"/>
    <w:rsid w:val="00AE3BC4"/>
    <w:rsid w:val="00AE4324"/>
    <w:rsid w:val="00AE4589"/>
    <w:rsid w:val="00AE5FDB"/>
    <w:rsid w:val="00AE6195"/>
    <w:rsid w:val="00AE6238"/>
    <w:rsid w:val="00AE6726"/>
    <w:rsid w:val="00AE6CD3"/>
    <w:rsid w:val="00AE7F0B"/>
    <w:rsid w:val="00AF06D5"/>
    <w:rsid w:val="00AF07DF"/>
    <w:rsid w:val="00AF09EC"/>
    <w:rsid w:val="00AF0A21"/>
    <w:rsid w:val="00AF0BCA"/>
    <w:rsid w:val="00AF1439"/>
    <w:rsid w:val="00AF147C"/>
    <w:rsid w:val="00AF2B51"/>
    <w:rsid w:val="00AF2C94"/>
    <w:rsid w:val="00AF2EEB"/>
    <w:rsid w:val="00AF3151"/>
    <w:rsid w:val="00AF3168"/>
    <w:rsid w:val="00AF323F"/>
    <w:rsid w:val="00AF34B1"/>
    <w:rsid w:val="00AF3D5A"/>
    <w:rsid w:val="00AF422D"/>
    <w:rsid w:val="00AF5A90"/>
    <w:rsid w:val="00AF5ACD"/>
    <w:rsid w:val="00AF5C92"/>
    <w:rsid w:val="00AF5F7C"/>
    <w:rsid w:val="00AF6381"/>
    <w:rsid w:val="00AF64C1"/>
    <w:rsid w:val="00AF656B"/>
    <w:rsid w:val="00AF6659"/>
    <w:rsid w:val="00AF6A30"/>
    <w:rsid w:val="00AF6BBA"/>
    <w:rsid w:val="00AF727F"/>
    <w:rsid w:val="00AF7CF1"/>
    <w:rsid w:val="00B00B01"/>
    <w:rsid w:val="00B0101E"/>
    <w:rsid w:val="00B01060"/>
    <w:rsid w:val="00B02734"/>
    <w:rsid w:val="00B03401"/>
    <w:rsid w:val="00B036DD"/>
    <w:rsid w:val="00B03A7C"/>
    <w:rsid w:val="00B03F2B"/>
    <w:rsid w:val="00B03F86"/>
    <w:rsid w:val="00B041F0"/>
    <w:rsid w:val="00B042AA"/>
    <w:rsid w:val="00B04CC7"/>
    <w:rsid w:val="00B04D55"/>
    <w:rsid w:val="00B04DC5"/>
    <w:rsid w:val="00B0515D"/>
    <w:rsid w:val="00B051AD"/>
    <w:rsid w:val="00B057B4"/>
    <w:rsid w:val="00B05A9E"/>
    <w:rsid w:val="00B05E76"/>
    <w:rsid w:val="00B0603C"/>
    <w:rsid w:val="00B0622B"/>
    <w:rsid w:val="00B064D1"/>
    <w:rsid w:val="00B067D0"/>
    <w:rsid w:val="00B06B2A"/>
    <w:rsid w:val="00B06E2E"/>
    <w:rsid w:val="00B072BC"/>
    <w:rsid w:val="00B073A6"/>
    <w:rsid w:val="00B07788"/>
    <w:rsid w:val="00B10156"/>
    <w:rsid w:val="00B10583"/>
    <w:rsid w:val="00B10E8A"/>
    <w:rsid w:val="00B11449"/>
    <w:rsid w:val="00B11AC2"/>
    <w:rsid w:val="00B11F87"/>
    <w:rsid w:val="00B1200F"/>
    <w:rsid w:val="00B12248"/>
    <w:rsid w:val="00B12E8E"/>
    <w:rsid w:val="00B1361F"/>
    <w:rsid w:val="00B13DF9"/>
    <w:rsid w:val="00B148DA"/>
    <w:rsid w:val="00B14F02"/>
    <w:rsid w:val="00B153BF"/>
    <w:rsid w:val="00B15AF0"/>
    <w:rsid w:val="00B15C40"/>
    <w:rsid w:val="00B15C8F"/>
    <w:rsid w:val="00B15D1C"/>
    <w:rsid w:val="00B15FD5"/>
    <w:rsid w:val="00B16055"/>
    <w:rsid w:val="00B162DC"/>
    <w:rsid w:val="00B164DE"/>
    <w:rsid w:val="00B16F63"/>
    <w:rsid w:val="00B172A0"/>
    <w:rsid w:val="00B17A06"/>
    <w:rsid w:val="00B17C7D"/>
    <w:rsid w:val="00B17EE5"/>
    <w:rsid w:val="00B20037"/>
    <w:rsid w:val="00B20404"/>
    <w:rsid w:val="00B210C8"/>
    <w:rsid w:val="00B215F3"/>
    <w:rsid w:val="00B216AC"/>
    <w:rsid w:val="00B21A34"/>
    <w:rsid w:val="00B2202F"/>
    <w:rsid w:val="00B2305F"/>
    <w:rsid w:val="00B2332F"/>
    <w:rsid w:val="00B233A1"/>
    <w:rsid w:val="00B2355F"/>
    <w:rsid w:val="00B23736"/>
    <w:rsid w:val="00B23A0F"/>
    <w:rsid w:val="00B240B1"/>
    <w:rsid w:val="00B2436F"/>
    <w:rsid w:val="00B243AE"/>
    <w:rsid w:val="00B246C6"/>
    <w:rsid w:val="00B24940"/>
    <w:rsid w:val="00B24BE4"/>
    <w:rsid w:val="00B24D6E"/>
    <w:rsid w:val="00B24E9E"/>
    <w:rsid w:val="00B25929"/>
    <w:rsid w:val="00B2611B"/>
    <w:rsid w:val="00B262E4"/>
    <w:rsid w:val="00B26408"/>
    <w:rsid w:val="00B26770"/>
    <w:rsid w:val="00B26B29"/>
    <w:rsid w:val="00B26BDD"/>
    <w:rsid w:val="00B26C6E"/>
    <w:rsid w:val="00B26EE0"/>
    <w:rsid w:val="00B26F4F"/>
    <w:rsid w:val="00B27B79"/>
    <w:rsid w:val="00B30265"/>
    <w:rsid w:val="00B30751"/>
    <w:rsid w:val="00B3189D"/>
    <w:rsid w:val="00B31DCF"/>
    <w:rsid w:val="00B321ED"/>
    <w:rsid w:val="00B3313F"/>
    <w:rsid w:val="00B33451"/>
    <w:rsid w:val="00B33491"/>
    <w:rsid w:val="00B3423C"/>
    <w:rsid w:val="00B353FF"/>
    <w:rsid w:val="00B360BD"/>
    <w:rsid w:val="00B3665C"/>
    <w:rsid w:val="00B3666B"/>
    <w:rsid w:val="00B366A2"/>
    <w:rsid w:val="00B36800"/>
    <w:rsid w:val="00B369AE"/>
    <w:rsid w:val="00B37498"/>
    <w:rsid w:val="00B37A60"/>
    <w:rsid w:val="00B37E3E"/>
    <w:rsid w:val="00B37EFD"/>
    <w:rsid w:val="00B40113"/>
    <w:rsid w:val="00B40541"/>
    <w:rsid w:val="00B41468"/>
    <w:rsid w:val="00B414C8"/>
    <w:rsid w:val="00B418F7"/>
    <w:rsid w:val="00B41928"/>
    <w:rsid w:val="00B41E16"/>
    <w:rsid w:val="00B4210C"/>
    <w:rsid w:val="00B421E7"/>
    <w:rsid w:val="00B42460"/>
    <w:rsid w:val="00B42EA3"/>
    <w:rsid w:val="00B4380A"/>
    <w:rsid w:val="00B439D8"/>
    <w:rsid w:val="00B43B91"/>
    <w:rsid w:val="00B43CA6"/>
    <w:rsid w:val="00B44279"/>
    <w:rsid w:val="00B44398"/>
    <w:rsid w:val="00B44750"/>
    <w:rsid w:val="00B449C0"/>
    <w:rsid w:val="00B44CFD"/>
    <w:rsid w:val="00B454E3"/>
    <w:rsid w:val="00B45540"/>
    <w:rsid w:val="00B45624"/>
    <w:rsid w:val="00B45F9F"/>
    <w:rsid w:val="00B462A7"/>
    <w:rsid w:val="00B4640D"/>
    <w:rsid w:val="00B46F00"/>
    <w:rsid w:val="00B4715A"/>
    <w:rsid w:val="00B4770C"/>
    <w:rsid w:val="00B479B9"/>
    <w:rsid w:val="00B47B4F"/>
    <w:rsid w:val="00B47EAA"/>
    <w:rsid w:val="00B5043C"/>
    <w:rsid w:val="00B50592"/>
    <w:rsid w:val="00B50950"/>
    <w:rsid w:val="00B5099F"/>
    <w:rsid w:val="00B50A9D"/>
    <w:rsid w:val="00B5145F"/>
    <w:rsid w:val="00B51918"/>
    <w:rsid w:val="00B5198A"/>
    <w:rsid w:val="00B51C64"/>
    <w:rsid w:val="00B51D41"/>
    <w:rsid w:val="00B529D4"/>
    <w:rsid w:val="00B52E49"/>
    <w:rsid w:val="00B530C4"/>
    <w:rsid w:val="00B534A2"/>
    <w:rsid w:val="00B53A9D"/>
    <w:rsid w:val="00B53B4E"/>
    <w:rsid w:val="00B541B9"/>
    <w:rsid w:val="00B54419"/>
    <w:rsid w:val="00B54696"/>
    <w:rsid w:val="00B54891"/>
    <w:rsid w:val="00B54CE8"/>
    <w:rsid w:val="00B5519D"/>
    <w:rsid w:val="00B55291"/>
    <w:rsid w:val="00B5576D"/>
    <w:rsid w:val="00B5700C"/>
    <w:rsid w:val="00B571EF"/>
    <w:rsid w:val="00B573FC"/>
    <w:rsid w:val="00B57507"/>
    <w:rsid w:val="00B5755E"/>
    <w:rsid w:val="00B57896"/>
    <w:rsid w:val="00B57934"/>
    <w:rsid w:val="00B604A3"/>
    <w:rsid w:val="00B60ADD"/>
    <w:rsid w:val="00B60F97"/>
    <w:rsid w:val="00B61555"/>
    <w:rsid w:val="00B616DF"/>
    <w:rsid w:val="00B61A89"/>
    <w:rsid w:val="00B61D98"/>
    <w:rsid w:val="00B62845"/>
    <w:rsid w:val="00B62EBC"/>
    <w:rsid w:val="00B6368F"/>
    <w:rsid w:val="00B636D5"/>
    <w:rsid w:val="00B63759"/>
    <w:rsid w:val="00B6481F"/>
    <w:rsid w:val="00B651E5"/>
    <w:rsid w:val="00B65705"/>
    <w:rsid w:val="00B665FA"/>
    <w:rsid w:val="00B66996"/>
    <w:rsid w:val="00B67305"/>
    <w:rsid w:val="00B67372"/>
    <w:rsid w:val="00B675E5"/>
    <w:rsid w:val="00B7008A"/>
    <w:rsid w:val="00B70178"/>
    <w:rsid w:val="00B7040C"/>
    <w:rsid w:val="00B70966"/>
    <w:rsid w:val="00B70B2D"/>
    <w:rsid w:val="00B71079"/>
    <w:rsid w:val="00B71C89"/>
    <w:rsid w:val="00B71D99"/>
    <w:rsid w:val="00B72641"/>
    <w:rsid w:val="00B7281C"/>
    <w:rsid w:val="00B728B6"/>
    <w:rsid w:val="00B72957"/>
    <w:rsid w:val="00B72C00"/>
    <w:rsid w:val="00B72DAD"/>
    <w:rsid w:val="00B739F4"/>
    <w:rsid w:val="00B73BCF"/>
    <w:rsid w:val="00B73FFD"/>
    <w:rsid w:val="00B74104"/>
    <w:rsid w:val="00B742E8"/>
    <w:rsid w:val="00B74AF1"/>
    <w:rsid w:val="00B74E37"/>
    <w:rsid w:val="00B754EC"/>
    <w:rsid w:val="00B75E55"/>
    <w:rsid w:val="00B77002"/>
    <w:rsid w:val="00B777DD"/>
    <w:rsid w:val="00B77D4A"/>
    <w:rsid w:val="00B8060D"/>
    <w:rsid w:val="00B806D2"/>
    <w:rsid w:val="00B80893"/>
    <w:rsid w:val="00B80B2A"/>
    <w:rsid w:val="00B80BF1"/>
    <w:rsid w:val="00B81CFD"/>
    <w:rsid w:val="00B828B8"/>
    <w:rsid w:val="00B82A14"/>
    <w:rsid w:val="00B82AD2"/>
    <w:rsid w:val="00B83445"/>
    <w:rsid w:val="00B83C44"/>
    <w:rsid w:val="00B83E7E"/>
    <w:rsid w:val="00B84837"/>
    <w:rsid w:val="00B84851"/>
    <w:rsid w:val="00B85F92"/>
    <w:rsid w:val="00B860AF"/>
    <w:rsid w:val="00B86269"/>
    <w:rsid w:val="00B86345"/>
    <w:rsid w:val="00B86DEB"/>
    <w:rsid w:val="00B86F20"/>
    <w:rsid w:val="00B870C6"/>
    <w:rsid w:val="00B874A5"/>
    <w:rsid w:val="00B905D6"/>
    <w:rsid w:val="00B90950"/>
    <w:rsid w:val="00B90A54"/>
    <w:rsid w:val="00B90ED6"/>
    <w:rsid w:val="00B910FB"/>
    <w:rsid w:val="00B91412"/>
    <w:rsid w:val="00B919B0"/>
    <w:rsid w:val="00B9268D"/>
    <w:rsid w:val="00B929F7"/>
    <w:rsid w:val="00B932B0"/>
    <w:rsid w:val="00B9406A"/>
    <w:rsid w:val="00B9507D"/>
    <w:rsid w:val="00B954BD"/>
    <w:rsid w:val="00B9555E"/>
    <w:rsid w:val="00B95A00"/>
    <w:rsid w:val="00B95A0E"/>
    <w:rsid w:val="00B95A3D"/>
    <w:rsid w:val="00B960A2"/>
    <w:rsid w:val="00B963DC"/>
    <w:rsid w:val="00B96541"/>
    <w:rsid w:val="00B96806"/>
    <w:rsid w:val="00B97347"/>
    <w:rsid w:val="00B977D4"/>
    <w:rsid w:val="00B97B82"/>
    <w:rsid w:val="00BA06B2"/>
    <w:rsid w:val="00BA0BE7"/>
    <w:rsid w:val="00BA0DDF"/>
    <w:rsid w:val="00BA11CA"/>
    <w:rsid w:val="00BA1208"/>
    <w:rsid w:val="00BA125E"/>
    <w:rsid w:val="00BA1AA5"/>
    <w:rsid w:val="00BA1DB2"/>
    <w:rsid w:val="00BA2B86"/>
    <w:rsid w:val="00BA2E4A"/>
    <w:rsid w:val="00BA33A9"/>
    <w:rsid w:val="00BA36F6"/>
    <w:rsid w:val="00BA3910"/>
    <w:rsid w:val="00BA396F"/>
    <w:rsid w:val="00BA3A7A"/>
    <w:rsid w:val="00BA3EA4"/>
    <w:rsid w:val="00BA4714"/>
    <w:rsid w:val="00BA5297"/>
    <w:rsid w:val="00BA59B7"/>
    <w:rsid w:val="00BA5A0A"/>
    <w:rsid w:val="00BA5A14"/>
    <w:rsid w:val="00BA66DC"/>
    <w:rsid w:val="00BA68D4"/>
    <w:rsid w:val="00BA6B20"/>
    <w:rsid w:val="00BA6C91"/>
    <w:rsid w:val="00BA6CCD"/>
    <w:rsid w:val="00BA6D4A"/>
    <w:rsid w:val="00BA6D9D"/>
    <w:rsid w:val="00BA7169"/>
    <w:rsid w:val="00BA7924"/>
    <w:rsid w:val="00BA7C09"/>
    <w:rsid w:val="00BA7CC1"/>
    <w:rsid w:val="00BA7ED6"/>
    <w:rsid w:val="00BB016B"/>
    <w:rsid w:val="00BB0506"/>
    <w:rsid w:val="00BB06E3"/>
    <w:rsid w:val="00BB1D7E"/>
    <w:rsid w:val="00BB1F26"/>
    <w:rsid w:val="00BB2A2C"/>
    <w:rsid w:val="00BB2ED7"/>
    <w:rsid w:val="00BB37A8"/>
    <w:rsid w:val="00BB382E"/>
    <w:rsid w:val="00BB42F4"/>
    <w:rsid w:val="00BB46D3"/>
    <w:rsid w:val="00BB485F"/>
    <w:rsid w:val="00BB4BC1"/>
    <w:rsid w:val="00BB5546"/>
    <w:rsid w:val="00BB5B81"/>
    <w:rsid w:val="00BB5C43"/>
    <w:rsid w:val="00BB5FBD"/>
    <w:rsid w:val="00BB6072"/>
    <w:rsid w:val="00BB67AA"/>
    <w:rsid w:val="00BB6DE2"/>
    <w:rsid w:val="00BB6FDF"/>
    <w:rsid w:val="00BB7089"/>
    <w:rsid w:val="00BB718C"/>
    <w:rsid w:val="00BB74BA"/>
    <w:rsid w:val="00BB750A"/>
    <w:rsid w:val="00BB761B"/>
    <w:rsid w:val="00BB796F"/>
    <w:rsid w:val="00BC029C"/>
    <w:rsid w:val="00BC09FD"/>
    <w:rsid w:val="00BC1B7E"/>
    <w:rsid w:val="00BC2AE0"/>
    <w:rsid w:val="00BC2D17"/>
    <w:rsid w:val="00BC3F20"/>
    <w:rsid w:val="00BC46B5"/>
    <w:rsid w:val="00BC4FA4"/>
    <w:rsid w:val="00BC5568"/>
    <w:rsid w:val="00BC57DC"/>
    <w:rsid w:val="00BC58F8"/>
    <w:rsid w:val="00BC678C"/>
    <w:rsid w:val="00BD01A8"/>
    <w:rsid w:val="00BD0526"/>
    <w:rsid w:val="00BD122E"/>
    <w:rsid w:val="00BD1893"/>
    <w:rsid w:val="00BD1CCF"/>
    <w:rsid w:val="00BD20D2"/>
    <w:rsid w:val="00BD3784"/>
    <w:rsid w:val="00BD378E"/>
    <w:rsid w:val="00BD4117"/>
    <w:rsid w:val="00BD41D8"/>
    <w:rsid w:val="00BD4673"/>
    <w:rsid w:val="00BD4B19"/>
    <w:rsid w:val="00BD4E6F"/>
    <w:rsid w:val="00BD571F"/>
    <w:rsid w:val="00BD5AD7"/>
    <w:rsid w:val="00BD5B86"/>
    <w:rsid w:val="00BD5B90"/>
    <w:rsid w:val="00BD5DC7"/>
    <w:rsid w:val="00BD6921"/>
    <w:rsid w:val="00BD7BFC"/>
    <w:rsid w:val="00BD7DE1"/>
    <w:rsid w:val="00BE15C2"/>
    <w:rsid w:val="00BE165A"/>
    <w:rsid w:val="00BE1B81"/>
    <w:rsid w:val="00BE1BD3"/>
    <w:rsid w:val="00BE258F"/>
    <w:rsid w:val="00BE2A37"/>
    <w:rsid w:val="00BE2C41"/>
    <w:rsid w:val="00BE2E77"/>
    <w:rsid w:val="00BE30D1"/>
    <w:rsid w:val="00BE40C2"/>
    <w:rsid w:val="00BE412D"/>
    <w:rsid w:val="00BE4357"/>
    <w:rsid w:val="00BE437A"/>
    <w:rsid w:val="00BE4724"/>
    <w:rsid w:val="00BE5825"/>
    <w:rsid w:val="00BE58E4"/>
    <w:rsid w:val="00BE5BF7"/>
    <w:rsid w:val="00BE6024"/>
    <w:rsid w:val="00BE62F5"/>
    <w:rsid w:val="00BE6518"/>
    <w:rsid w:val="00BE66DC"/>
    <w:rsid w:val="00BE6ECD"/>
    <w:rsid w:val="00BE7373"/>
    <w:rsid w:val="00BE7958"/>
    <w:rsid w:val="00BF02EA"/>
    <w:rsid w:val="00BF0F50"/>
    <w:rsid w:val="00BF1472"/>
    <w:rsid w:val="00BF1594"/>
    <w:rsid w:val="00BF1FF5"/>
    <w:rsid w:val="00BF22AB"/>
    <w:rsid w:val="00BF271B"/>
    <w:rsid w:val="00BF278D"/>
    <w:rsid w:val="00BF2CD2"/>
    <w:rsid w:val="00BF3ED1"/>
    <w:rsid w:val="00BF422D"/>
    <w:rsid w:val="00BF451D"/>
    <w:rsid w:val="00BF4A7D"/>
    <w:rsid w:val="00BF4D1B"/>
    <w:rsid w:val="00BF4E79"/>
    <w:rsid w:val="00BF4F6E"/>
    <w:rsid w:val="00BF5601"/>
    <w:rsid w:val="00BF57B3"/>
    <w:rsid w:val="00BF5F90"/>
    <w:rsid w:val="00BF5FBD"/>
    <w:rsid w:val="00BF61F5"/>
    <w:rsid w:val="00BF6651"/>
    <w:rsid w:val="00BF6C07"/>
    <w:rsid w:val="00BF6F8A"/>
    <w:rsid w:val="00BF70EE"/>
    <w:rsid w:val="00BF7CA8"/>
    <w:rsid w:val="00BF7EC6"/>
    <w:rsid w:val="00C00021"/>
    <w:rsid w:val="00C0236A"/>
    <w:rsid w:val="00C02839"/>
    <w:rsid w:val="00C03197"/>
    <w:rsid w:val="00C03239"/>
    <w:rsid w:val="00C04104"/>
    <w:rsid w:val="00C0464E"/>
    <w:rsid w:val="00C0476E"/>
    <w:rsid w:val="00C04EBB"/>
    <w:rsid w:val="00C059EB"/>
    <w:rsid w:val="00C06692"/>
    <w:rsid w:val="00C069C8"/>
    <w:rsid w:val="00C06AC7"/>
    <w:rsid w:val="00C06E28"/>
    <w:rsid w:val="00C0771C"/>
    <w:rsid w:val="00C07B04"/>
    <w:rsid w:val="00C100F1"/>
    <w:rsid w:val="00C10B17"/>
    <w:rsid w:val="00C11043"/>
    <w:rsid w:val="00C1199B"/>
    <w:rsid w:val="00C12148"/>
    <w:rsid w:val="00C12557"/>
    <w:rsid w:val="00C1292F"/>
    <w:rsid w:val="00C12DA7"/>
    <w:rsid w:val="00C1353C"/>
    <w:rsid w:val="00C1373A"/>
    <w:rsid w:val="00C14152"/>
    <w:rsid w:val="00C142CD"/>
    <w:rsid w:val="00C146F7"/>
    <w:rsid w:val="00C14D62"/>
    <w:rsid w:val="00C14EE4"/>
    <w:rsid w:val="00C14F32"/>
    <w:rsid w:val="00C1579E"/>
    <w:rsid w:val="00C15913"/>
    <w:rsid w:val="00C15CDD"/>
    <w:rsid w:val="00C165ED"/>
    <w:rsid w:val="00C169A8"/>
    <w:rsid w:val="00C16BDF"/>
    <w:rsid w:val="00C17268"/>
    <w:rsid w:val="00C1767E"/>
    <w:rsid w:val="00C17882"/>
    <w:rsid w:val="00C2005D"/>
    <w:rsid w:val="00C2047D"/>
    <w:rsid w:val="00C2091F"/>
    <w:rsid w:val="00C20A0A"/>
    <w:rsid w:val="00C20E12"/>
    <w:rsid w:val="00C21950"/>
    <w:rsid w:val="00C22C37"/>
    <w:rsid w:val="00C22EA2"/>
    <w:rsid w:val="00C2368D"/>
    <w:rsid w:val="00C24095"/>
    <w:rsid w:val="00C241D5"/>
    <w:rsid w:val="00C2437D"/>
    <w:rsid w:val="00C24397"/>
    <w:rsid w:val="00C2444E"/>
    <w:rsid w:val="00C24C1A"/>
    <w:rsid w:val="00C24DE5"/>
    <w:rsid w:val="00C2545A"/>
    <w:rsid w:val="00C2565E"/>
    <w:rsid w:val="00C25AD9"/>
    <w:rsid w:val="00C25D6E"/>
    <w:rsid w:val="00C25EA4"/>
    <w:rsid w:val="00C262DA"/>
    <w:rsid w:val="00C26654"/>
    <w:rsid w:val="00C26D66"/>
    <w:rsid w:val="00C276DF"/>
    <w:rsid w:val="00C27E3D"/>
    <w:rsid w:val="00C27E88"/>
    <w:rsid w:val="00C30781"/>
    <w:rsid w:val="00C3088E"/>
    <w:rsid w:val="00C30DF0"/>
    <w:rsid w:val="00C31384"/>
    <w:rsid w:val="00C315E9"/>
    <w:rsid w:val="00C31956"/>
    <w:rsid w:val="00C322AF"/>
    <w:rsid w:val="00C32AAC"/>
    <w:rsid w:val="00C33B1E"/>
    <w:rsid w:val="00C33FB4"/>
    <w:rsid w:val="00C342DE"/>
    <w:rsid w:val="00C34665"/>
    <w:rsid w:val="00C34F50"/>
    <w:rsid w:val="00C350B7"/>
    <w:rsid w:val="00C3589E"/>
    <w:rsid w:val="00C35921"/>
    <w:rsid w:val="00C3619B"/>
    <w:rsid w:val="00C3627B"/>
    <w:rsid w:val="00C36DF5"/>
    <w:rsid w:val="00C379D0"/>
    <w:rsid w:val="00C37E1E"/>
    <w:rsid w:val="00C400AE"/>
    <w:rsid w:val="00C40AC1"/>
    <w:rsid w:val="00C41342"/>
    <w:rsid w:val="00C41422"/>
    <w:rsid w:val="00C414FE"/>
    <w:rsid w:val="00C41643"/>
    <w:rsid w:val="00C41653"/>
    <w:rsid w:val="00C41B29"/>
    <w:rsid w:val="00C41BF9"/>
    <w:rsid w:val="00C41CCD"/>
    <w:rsid w:val="00C41FF9"/>
    <w:rsid w:val="00C42053"/>
    <w:rsid w:val="00C42278"/>
    <w:rsid w:val="00C42C05"/>
    <w:rsid w:val="00C431AA"/>
    <w:rsid w:val="00C43366"/>
    <w:rsid w:val="00C434F8"/>
    <w:rsid w:val="00C43706"/>
    <w:rsid w:val="00C44173"/>
    <w:rsid w:val="00C44774"/>
    <w:rsid w:val="00C448BD"/>
    <w:rsid w:val="00C44B61"/>
    <w:rsid w:val="00C4531C"/>
    <w:rsid w:val="00C456B1"/>
    <w:rsid w:val="00C45865"/>
    <w:rsid w:val="00C45913"/>
    <w:rsid w:val="00C45939"/>
    <w:rsid w:val="00C45B1D"/>
    <w:rsid w:val="00C4604C"/>
    <w:rsid w:val="00C46609"/>
    <w:rsid w:val="00C47489"/>
    <w:rsid w:val="00C47A36"/>
    <w:rsid w:val="00C5013E"/>
    <w:rsid w:val="00C50335"/>
    <w:rsid w:val="00C50446"/>
    <w:rsid w:val="00C505C5"/>
    <w:rsid w:val="00C50A5C"/>
    <w:rsid w:val="00C50E72"/>
    <w:rsid w:val="00C50F10"/>
    <w:rsid w:val="00C520F0"/>
    <w:rsid w:val="00C5297F"/>
    <w:rsid w:val="00C53604"/>
    <w:rsid w:val="00C5376A"/>
    <w:rsid w:val="00C53950"/>
    <w:rsid w:val="00C53FA3"/>
    <w:rsid w:val="00C54466"/>
    <w:rsid w:val="00C54920"/>
    <w:rsid w:val="00C54B3B"/>
    <w:rsid w:val="00C54BE9"/>
    <w:rsid w:val="00C568BE"/>
    <w:rsid w:val="00C56F31"/>
    <w:rsid w:val="00C5722A"/>
    <w:rsid w:val="00C5761D"/>
    <w:rsid w:val="00C57BA7"/>
    <w:rsid w:val="00C6001A"/>
    <w:rsid w:val="00C60936"/>
    <w:rsid w:val="00C60F2F"/>
    <w:rsid w:val="00C611A6"/>
    <w:rsid w:val="00C61560"/>
    <w:rsid w:val="00C61D73"/>
    <w:rsid w:val="00C62419"/>
    <w:rsid w:val="00C6334B"/>
    <w:rsid w:val="00C6344C"/>
    <w:rsid w:val="00C6373F"/>
    <w:rsid w:val="00C64831"/>
    <w:rsid w:val="00C650A3"/>
    <w:rsid w:val="00C65719"/>
    <w:rsid w:val="00C658C4"/>
    <w:rsid w:val="00C65916"/>
    <w:rsid w:val="00C65B7B"/>
    <w:rsid w:val="00C65DF0"/>
    <w:rsid w:val="00C66BF4"/>
    <w:rsid w:val="00C66C85"/>
    <w:rsid w:val="00C6744C"/>
    <w:rsid w:val="00C677DC"/>
    <w:rsid w:val="00C67B67"/>
    <w:rsid w:val="00C67E75"/>
    <w:rsid w:val="00C7055E"/>
    <w:rsid w:val="00C70DE0"/>
    <w:rsid w:val="00C721B9"/>
    <w:rsid w:val="00C7289C"/>
    <w:rsid w:val="00C728AA"/>
    <w:rsid w:val="00C730A4"/>
    <w:rsid w:val="00C737DD"/>
    <w:rsid w:val="00C73F5E"/>
    <w:rsid w:val="00C74182"/>
    <w:rsid w:val="00C74260"/>
    <w:rsid w:val="00C7429F"/>
    <w:rsid w:val="00C74319"/>
    <w:rsid w:val="00C74417"/>
    <w:rsid w:val="00C744BA"/>
    <w:rsid w:val="00C748A7"/>
    <w:rsid w:val="00C74AC2"/>
    <w:rsid w:val="00C74D90"/>
    <w:rsid w:val="00C74F76"/>
    <w:rsid w:val="00C75082"/>
    <w:rsid w:val="00C7567A"/>
    <w:rsid w:val="00C756BB"/>
    <w:rsid w:val="00C758DF"/>
    <w:rsid w:val="00C75E56"/>
    <w:rsid w:val="00C75E7E"/>
    <w:rsid w:val="00C75F6A"/>
    <w:rsid w:val="00C768D2"/>
    <w:rsid w:val="00C77B0C"/>
    <w:rsid w:val="00C77FDA"/>
    <w:rsid w:val="00C807D9"/>
    <w:rsid w:val="00C80E7F"/>
    <w:rsid w:val="00C81408"/>
    <w:rsid w:val="00C815D3"/>
    <w:rsid w:val="00C819A9"/>
    <w:rsid w:val="00C8274D"/>
    <w:rsid w:val="00C82AB4"/>
    <w:rsid w:val="00C8311C"/>
    <w:rsid w:val="00C834A5"/>
    <w:rsid w:val="00C83D8D"/>
    <w:rsid w:val="00C83F91"/>
    <w:rsid w:val="00C841D1"/>
    <w:rsid w:val="00C84B8B"/>
    <w:rsid w:val="00C84CDF"/>
    <w:rsid w:val="00C85A34"/>
    <w:rsid w:val="00C85B27"/>
    <w:rsid w:val="00C85EBC"/>
    <w:rsid w:val="00C862F9"/>
    <w:rsid w:val="00C86498"/>
    <w:rsid w:val="00C865B1"/>
    <w:rsid w:val="00C867B8"/>
    <w:rsid w:val="00C87148"/>
    <w:rsid w:val="00C8797B"/>
    <w:rsid w:val="00C90174"/>
    <w:rsid w:val="00C90C36"/>
    <w:rsid w:val="00C91B11"/>
    <w:rsid w:val="00C91C27"/>
    <w:rsid w:val="00C91C69"/>
    <w:rsid w:val="00C91D4F"/>
    <w:rsid w:val="00C927A7"/>
    <w:rsid w:val="00C93249"/>
    <w:rsid w:val="00C93434"/>
    <w:rsid w:val="00C93F66"/>
    <w:rsid w:val="00C94283"/>
    <w:rsid w:val="00C94D58"/>
    <w:rsid w:val="00C951DF"/>
    <w:rsid w:val="00C954A4"/>
    <w:rsid w:val="00C9573C"/>
    <w:rsid w:val="00C96175"/>
    <w:rsid w:val="00C964F6"/>
    <w:rsid w:val="00C96650"/>
    <w:rsid w:val="00C96AD9"/>
    <w:rsid w:val="00C9795A"/>
    <w:rsid w:val="00C97CE3"/>
    <w:rsid w:val="00CA0C75"/>
    <w:rsid w:val="00CA0D53"/>
    <w:rsid w:val="00CA1866"/>
    <w:rsid w:val="00CA1919"/>
    <w:rsid w:val="00CA2CAB"/>
    <w:rsid w:val="00CA3328"/>
    <w:rsid w:val="00CA332F"/>
    <w:rsid w:val="00CA34D7"/>
    <w:rsid w:val="00CA37A2"/>
    <w:rsid w:val="00CA38A6"/>
    <w:rsid w:val="00CA3B18"/>
    <w:rsid w:val="00CA3FC6"/>
    <w:rsid w:val="00CA45C6"/>
    <w:rsid w:val="00CA4669"/>
    <w:rsid w:val="00CA4910"/>
    <w:rsid w:val="00CA4B06"/>
    <w:rsid w:val="00CA4DFA"/>
    <w:rsid w:val="00CA50F6"/>
    <w:rsid w:val="00CA526C"/>
    <w:rsid w:val="00CA53AD"/>
    <w:rsid w:val="00CA53D1"/>
    <w:rsid w:val="00CA568A"/>
    <w:rsid w:val="00CA56F7"/>
    <w:rsid w:val="00CA60B6"/>
    <w:rsid w:val="00CA611D"/>
    <w:rsid w:val="00CA6571"/>
    <w:rsid w:val="00CA65D3"/>
    <w:rsid w:val="00CA68A9"/>
    <w:rsid w:val="00CA6DFF"/>
    <w:rsid w:val="00CA6EC9"/>
    <w:rsid w:val="00CA7266"/>
    <w:rsid w:val="00CA75CA"/>
    <w:rsid w:val="00CA7DFE"/>
    <w:rsid w:val="00CB01AC"/>
    <w:rsid w:val="00CB055E"/>
    <w:rsid w:val="00CB0E98"/>
    <w:rsid w:val="00CB1384"/>
    <w:rsid w:val="00CB14EC"/>
    <w:rsid w:val="00CB185B"/>
    <w:rsid w:val="00CB1A35"/>
    <w:rsid w:val="00CB1D4B"/>
    <w:rsid w:val="00CB1DD7"/>
    <w:rsid w:val="00CB2304"/>
    <w:rsid w:val="00CB26E9"/>
    <w:rsid w:val="00CB29A1"/>
    <w:rsid w:val="00CB2B88"/>
    <w:rsid w:val="00CB3027"/>
    <w:rsid w:val="00CB3727"/>
    <w:rsid w:val="00CB3860"/>
    <w:rsid w:val="00CB3A41"/>
    <w:rsid w:val="00CB3FB1"/>
    <w:rsid w:val="00CB4649"/>
    <w:rsid w:val="00CB49B6"/>
    <w:rsid w:val="00CB4D6A"/>
    <w:rsid w:val="00CB55E8"/>
    <w:rsid w:val="00CB571B"/>
    <w:rsid w:val="00CB5A6A"/>
    <w:rsid w:val="00CB5D0F"/>
    <w:rsid w:val="00CB629B"/>
    <w:rsid w:val="00CB66CA"/>
    <w:rsid w:val="00CB6DFD"/>
    <w:rsid w:val="00CB6E73"/>
    <w:rsid w:val="00CB6EA5"/>
    <w:rsid w:val="00CB6F45"/>
    <w:rsid w:val="00CB72D3"/>
    <w:rsid w:val="00CB72E0"/>
    <w:rsid w:val="00CB763A"/>
    <w:rsid w:val="00CB76D3"/>
    <w:rsid w:val="00CB7C24"/>
    <w:rsid w:val="00CB7E52"/>
    <w:rsid w:val="00CB7FE6"/>
    <w:rsid w:val="00CC0578"/>
    <w:rsid w:val="00CC05E9"/>
    <w:rsid w:val="00CC1154"/>
    <w:rsid w:val="00CC1253"/>
    <w:rsid w:val="00CC1335"/>
    <w:rsid w:val="00CC1573"/>
    <w:rsid w:val="00CC18A5"/>
    <w:rsid w:val="00CC1B97"/>
    <w:rsid w:val="00CC1FD4"/>
    <w:rsid w:val="00CC2611"/>
    <w:rsid w:val="00CC2AB3"/>
    <w:rsid w:val="00CC2B2C"/>
    <w:rsid w:val="00CC2BFC"/>
    <w:rsid w:val="00CC3275"/>
    <w:rsid w:val="00CC3311"/>
    <w:rsid w:val="00CC3568"/>
    <w:rsid w:val="00CC37FD"/>
    <w:rsid w:val="00CC38D2"/>
    <w:rsid w:val="00CC3DF6"/>
    <w:rsid w:val="00CC42BC"/>
    <w:rsid w:val="00CC44EA"/>
    <w:rsid w:val="00CC5D2F"/>
    <w:rsid w:val="00CC60E4"/>
    <w:rsid w:val="00CC640E"/>
    <w:rsid w:val="00CC673D"/>
    <w:rsid w:val="00CC6A6E"/>
    <w:rsid w:val="00CC6CF3"/>
    <w:rsid w:val="00CC6F06"/>
    <w:rsid w:val="00CC704A"/>
    <w:rsid w:val="00CC7118"/>
    <w:rsid w:val="00CD00C7"/>
    <w:rsid w:val="00CD03DD"/>
    <w:rsid w:val="00CD0EA2"/>
    <w:rsid w:val="00CD196E"/>
    <w:rsid w:val="00CD1F8A"/>
    <w:rsid w:val="00CD2274"/>
    <w:rsid w:val="00CD24F2"/>
    <w:rsid w:val="00CD298A"/>
    <w:rsid w:val="00CD2C68"/>
    <w:rsid w:val="00CD318A"/>
    <w:rsid w:val="00CD3969"/>
    <w:rsid w:val="00CD3BB4"/>
    <w:rsid w:val="00CD48E3"/>
    <w:rsid w:val="00CD4BE9"/>
    <w:rsid w:val="00CD4C95"/>
    <w:rsid w:val="00CD4E7C"/>
    <w:rsid w:val="00CD5107"/>
    <w:rsid w:val="00CD5560"/>
    <w:rsid w:val="00CD59E1"/>
    <w:rsid w:val="00CD5B0A"/>
    <w:rsid w:val="00CD5BAF"/>
    <w:rsid w:val="00CD60FB"/>
    <w:rsid w:val="00CD638E"/>
    <w:rsid w:val="00CD69BC"/>
    <w:rsid w:val="00CD6AD4"/>
    <w:rsid w:val="00CD7144"/>
    <w:rsid w:val="00CD7477"/>
    <w:rsid w:val="00CD7612"/>
    <w:rsid w:val="00CD7E46"/>
    <w:rsid w:val="00CE0326"/>
    <w:rsid w:val="00CE0B16"/>
    <w:rsid w:val="00CE1049"/>
    <w:rsid w:val="00CE1212"/>
    <w:rsid w:val="00CE1A92"/>
    <w:rsid w:val="00CE1E21"/>
    <w:rsid w:val="00CE3E5A"/>
    <w:rsid w:val="00CE473E"/>
    <w:rsid w:val="00CE4D78"/>
    <w:rsid w:val="00CE522F"/>
    <w:rsid w:val="00CE6B08"/>
    <w:rsid w:val="00CE6D0B"/>
    <w:rsid w:val="00CE7030"/>
    <w:rsid w:val="00CE7032"/>
    <w:rsid w:val="00CE75AA"/>
    <w:rsid w:val="00CE76B2"/>
    <w:rsid w:val="00CE7809"/>
    <w:rsid w:val="00CE7D24"/>
    <w:rsid w:val="00CF0BA5"/>
    <w:rsid w:val="00CF0F16"/>
    <w:rsid w:val="00CF0F28"/>
    <w:rsid w:val="00CF1438"/>
    <w:rsid w:val="00CF1A62"/>
    <w:rsid w:val="00CF324E"/>
    <w:rsid w:val="00CF33D7"/>
    <w:rsid w:val="00CF3536"/>
    <w:rsid w:val="00CF3893"/>
    <w:rsid w:val="00CF3935"/>
    <w:rsid w:val="00CF3B86"/>
    <w:rsid w:val="00CF46F6"/>
    <w:rsid w:val="00CF4DEA"/>
    <w:rsid w:val="00CF5795"/>
    <w:rsid w:val="00CF596F"/>
    <w:rsid w:val="00CF684E"/>
    <w:rsid w:val="00CF736A"/>
    <w:rsid w:val="00CF7851"/>
    <w:rsid w:val="00CF7A0C"/>
    <w:rsid w:val="00CF7E8F"/>
    <w:rsid w:val="00D005B2"/>
    <w:rsid w:val="00D00777"/>
    <w:rsid w:val="00D00A4B"/>
    <w:rsid w:val="00D00AAD"/>
    <w:rsid w:val="00D00D44"/>
    <w:rsid w:val="00D00DE1"/>
    <w:rsid w:val="00D018F8"/>
    <w:rsid w:val="00D01A5D"/>
    <w:rsid w:val="00D01AA6"/>
    <w:rsid w:val="00D0202F"/>
    <w:rsid w:val="00D03287"/>
    <w:rsid w:val="00D0388C"/>
    <w:rsid w:val="00D0420E"/>
    <w:rsid w:val="00D04249"/>
    <w:rsid w:val="00D04481"/>
    <w:rsid w:val="00D04A86"/>
    <w:rsid w:val="00D04DBE"/>
    <w:rsid w:val="00D0538F"/>
    <w:rsid w:val="00D055B4"/>
    <w:rsid w:val="00D05C36"/>
    <w:rsid w:val="00D063DA"/>
    <w:rsid w:val="00D0653A"/>
    <w:rsid w:val="00D0693F"/>
    <w:rsid w:val="00D0771D"/>
    <w:rsid w:val="00D0779D"/>
    <w:rsid w:val="00D07A57"/>
    <w:rsid w:val="00D10002"/>
    <w:rsid w:val="00D10911"/>
    <w:rsid w:val="00D10932"/>
    <w:rsid w:val="00D11486"/>
    <w:rsid w:val="00D11881"/>
    <w:rsid w:val="00D123E6"/>
    <w:rsid w:val="00D12415"/>
    <w:rsid w:val="00D12B0F"/>
    <w:rsid w:val="00D12ED7"/>
    <w:rsid w:val="00D12F2D"/>
    <w:rsid w:val="00D13387"/>
    <w:rsid w:val="00D13861"/>
    <w:rsid w:val="00D13CCC"/>
    <w:rsid w:val="00D1432B"/>
    <w:rsid w:val="00D14A5B"/>
    <w:rsid w:val="00D15668"/>
    <w:rsid w:val="00D15783"/>
    <w:rsid w:val="00D158F4"/>
    <w:rsid w:val="00D15A55"/>
    <w:rsid w:val="00D15B23"/>
    <w:rsid w:val="00D20185"/>
    <w:rsid w:val="00D2078A"/>
    <w:rsid w:val="00D20BD4"/>
    <w:rsid w:val="00D2100D"/>
    <w:rsid w:val="00D212C3"/>
    <w:rsid w:val="00D21B77"/>
    <w:rsid w:val="00D220DF"/>
    <w:rsid w:val="00D222EB"/>
    <w:rsid w:val="00D23394"/>
    <w:rsid w:val="00D235CE"/>
    <w:rsid w:val="00D23621"/>
    <w:rsid w:val="00D23AC0"/>
    <w:rsid w:val="00D2403F"/>
    <w:rsid w:val="00D24862"/>
    <w:rsid w:val="00D24D62"/>
    <w:rsid w:val="00D254A5"/>
    <w:rsid w:val="00D25670"/>
    <w:rsid w:val="00D256D7"/>
    <w:rsid w:val="00D25A1D"/>
    <w:rsid w:val="00D25EE1"/>
    <w:rsid w:val="00D25F24"/>
    <w:rsid w:val="00D25F76"/>
    <w:rsid w:val="00D260F8"/>
    <w:rsid w:val="00D262A4"/>
    <w:rsid w:val="00D2690B"/>
    <w:rsid w:val="00D26B2C"/>
    <w:rsid w:val="00D2766C"/>
    <w:rsid w:val="00D276D8"/>
    <w:rsid w:val="00D27B7E"/>
    <w:rsid w:val="00D27DAE"/>
    <w:rsid w:val="00D27F4A"/>
    <w:rsid w:val="00D305C4"/>
    <w:rsid w:val="00D3068F"/>
    <w:rsid w:val="00D306EC"/>
    <w:rsid w:val="00D30702"/>
    <w:rsid w:val="00D3084F"/>
    <w:rsid w:val="00D30AED"/>
    <w:rsid w:val="00D30B02"/>
    <w:rsid w:val="00D30C3A"/>
    <w:rsid w:val="00D30D52"/>
    <w:rsid w:val="00D3128A"/>
    <w:rsid w:val="00D31717"/>
    <w:rsid w:val="00D3171E"/>
    <w:rsid w:val="00D31B1D"/>
    <w:rsid w:val="00D31DEC"/>
    <w:rsid w:val="00D328F0"/>
    <w:rsid w:val="00D33157"/>
    <w:rsid w:val="00D34554"/>
    <w:rsid w:val="00D34578"/>
    <w:rsid w:val="00D34608"/>
    <w:rsid w:val="00D349A0"/>
    <w:rsid w:val="00D35B18"/>
    <w:rsid w:val="00D365BB"/>
    <w:rsid w:val="00D37DAA"/>
    <w:rsid w:val="00D40338"/>
    <w:rsid w:val="00D40458"/>
    <w:rsid w:val="00D405A1"/>
    <w:rsid w:val="00D40F06"/>
    <w:rsid w:val="00D41268"/>
    <w:rsid w:val="00D414AA"/>
    <w:rsid w:val="00D414FE"/>
    <w:rsid w:val="00D4151C"/>
    <w:rsid w:val="00D415EC"/>
    <w:rsid w:val="00D41E6C"/>
    <w:rsid w:val="00D41FC6"/>
    <w:rsid w:val="00D42483"/>
    <w:rsid w:val="00D4283B"/>
    <w:rsid w:val="00D42CE3"/>
    <w:rsid w:val="00D4344E"/>
    <w:rsid w:val="00D43484"/>
    <w:rsid w:val="00D43612"/>
    <w:rsid w:val="00D43663"/>
    <w:rsid w:val="00D440F3"/>
    <w:rsid w:val="00D443B2"/>
    <w:rsid w:val="00D44A3B"/>
    <w:rsid w:val="00D44A80"/>
    <w:rsid w:val="00D453A8"/>
    <w:rsid w:val="00D45717"/>
    <w:rsid w:val="00D457A1"/>
    <w:rsid w:val="00D4587D"/>
    <w:rsid w:val="00D460BF"/>
    <w:rsid w:val="00D4646D"/>
    <w:rsid w:val="00D46A92"/>
    <w:rsid w:val="00D46AA1"/>
    <w:rsid w:val="00D46DCF"/>
    <w:rsid w:val="00D47046"/>
    <w:rsid w:val="00D470F8"/>
    <w:rsid w:val="00D477ED"/>
    <w:rsid w:val="00D47EEC"/>
    <w:rsid w:val="00D500B5"/>
    <w:rsid w:val="00D50375"/>
    <w:rsid w:val="00D50415"/>
    <w:rsid w:val="00D50D1E"/>
    <w:rsid w:val="00D51AE3"/>
    <w:rsid w:val="00D532BC"/>
    <w:rsid w:val="00D5386C"/>
    <w:rsid w:val="00D53E33"/>
    <w:rsid w:val="00D54576"/>
    <w:rsid w:val="00D54848"/>
    <w:rsid w:val="00D54E7E"/>
    <w:rsid w:val="00D5615F"/>
    <w:rsid w:val="00D573B0"/>
    <w:rsid w:val="00D60D5F"/>
    <w:rsid w:val="00D60E5A"/>
    <w:rsid w:val="00D612CC"/>
    <w:rsid w:val="00D612D1"/>
    <w:rsid w:val="00D61867"/>
    <w:rsid w:val="00D6249E"/>
    <w:rsid w:val="00D624C2"/>
    <w:rsid w:val="00D62A62"/>
    <w:rsid w:val="00D62CA3"/>
    <w:rsid w:val="00D62D3E"/>
    <w:rsid w:val="00D632EE"/>
    <w:rsid w:val="00D63738"/>
    <w:rsid w:val="00D639EE"/>
    <w:rsid w:val="00D63E23"/>
    <w:rsid w:val="00D64444"/>
    <w:rsid w:val="00D645CA"/>
    <w:rsid w:val="00D64772"/>
    <w:rsid w:val="00D649A6"/>
    <w:rsid w:val="00D669C8"/>
    <w:rsid w:val="00D66CD0"/>
    <w:rsid w:val="00D66DDC"/>
    <w:rsid w:val="00D6747F"/>
    <w:rsid w:val="00D67580"/>
    <w:rsid w:val="00D67D66"/>
    <w:rsid w:val="00D707E3"/>
    <w:rsid w:val="00D709AA"/>
    <w:rsid w:val="00D711F2"/>
    <w:rsid w:val="00D714DF"/>
    <w:rsid w:val="00D71610"/>
    <w:rsid w:val="00D71B5F"/>
    <w:rsid w:val="00D71C6A"/>
    <w:rsid w:val="00D71F54"/>
    <w:rsid w:val="00D72009"/>
    <w:rsid w:val="00D7208F"/>
    <w:rsid w:val="00D7310A"/>
    <w:rsid w:val="00D73BFB"/>
    <w:rsid w:val="00D73D4D"/>
    <w:rsid w:val="00D74212"/>
    <w:rsid w:val="00D7449D"/>
    <w:rsid w:val="00D748F2"/>
    <w:rsid w:val="00D7540B"/>
    <w:rsid w:val="00D75995"/>
    <w:rsid w:val="00D75DF6"/>
    <w:rsid w:val="00D7626D"/>
    <w:rsid w:val="00D76AE2"/>
    <w:rsid w:val="00D7705B"/>
    <w:rsid w:val="00D77104"/>
    <w:rsid w:val="00D77230"/>
    <w:rsid w:val="00D776CD"/>
    <w:rsid w:val="00D77E68"/>
    <w:rsid w:val="00D77F08"/>
    <w:rsid w:val="00D80558"/>
    <w:rsid w:val="00D80931"/>
    <w:rsid w:val="00D80CD1"/>
    <w:rsid w:val="00D80FE6"/>
    <w:rsid w:val="00D81BFA"/>
    <w:rsid w:val="00D81F55"/>
    <w:rsid w:val="00D821A4"/>
    <w:rsid w:val="00D82521"/>
    <w:rsid w:val="00D82B9D"/>
    <w:rsid w:val="00D82C65"/>
    <w:rsid w:val="00D82EA2"/>
    <w:rsid w:val="00D831D5"/>
    <w:rsid w:val="00D837AE"/>
    <w:rsid w:val="00D83A3A"/>
    <w:rsid w:val="00D8408B"/>
    <w:rsid w:val="00D841C9"/>
    <w:rsid w:val="00D8448F"/>
    <w:rsid w:val="00D850CF"/>
    <w:rsid w:val="00D85C05"/>
    <w:rsid w:val="00D85F26"/>
    <w:rsid w:val="00D862C2"/>
    <w:rsid w:val="00D86F9C"/>
    <w:rsid w:val="00D87375"/>
    <w:rsid w:val="00D875AC"/>
    <w:rsid w:val="00D87E5C"/>
    <w:rsid w:val="00D90158"/>
    <w:rsid w:val="00D90354"/>
    <w:rsid w:val="00D904D8"/>
    <w:rsid w:val="00D90517"/>
    <w:rsid w:val="00D9096A"/>
    <w:rsid w:val="00D90F79"/>
    <w:rsid w:val="00D918CC"/>
    <w:rsid w:val="00D91BD0"/>
    <w:rsid w:val="00D91F66"/>
    <w:rsid w:val="00D92048"/>
    <w:rsid w:val="00D92058"/>
    <w:rsid w:val="00D9228C"/>
    <w:rsid w:val="00D92555"/>
    <w:rsid w:val="00D92DC9"/>
    <w:rsid w:val="00D93052"/>
    <w:rsid w:val="00D9376E"/>
    <w:rsid w:val="00D93B5A"/>
    <w:rsid w:val="00D941E3"/>
    <w:rsid w:val="00D94360"/>
    <w:rsid w:val="00D944A7"/>
    <w:rsid w:val="00D946CE"/>
    <w:rsid w:val="00D94B6B"/>
    <w:rsid w:val="00D95A10"/>
    <w:rsid w:val="00D95A8A"/>
    <w:rsid w:val="00D95ABC"/>
    <w:rsid w:val="00D95B13"/>
    <w:rsid w:val="00D97822"/>
    <w:rsid w:val="00D97CAE"/>
    <w:rsid w:val="00D97F8D"/>
    <w:rsid w:val="00DA01F2"/>
    <w:rsid w:val="00DA04DC"/>
    <w:rsid w:val="00DA088A"/>
    <w:rsid w:val="00DA08D7"/>
    <w:rsid w:val="00DA0F57"/>
    <w:rsid w:val="00DA1514"/>
    <w:rsid w:val="00DA174D"/>
    <w:rsid w:val="00DA1CE0"/>
    <w:rsid w:val="00DA1FD7"/>
    <w:rsid w:val="00DA20ED"/>
    <w:rsid w:val="00DA444E"/>
    <w:rsid w:val="00DA4514"/>
    <w:rsid w:val="00DA4FCA"/>
    <w:rsid w:val="00DA5017"/>
    <w:rsid w:val="00DA5E68"/>
    <w:rsid w:val="00DA5EAA"/>
    <w:rsid w:val="00DA66B1"/>
    <w:rsid w:val="00DA7A68"/>
    <w:rsid w:val="00DA7C21"/>
    <w:rsid w:val="00DA7CF1"/>
    <w:rsid w:val="00DA7ECE"/>
    <w:rsid w:val="00DB0BD4"/>
    <w:rsid w:val="00DB0F01"/>
    <w:rsid w:val="00DB1751"/>
    <w:rsid w:val="00DB18F5"/>
    <w:rsid w:val="00DB1BEF"/>
    <w:rsid w:val="00DB1EB1"/>
    <w:rsid w:val="00DB1F05"/>
    <w:rsid w:val="00DB23C2"/>
    <w:rsid w:val="00DB2940"/>
    <w:rsid w:val="00DB2999"/>
    <w:rsid w:val="00DB3915"/>
    <w:rsid w:val="00DB3C75"/>
    <w:rsid w:val="00DB3D98"/>
    <w:rsid w:val="00DB4039"/>
    <w:rsid w:val="00DB47B9"/>
    <w:rsid w:val="00DB4D17"/>
    <w:rsid w:val="00DB4D58"/>
    <w:rsid w:val="00DB5463"/>
    <w:rsid w:val="00DB5F05"/>
    <w:rsid w:val="00DB5F19"/>
    <w:rsid w:val="00DB5FAE"/>
    <w:rsid w:val="00DB5FE4"/>
    <w:rsid w:val="00DB6009"/>
    <w:rsid w:val="00DB6047"/>
    <w:rsid w:val="00DB62FE"/>
    <w:rsid w:val="00DB63DB"/>
    <w:rsid w:val="00DB6464"/>
    <w:rsid w:val="00DB65D3"/>
    <w:rsid w:val="00DB7739"/>
    <w:rsid w:val="00DC06DB"/>
    <w:rsid w:val="00DC106D"/>
    <w:rsid w:val="00DC150A"/>
    <w:rsid w:val="00DC189D"/>
    <w:rsid w:val="00DC1956"/>
    <w:rsid w:val="00DC2060"/>
    <w:rsid w:val="00DC20A0"/>
    <w:rsid w:val="00DC26A3"/>
    <w:rsid w:val="00DC3935"/>
    <w:rsid w:val="00DC3B9B"/>
    <w:rsid w:val="00DC3EB4"/>
    <w:rsid w:val="00DC44D1"/>
    <w:rsid w:val="00DC58E5"/>
    <w:rsid w:val="00DC5C5A"/>
    <w:rsid w:val="00DC620F"/>
    <w:rsid w:val="00DC64D0"/>
    <w:rsid w:val="00DC6B65"/>
    <w:rsid w:val="00DC6DDA"/>
    <w:rsid w:val="00DC6E4D"/>
    <w:rsid w:val="00DC70CE"/>
    <w:rsid w:val="00DC7A1D"/>
    <w:rsid w:val="00DC7D45"/>
    <w:rsid w:val="00DC7F84"/>
    <w:rsid w:val="00DD0031"/>
    <w:rsid w:val="00DD0178"/>
    <w:rsid w:val="00DD0A33"/>
    <w:rsid w:val="00DD0ACA"/>
    <w:rsid w:val="00DD0C12"/>
    <w:rsid w:val="00DD1314"/>
    <w:rsid w:val="00DD1C99"/>
    <w:rsid w:val="00DD21D5"/>
    <w:rsid w:val="00DD245D"/>
    <w:rsid w:val="00DD2646"/>
    <w:rsid w:val="00DD2AA7"/>
    <w:rsid w:val="00DD2BD6"/>
    <w:rsid w:val="00DD31B1"/>
    <w:rsid w:val="00DD4542"/>
    <w:rsid w:val="00DD4A3A"/>
    <w:rsid w:val="00DD4B74"/>
    <w:rsid w:val="00DD4C26"/>
    <w:rsid w:val="00DD570B"/>
    <w:rsid w:val="00DD6426"/>
    <w:rsid w:val="00DD6486"/>
    <w:rsid w:val="00DD6B13"/>
    <w:rsid w:val="00DD7294"/>
    <w:rsid w:val="00DD74C7"/>
    <w:rsid w:val="00DD7731"/>
    <w:rsid w:val="00DD777E"/>
    <w:rsid w:val="00DD7FA2"/>
    <w:rsid w:val="00DE0DD7"/>
    <w:rsid w:val="00DE11D8"/>
    <w:rsid w:val="00DE14CE"/>
    <w:rsid w:val="00DE1B8A"/>
    <w:rsid w:val="00DE1CF1"/>
    <w:rsid w:val="00DE3ADC"/>
    <w:rsid w:val="00DE3ADD"/>
    <w:rsid w:val="00DE45CD"/>
    <w:rsid w:val="00DE497E"/>
    <w:rsid w:val="00DE4CC5"/>
    <w:rsid w:val="00DE4FA4"/>
    <w:rsid w:val="00DE505A"/>
    <w:rsid w:val="00DE51D8"/>
    <w:rsid w:val="00DE554D"/>
    <w:rsid w:val="00DE59D1"/>
    <w:rsid w:val="00DE5BA2"/>
    <w:rsid w:val="00DE6811"/>
    <w:rsid w:val="00DE7305"/>
    <w:rsid w:val="00DE7C36"/>
    <w:rsid w:val="00DF05C9"/>
    <w:rsid w:val="00DF07D5"/>
    <w:rsid w:val="00DF0C4D"/>
    <w:rsid w:val="00DF0DED"/>
    <w:rsid w:val="00DF1008"/>
    <w:rsid w:val="00DF1A8C"/>
    <w:rsid w:val="00DF2050"/>
    <w:rsid w:val="00DF2173"/>
    <w:rsid w:val="00DF2186"/>
    <w:rsid w:val="00DF28A9"/>
    <w:rsid w:val="00DF28F9"/>
    <w:rsid w:val="00DF2A91"/>
    <w:rsid w:val="00DF341B"/>
    <w:rsid w:val="00DF35D0"/>
    <w:rsid w:val="00DF38A2"/>
    <w:rsid w:val="00DF4A2A"/>
    <w:rsid w:val="00DF4DF7"/>
    <w:rsid w:val="00DF529E"/>
    <w:rsid w:val="00DF60C2"/>
    <w:rsid w:val="00DF6107"/>
    <w:rsid w:val="00DF65E6"/>
    <w:rsid w:val="00DF676F"/>
    <w:rsid w:val="00DF6E12"/>
    <w:rsid w:val="00DF73EB"/>
    <w:rsid w:val="00DF7409"/>
    <w:rsid w:val="00DF7AEF"/>
    <w:rsid w:val="00DF7EFF"/>
    <w:rsid w:val="00E001BE"/>
    <w:rsid w:val="00E001DA"/>
    <w:rsid w:val="00E00361"/>
    <w:rsid w:val="00E00E9C"/>
    <w:rsid w:val="00E01811"/>
    <w:rsid w:val="00E0188F"/>
    <w:rsid w:val="00E01AC3"/>
    <w:rsid w:val="00E01D3A"/>
    <w:rsid w:val="00E020AB"/>
    <w:rsid w:val="00E0225F"/>
    <w:rsid w:val="00E022E1"/>
    <w:rsid w:val="00E02459"/>
    <w:rsid w:val="00E027C5"/>
    <w:rsid w:val="00E0290B"/>
    <w:rsid w:val="00E02F18"/>
    <w:rsid w:val="00E02F2B"/>
    <w:rsid w:val="00E0379F"/>
    <w:rsid w:val="00E03824"/>
    <w:rsid w:val="00E03BF0"/>
    <w:rsid w:val="00E03C3E"/>
    <w:rsid w:val="00E0456D"/>
    <w:rsid w:val="00E04D2B"/>
    <w:rsid w:val="00E0560F"/>
    <w:rsid w:val="00E0597B"/>
    <w:rsid w:val="00E05C49"/>
    <w:rsid w:val="00E05CCF"/>
    <w:rsid w:val="00E06F14"/>
    <w:rsid w:val="00E074D1"/>
    <w:rsid w:val="00E10890"/>
    <w:rsid w:val="00E10A65"/>
    <w:rsid w:val="00E1175C"/>
    <w:rsid w:val="00E117D5"/>
    <w:rsid w:val="00E1187E"/>
    <w:rsid w:val="00E11C80"/>
    <w:rsid w:val="00E11F76"/>
    <w:rsid w:val="00E121FC"/>
    <w:rsid w:val="00E127F4"/>
    <w:rsid w:val="00E12BA5"/>
    <w:rsid w:val="00E12CEF"/>
    <w:rsid w:val="00E13B3B"/>
    <w:rsid w:val="00E13B71"/>
    <w:rsid w:val="00E13EE5"/>
    <w:rsid w:val="00E14384"/>
    <w:rsid w:val="00E1467B"/>
    <w:rsid w:val="00E146C1"/>
    <w:rsid w:val="00E14D89"/>
    <w:rsid w:val="00E15031"/>
    <w:rsid w:val="00E15664"/>
    <w:rsid w:val="00E15696"/>
    <w:rsid w:val="00E1597A"/>
    <w:rsid w:val="00E16079"/>
    <w:rsid w:val="00E16369"/>
    <w:rsid w:val="00E163C0"/>
    <w:rsid w:val="00E16DBB"/>
    <w:rsid w:val="00E1753F"/>
    <w:rsid w:val="00E175A9"/>
    <w:rsid w:val="00E178A0"/>
    <w:rsid w:val="00E17A4F"/>
    <w:rsid w:val="00E17C19"/>
    <w:rsid w:val="00E200C4"/>
    <w:rsid w:val="00E2048A"/>
    <w:rsid w:val="00E206C8"/>
    <w:rsid w:val="00E20701"/>
    <w:rsid w:val="00E20CBE"/>
    <w:rsid w:val="00E2173F"/>
    <w:rsid w:val="00E21B1D"/>
    <w:rsid w:val="00E2206D"/>
    <w:rsid w:val="00E2210A"/>
    <w:rsid w:val="00E22B59"/>
    <w:rsid w:val="00E22C0E"/>
    <w:rsid w:val="00E22E60"/>
    <w:rsid w:val="00E2325B"/>
    <w:rsid w:val="00E23307"/>
    <w:rsid w:val="00E23940"/>
    <w:rsid w:val="00E23E82"/>
    <w:rsid w:val="00E240C7"/>
    <w:rsid w:val="00E24143"/>
    <w:rsid w:val="00E24602"/>
    <w:rsid w:val="00E2470B"/>
    <w:rsid w:val="00E24EF0"/>
    <w:rsid w:val="00E250A7"/>
    <w:rsid w:val="00E259EA"/>
    <w:rsid w:val="00E27787"/>
    <w:rsid w:val="00E277B9"/>
    <w:rsid w:val="00E27CE3"/>
    <w:rsid w:val="00E27EA7"/>
    <w:rsid w:val="00E27F64"/>
    <w:rsid w:val="00E27F86"/>
    <w:rsid w:val="00E30F4D"/>
    <w:rsid w:val="00E31118"/>
    <w:rsid w:val="00E313EF"/>
    <w:rsid w:val="00E31508"/>
    <w:rsid w:val="00E3165D"/>
    <w:rsid w:val="00E3199F"/>
    <w:rsid w:val="00E31ED0"/>
    <w:rsid w:val="00E32CFC"/>
    <w:rsid w:val="00E32F99"/>
    <w:rsid w:val="00E33249"/>
    <w:rsid w:val="00E33BB2"/>
    <w:rsid w:val="00E33DF4"/>
    <w:rsid w:val="00E34301"/>
    <w:rsid w:val="00E34A9A"/>
    <w:rsid w:val="00E35662"/>
    <w:rsid w:val="00E3636E"/>
    <w:rsid w:val="00E371EA"/>
    <w:rsid w:val="00E375F4"/>
    <w:rsid w:val="00E40C70"/>
    <w:rsid w:val="00E410D9"/>
    <w:rsid w:val="00E4127C"/>
    <w:rsid w:val="00E41C57"/>
    <w:rsid w:val="00E4219F"/>
    <w:rsid w:val="00E42883"/>
    <w:rsid w:val="00E42C20"/>
    <w:rsid w:val="00E42F3A"/>
    <w:rsid w:val="00E42FA5"/>
    <w:rsid w:val="00E4325D"/>
    <w:rsid w:val="00E4355F"/>
    <w:rsid w:val="00E437B8"/>
    <w:rsid w:val="00E43C39"/>
    <w:rsid w:val="00E43D92"/>
    <w:rsid w:val="00E43E9D"/>
    <w:rsid w:val="00E447D6"/>
    <w:rsid w:val="00E450AE"/>
    <w:rsid w:val="00E45751"/>
    <w:rsid w:val="00E457C2"/>
    <w:rsid w:val="00E45A80"/>
    <w:rsid w:val="00E464F7"/>
    <w:rsid w:val="00E46547"/>
    <w:rsid w:val="00E468CE"/>
    <w:rsid w:val="00E46CFB"/>
    <w:rsid w:val="00E46D7E"/>
    <w:rsid w:val="00E4753D"/>
    <w:rsid w:val="00E47CDC"/>
    <w:rsid w:val="00E47F40"/>
    <w:rsid w:val="00E504E6"/>
    <w:rsid w:val="00E507EA"/>
    <w:rsid w:val="00E514B4"/>
    <w:rsid w:val="00E5283D"/>
    <w:rsid w:val="00E52F8E"/>
    <w:rsid w:val="00E5404F"/>
    <w:rsid w:val="00E54179"/>
    <w:rsid w:val="00E54340"/>
    <w:rsid w:val="00E54521"/>
    <w:rsid w:val="00E55055"/>
    <w:rsid w:val="00E5544F"/>
    <w:rsid w:val="00E554A5"/>
    <w:rsid w:val="00E55B2C"/>
    <w:rsid w:val="00E561E4"/>
    <w:rsid w:val="00E5652F"/>
    <w:rsid w:val="00E56546"/>
    <w:rsid w:val="00E567BE"/>
    <w:rsid w:val="00E57356"/>
    <w:rsid w:val="00E57CD0"/>
    <w:rsid w:val="00E57E97"/>
    <w:rsid w:val="00E6009C"/>
    <w:rsid w:val="00E605CE"/>
    <w:rsid w:val="00E60D81"/>
    <w:rsid w:val="00E6192F"/>
    <w:rsid w:val="00E61B85"/>
    <w:rsid w:val="00E61E98"/>
    <w:rsid w:val="00E61EB0"/>
    <w:rsid w:val="00E62303"/>
    <w:rsid w:val="00E6231F"/>
    <w:rsid w:val="00E62AA9"/>
    <w:rsid w:val="00E62E00"/>
    <w:rsid w:val="00E64ED3"/>
    <w:rsid w:val="00E64F01"/>
    <w:rsid w:val="00E64FFD"/>
    <w:rsid w:val="00E653D5"/>
    <w:rsid w:val="00E6541B"/>
    <w:rsid w:val="00E65743"/>
    <w:rsid w:val="00E6664C"/>
    <w:rsid w:val="00E6673D"/>
    <w:rsid w:val="00E66BC4"/>
    <w:rsid w:val="00E66D61"/>
    <w:rsid w:val="00E674B0"/>
    <w:rsid w:val="00E67659"/>
    <w:rsid w:val="00E67D62"/>
    <w:rsid w:val="00E67E51"/>
    <w:rsid w:val="00E70545"/>
    <w:rsid w:val="00E70A46"/>
    <w:rsid w:val="00E7126C"/>
    <w:rsid w:val="00E71A16"/>
    <w:rsid w:val="00E71F2A"/>
    <w:rsid w:val="00E72078"/>
    <w:rsid w:val="00E73088"/>
    <w:rsid w:val="00E73252"/>
    <w:rsid w:val="00E73445"/>
    <w:rsid w:val="00E73620"/>
    <w:rsid w:val="00E73D70"/>
    <w:rsid w:val="00E73E90"/>
    <w:rsid w:val="00E74966"/>
    <w:rsid w:val="00E74B67"/>
    <w:rsid w:val="00E74DFD"/>
    <w:rsid w:val="00E75202"/>
    <w:rsid w:val="00E7564C"/>
    <w:rsid w:val="00E7589E"/>
    <w:rsid w:val="00E75951"/>
    <w:rsid w:val="00E75DCC"/>
    <w:rsid w:val="00E75E67"/>
    <w:rsid w:val="00E76691"/>
    <w:rsid w:val="00E76E4A"/>
    <w:rsid w:val="00E80092"/>
    <w:rsid w:val="00E803F7"/>
    <w:rsid w:val="00E80746"/>
    <w:rsid w:val="00E80CFC"/>
    <w:rsid w:val="00E81180"/>
    <w:rsid w:val="00E818C0"/>
    <w:rsid w:val="00E824E1"/>
    <w:rsid w:val="00E82679"/>
    <w:rsid w:val="00E83130"/>
    <w:rsid w:val="00E8368A"/>
    <w:rsid w:val="00E839F7"/>
    <w:rsid w:val="00E84190"/>
    <w:rsid w:val="00E842F8"/>
    <w:rsid w:val="00E84663"/>
    <w:rsid w:val="00E85081"/>
    <w:rsid w:val="00E86550"/>
    <w:rsid w:val="00E8691D"/>
    <w:rsid w:val="00E870D5"/>
    <w:rsid w:val="00E87138"/>
    <w:rsid w:val="00E8725B"/>
    <w:rsid w:val="00E87796"/>
    <w:rsid w:val="00E901A2"/>
    <w:rsid w:val="00E90354"/>
    <w:rsid w:val="00E90592"/>
    <w:rsid w:val="00E9059E"/>
    <w:rsid w:val="00E905C0"/>
    <w:rsid w:val="00E906D3"/>
    <w:rsid w:val="00E90D33"/>
    <w:rsid w:val="00E910D4"/>
    <w:rsid w:val="00E9137F"/>
    <w:rsid w:val="00E915B8"/>
    <w:rsid w:val="00E91967"/>
    <w:rsid w:val="00E920F3"/>
    <w:rsid w:val="00E927A0"/>
    <w:rsid w:val="00E92C66"/>
    <w:rsid w:val="00E92D17"/>
    <w:rsid w:val="00E92DE2"/>
    <w:rsid w:val="00E9348E"/>
    <w:rsid w:val="00E936C6"/>
    <w:rsid w:val="00E9383C"/>
    <w:rsid w:val="00E93EBF"/>
    <w:rsid w:val="00E93F21"/>
    <w:rsid w:val="00E94A1D"/>
    <w:rsid w:val="00E94DD1"/>
    <w:rsid w:val="00E94E06"/>
    <w:rsid w:val="00E9508A"/>
    <w:rsid w:val="00E95AE6"/>
    <w:rsid w:val="00E95E6D"/>
    <w:rsid w:val="00E968CF"/>
    <w:rsid w:val="00E96D01"/>
    <w:rsid w:val="00EA00EA"/>
    <w:rsid w:val="00EA072C"/>
    <w:rsid w:val="00EA0942"/>
    <w:rsid w:val="00EA127B"/>
    <w:rsid w:val="00EA1BCF"/>
    <w:rsid w:val="00EA1DE1"/>
    <w:rsid w:val="00EA2003"/>
    <w:rsid w:val="00EA25BA"/>
    <w:rsid w:val="00EA2836"/>
    <w:rsid w:val="00EA2E1B"/>
    <w:rsid w:val="00EA2EB3"/>
    <w:rsid w:val="00EA2F91"/>
    <w:rsid w:val="00EA33EB"/>
    <w:rsid w:val="00EA3974"/>
    <w:rsid w:val="00EA3D16"/>
    <w:rsid w:val="00EA41C6"/>
    <w:rsid w:val="00EA4856"/>
    <w:rsid w:val="00EA55FC"/>
    <w:rsid w:val="00EA598F"/>
    <w:rsid w:val="00EA5E79"/>
    <w:rsid w:val="00EA6201"/>
    <w:rsid w:val="00EA6767"/>
    <w:rsid w:val="00EA6B9B"/>
    <w:rsid w:val="00EA6DE5"/>
    <w:rsid w:val="00EA71EB"/>
    <w:rsid w:val="00EA7373"/>
    <w:rsid w:val="00EA7379"/>
    <w:rsid w:val="00EB024E"/>
    <w:rsid w:val="00EB02E6"/>
    <w:rsid w:val="00EB0350"/>
    <w:rsid w:val="00EB04BB"/>
    <w:rsid w:val="00EB05DC"/>
    <w:rsid w:val="00EB1DDB"/>
    <w:rsid w:val="00EB22B1"/>
    <w:rsid w:val="00EB3413"/>
    <w:rsid w:val="00EB359D"/>
    <w:rsid w:val="00EB35C9"/>
    <w:rsid w:val="00EB3F85"/>
    <w:rsid w:val="00EB3F9B"/>
    <w:rsid w:val="00EB3FF2"/>
    <w:rsid w:val="00EB432C"/>
    <w:rsid w:val="00EB4335"/>
    <w:rsid w:val="00EB488D"/>
    <w:rsid w:val="00EB4BD4"/>
    <w:rsid w:val="00EB511B"/>
    <w:rsid w:val="00EB55CD"/>
    <w:rsid w:val="00EB57DC"/>
    <w:rsid w:val="00EB7208"/>
    <w:rsid w:val="00EB7481"/>
    <w:rsid w:val="00EB78FC"/>
    <w:rsid w:val="00EB7A5A"/>
    <w:rsid w:val="00EB7ACD"/>
    <w:rsid w:val="00EC0174"/>
    <w:rsid w:val="00EC03C8"/>
    <w:rsid w:val="00EC0550"/>
    <w:rsid w:val="00EC0635"/>
    <w:rsid w:val="00EC07CB"/>
    <w:rsid w:val="00EC07FB"/>
    <w:rsid w:val="00EC089A"/>
    <w:rsid w:val="00EC1D88"/>
    <w:rsid w:val="00EC2051"/>
    <w:rsid w:val="00EC214B"/>
    <w:rsid w:val="00EC24F3"/>
    <w:rsid w:val="00EC272D"/>
    <w:rsid w:val="00EC273F"/>
    <w:rsid w:val="00EC3CD4"/>
    <w:rsid w:val="00EC3ED0"/>
    <w:rsid w:val="00EC4004"/>
    <w:rsid w:val="00EC45B4"/>
    <w:rsid w:val="00EC49C7"/>
    <w:rsid w:val="00EC4BBC"/>
    <w:rsid w:val="00EC4D6B"/>
    <w:rsid w:val="00EC4EF4"/>
    <w:rsid w:val="00EC5177"/>
    <w:rsid w:val="00EC53B4"/>
    <w:rsid w:val="00EC576C"/>
    <w:rsid w:val="00EC5AB3"/>
    <w:rsid w:val="00EC5F3A"/>
    <w:rsid w:val="00EC61EF"/>
    <w:rsid w:val="00EC6A49"/>
    <w:rsid w:val="00EC700F"/>
    <w:rsid w:val="00EC7543"/>
    <w:rsid w:val="00EC761A"/>
    <w:rsid w:val="00EC76C5"/>
    <w:rsid w:val="00EC7C03"/>
    <w:rsid w:val="00ED041D"/>
    <w:rsid w:val="00ED07DD"/>
    <w:rsid w:val="00ED0890"/>
    <w:rsid w:val="00ED0919"/>
    <w:rsid w:val="00ED0A70"/>
    <w:rsid w:val="00ED1049"/>
    <w:rsid w:val="00ED1771"/>
    <w:rsid w:val="00ED21CB"/>
    <w:rsid w:val="00ED2D0C"/>
    <w:rsid w:val="00ED2DBA"/>
    <w:rsid w:val="00ED2E9E"/>
    <w:rsid w:val="00ED3070"/>
    <w:rsid w:val="00ED3860"/>
    <w:rsid w:val="00ED3F38"/>
    <w:rsid w:val="00ED4223"/>
    <w:rsid w:val="00ED5349"/>
    <w:rsid w:val="00ED557F"/>
    <w:rsid w:val="00ED5A9E"/>
    <w:rsid w:val="00ED5BD6"/>
    <w:rsid w:val="00ED674D"/>
    <w:rsid w:val="00ED6AF0"/>
    <w:rsid w:val="00ED6E66"/>
    <w:rsid w:val="00ED7221"/>
    <w:rsid w:val="00ED7733"/>
    <w:rsid w:val="00ED7830"/>
    <w:rsid w:val="00ED7A93"/>
    <w:rsid w:val="00ED7EDD"/>
    <w:rsid w:val="00EE0262"/>
    <w:rsid w:val="00EE0298"/>
    <w:rsid w:val="00EE097D"/>
    <w:rsid w:val="00EE09AE"/>
    <w:rsid w:val="00EE1139"/>
    <w:rsid w:val="00EE13F8"/>
    <w:rsid w:val="00EE13FD"/>
    <w:rsid w:val="00EE2A67"/>
    <w:rsid w:val="00EE2BEC"/>
    <w:rsid w:val="00EE2D34"/>
    <w:rsid w:val="00EE2EDE"/>
    <w:rsid w:val="00EE3031"/>
    <w:rsid w:val="00EE3644"/>
    <w:rsid w:val="00EE3E80"/>
    <w:rsid w:val="00EE4240"/>
    <w:rsid w:val="00EE4DD9"/>
    <w:rsid w:val="00EE53C4"/>
    <w:rsid w:val="00EE5455"/>
    <w:rsid w:val="00EE5A2D"/>
    <w:rsid w:val="00EE5A49"/>
    <w:rsid w:val="00EE6325"/>
    <w:rsid w:val="00EE6819"/>
    <w:rsid w:val="00EE6AE1"/>
    <w:rsid w:val="00EE6EED"/>
    <w:rsid w:val="00EE70D0"/>
    <w:rsid w:val="00EE77A9"/>
    <w:rsid w:val="00EE7E65"/>
    <w:rsid w:val="00EE7FB3"/>
    <w:rsid w:val="00EF0876"/>
    <w:rsid w:val="00EF0E43"/>
    <w:rsid w:val="00EF11D1"/>
    <w:rsid w:val="00EF1618"/>
    <w:rsid w:val="00EF1ABF"/>
    <w:rsid w:val="00EF1DE4"/>
    <w:rsid w:val="00EF263E"/>
    <w:rsid w:val="00EF2847"/>
    <w:rsid w:val="00EF2A6C"/>
    <w:rsid w:val="00EF3277"/>
    <w:rsid w:val="00EF3432"/>
    <w:rsid w:val="00EF475A"/>
    <w:rsid w:val="00EF4A76"/>
    <w:rsid w:val="00EF4FAA"/>
    <w:rsid w:val="00EF5AD9"/>
    <w:rsid w:val="00EF61CF"/>
    <w:rsid w:val="00EF67B7"/>
    <w:rsid w:val="00EF6A39"/>
    <w:rsid w:val="00EF6F86"/>
    <w:rsid w:val="00EF700C"/>
    <w:rsid w:val="00EF7EBD"/>
    <w:rsid w:val="00EF7EE5"/>
    <w:rsid w:val="00F006BA"/>
    <w:rsid w:val="00F00762"/>
    <w:rsid w:val="00F007B1"/>
    <w:rsid w:val="00F008F8"/>
    <w:rsid w:val="00F009F1"/>
    <w:rsid w:val="00F00AA4"/>
    <w:rsid w:val="00F011EA"/>
    <w:rsid w:val="00F017D1"/>
    <w:rsid w:val="00F01825"/>
    <w:rsid w:val="00F0214C"/>
    <w:rsid w:val="00F0286C"/>
    <w:rsid w:val="00F02C5A"/>
    <w:rsid w:val="00F02C5C"/>
    <w:rsid w:val="00F04DE0"/>
    <w:rsid w:val="00F0579B"/>
    <w:rsid w:val="00F05B70"/>
    <w:rsid w:val="00F06D58"/>
    <w:rsid w:val="00F07047"/>
    <w:rsid w:val="00F07178"/>
    <w:rsid w:val="00F079BA"/>
    <w:rsid w:val="00F07A84"/>
    <w:rsid w:val="00F1021A"/>
    <w:rsid w:val="00F10877"/>
    <w:rsid w:val="00F10931"/>
    <w:rsid w:val="00F112AF"/>
    <w:rsid w:val="00F1194C"/>
    <w:rsid w:val="00F11BD5"/>
    <w:rsid w:val="00F11EA5"/>
    <w:rsid w:val="00F12994"/>
    <w:rsid w:val="00F12FD3"/>
    <w:rsid w:val="00F13143"/>
    <w:rsid w:val="00F1346E"/>
    <w:rsid w:val="00F14020"/>
    <w:rsid w:val="00F1425B"/>
    <w:rsid w:val="00F14842"/>
    <w:rsid w:val="00F149F0"/>
    <w:rsid w:val="00F14AA5"/>
    <w:rsid w:val="00F14C82"/>
    <w:rsid w:val="00F15548"/>
    <w:rsid w:val="00F15ECA"/>
    <w:rsid w:val="00F15F74"/>
    <w:rsid w:val="00F163B6"/>
    <w:rsid w:val="00F16484"/>
    <w:rsid w:val="00F165E9"/>
    <w:rsid w:val="00F168D5"/>
    <w:rsid w:val="00F172DA"/>
    <w:rsid w:val="00F173B6"/>
    <w:rsid w:val="00F17B53"/>
    <w:rsid w:val="00F20236"/>
    <w:rsid w:val="00F211AB"/>
    <w:rsid w:val="00F21569"/>
    <w:rsid w:val="00F2186C"/>
    <w:rsid w:val="00F2194F"/>
    <w:rsid w:val="00F2228A"/>
    <w:rsid w:val="00F22F65"/>
    <w:rsid w:val="00F23AEE"/>
    <w:rsid w:val="00F23CB7"/>
    <w:rsid w:val="00F24AFB"/>
    <w:rsid w:val="00F25CC9"/>
    <w:rsid w:val="00F25D39"/>
    <w:rsid w:val="00F25DBE"/>
    <w:rsid w:val="00F26746"/>
    <w:rsid w:val="00F26B40"/>
    <w:rsid w:val="00F2704A"/>
    <w:rsid w:val="00F273BA"/>
    <w:rsid w:val="00F27850"/>
    <w:rsid w:val="00F301B1"/>
    <w:rsid w:val="00F30B0B"/>
    <w:rsid w:val="00F30BD9"/>
    <w:rsid w:val="00F30DD4"/>
    <w:rsid w:val="00F30FE6"/>
    <w:rsid w:val="00F31154"/>
    <w:rsid w:val="00F314C2"/>
    <w:rsid w:val="00F319E7"/>
    <w:rsid w:val="00F32640"/>
    <w:rsid w:val="00F326D2"/>
    <w:rsid w:val="00F32A70"/>
    <w:rsid w:val="00F3395B"/>
    <w:rsid w:val="00F34254"/>
    <w:rsid w:val="00F3468F"/>
    <w:rsid w:val="00F34BDD"/>
    <w:rsid w:val="00F35219"/>
    <w:rsid w:val="00F36A68"/>
    <w:rsid w:val="00F36DF2"/>
    <w:rsid w:val="00F36FF2"/>
    <w:rsid w:val="00F37391"/>
    <w:rsid w:val="00F3753A"/>
    <w:rsid w:val="00F3798D"/>
    <w:rsid w:val="00F37A10"/>
    <w:rsid w:val="00F37D0C"/>
    <w:rsid w:val="00F37F18"/>
    <w:rsid w:val="00F40026"/>
    <w:rsid w:val="00F406B7"/>
    <w:rsid w:val="00F41D00"/>
    <w:rsid w:val="00F42327"/>
    <w:rsid w:val="00F424D4"/>
    <w:rsid w:val="00F42B45"/>
    <w:rsid w:val="00F43037"/>
    <w:rsid w:val="00F4325E"/>
    <w:rsid w:val="00F44196"/>
    <w:rsid w:val="00F44707"/>
    <w:rsid w:val="00F4489B"/>
    <w:rsid w:val="00F44E14"/>
    <w:rsid w:val="00F4518A"/>
    <w:rsid w:val="00F4565C"/>
    <w:rsid w:val="00F45945"/>
    <w:rsid w:val="00F45BA9"/>
    <w:rsid w:val="00F45DA1"/>
    <w:rsid w:val="00F466AA"/>
    <w:rsid w:val="00F46760"/>
    <w:rsid w:val="00F4683B"/>
    <w:rsid w:val="00F4734F"/>
    <w:rsid w:val="00F4783B"/>
    <w:rsid w:val="00F47902"/>
    <w:rsid w:val="00F47C5B"/>
    <w:rsid w:val="00F47CCD"/>
    <w:rsid w:val="00F50096"/>
    <w:rsid w:val="00F507DF"/>
    <w:rsid w:val="00F50A5D"/>
    <w:rsid w:val="00F50D1B"/>
    <w:rsid w:val="00F5106C"/>
    <w:rsid w:val="00F51223"/>
    <w:rsid w:val="00F51463"/>
    <w:rsid w:val="00F5161C"/>
    <w:rsid w:val="00F5179E"/>
    <w:rsid w:val="00F517A5"/>
    <w:rsid w:val="00F51F04"/>
    <w:rsid w:val="00F523E9"/>
    <w:rsid w:val="00F5250D"/>
    <w:rsid w:val="00F5289B"/>
    <w:rsid w:val="00F52984"/>
    <w:rsid w:val="00F530C4"/>
    <w:rsid w:val="00F537E1"/>
    <w:rsid w:val="00F53821"/>
    <w:rsid w:val="00F538F9"/>
    <w:rsid w:val="00F53E1F"/>
    <w:rsid w:val="00F5429B"/>
    <w:rsid w:val="00F54F66"/>
    <w:rsid w:val="00F550C8"/>
    <w:rsid w:val="00F550CE"/>
    <w:rsid w:val="00F55622"/>
    <w:rsid w:val="00F5564F"/>
    <w:rsid w:val="00F5580F"/>
    <w:rsid w:val="00F56011"/>
    <w:rsid w:val="00F56A83"/>
    <w:rsid w:val="00F56AC4"/>
    <w:rsid w:val="00F56E26"/>
    <w:rsid w:val="00F5742B"/>
    <w:rsid w:val="00F60490"/>
    <w:rsid w:val="00F606B3"/>
    <w:rsid w:val="00F608AD"/>
    <w:rsid w:val="00F60ECC"/>
    <w:rsid w:val="00F615AF"/>
    <w:rsid w:val="00F61A20"/>
    <w:rsid w:val="00F62028"/>
    <w:rsid w:val="00F62171"/>
    <w:rsid w:val="00F6247A"/>
    <w:rsid w:val="00F63EE3"/>
    <w:rsid w:val="00F65199"/>
    <w:rsid w:val="00F6530F"/>
    <w:rsid w:val="00F653BA"/>
    <w:rsid w:val="00F659BB"/>
    <w:rsid w:val="00F65EC3"/>
    <w:rsid w:val="00F6626D"/>
    <w:rsid w:val="00F66A3C"/>
    <w:rsid w:val="00F66EB5"/>
    <w:rsid w:val="00F674EE"/>
    <w:rsid w:val="00F67A6E"/>
    <w:rsid w:val="00F67B6D"/>
    <w:rsid w:val="00F703EC"/>
    <w:rsid w:val="00F70691"/>
    <w:rsid w:val="00F70C7D"/>
    <w:rsid w:val="00F70EDD"/>
    <w:rsid w:val="00F70EDF"/>
    <w:rsid w:val="00F70FE4"/>
    <w:rsid w:val="00F71088"/>
    <w:rsid w:val="00F714F4"/>
    <w:rsid w:val="00F721B8"/>
    <w:rsid w:val="00F722DC"/>
    <w:rsid w:val="00F723A0"/>
    <w:rsid w:val="00F72616"/>
    <w:rsid w:val="00F72AFB"/>
    <w:rsid w:val="00F72CD2"/>
    <w:rsid w:val="00F72FEA"/>
    <w:rsid w:val="00F73208"/>
    <w:rsid w:val="00F73779"/>
    <w:rsid w:val="00F73B99"/>
    <w:rsid w:val="00F7408B"/>
    <w:rsid w:val="00F7494B"/>
    <w:rsid w:val="00F74A1B"/>
    <w:rsid w:val="00F74EAF"/>
    <w:rsid w:val="00F75434"/>
    <w:rsid w:val="00F75634"/>
    <w:rsid w:val="00F75D19"/>
    <w:rsid w:val="00F75D98"/>
    <w:rsid w:val="00F75FA2"/>
    <w:rsid w:val="00F762F5"/>
    <w:rsid w:val="00F7645F"/>
    <w:rsid w:val="00F76A7E"/>
    <w:rsid w:val="00F76D31"/>
    <w:rsid w:val="00F76E12"/>
    <w:rsid w:val="00F76F23"/>
    <w:rsid w:val="00F770D8"/>
    <w:rsid w:val="00F772FE"/>
    <w:rsid w:val="00F773DC"/>
    <w:rsid w:val="00F77549"/>
    <w:rsid w:val="00F77C11"/>
    <w:rsid w:val="00F80585"/>
    <w:rsid w:val="00F80967"/>
    <w:rsid w:val="00F80B0C"/>
    <w:rsid w:val="00F81220"/>
    <w:rsid w:val="00F813E9"/>
    <w:rsid w:val="00F81588"/>
    <w:rsid w:val="00F81862"/>
    <w:rsid w:val="00F82BBF"/>
    <w:rsid w:val="00F82F51"/>
    <w:rsid w:val="00F83596"/>
    <w:rsid w:val="00F84598"/>
    <w:rsid w:val="00F849DD"/>
    <w:rsid w:val="00F854AA"/>
    <w:rsid w:val="00F855B3"/>
    <w:rsid w:val="00F8579C"/>
    <w:rsid w:val="00F85835"/>
    <w:rsid w:val="00F85923"/>
    <w:rsid w:val="00F85F24"/>
    <w:rsid w:val="00F85F2C"/>
    <w:rsid w:val="00F85F6F"/>
    <w:rsid w:val="00F8638B"/>
    <w:rsid w:val="00F8695E"/>
    <w:rsid w:val="00F871FC"/>
    <w:rsid w:val="00F8759A"/>
    <w:rsid w:val="00F875E5"/>
    <w:rsid w:val="00F87A8F"/>
    <w:rsid w:val="00F90D68"/>
    <w:rsid w:val="00F91412"/>
    <w:rsid w:val="00F91913"/>
    <w:rsid w:val="00F91C6F"/>
    <w:rsid w:val="00F91FE6"/>
    <w:rsid w:val="00F922BC"/>
    <w:rsid w:val="00F927E1"/>
    <w:rsid w:val="00F92BA3"/>
    <w:rsid w:val="00F9475C"/>
    <w:rsid w:val="00F95116"/>
    <w:rsid w:val="00F9533F"/>
    <w:rsid w:val="00F95A9D"/>
    <w:rsid w:val="00F95C0D"/>
    <w:rsid w:val="00F95EB5"/>
    <w:rsid w:val="00F9669F"/>
    <w:rsid w:val="00F9680A"/>
    <w:rsid w:val="00F9682A"/>
    <w:rsid w:val="00F97B22"/>
    <w:rsid w:val="00F97C23"/>
    <w:rsid w:val="00FA067B"/>
    <w:rsid w:val="00FA0949"/>
    <w:rsid w:val="00FA0AA5"/>
    <w:rsid w:val="00FA1066"/>
    <w:rsid w:val="00FA106C"/>
    <w:rsid w:val="00FA1202"/>
    <w:rsid w:val="00FA1D9C"/>
    <w:rsid w:val="00FA284B"/>
    <w:rsid w:val="00FA2B82"/>
    <w:rsid w:val="00FA329A"/>
    <w:rsid w:val="00FA4269"/>
    <w:rsid w:val="00FA46D2"/>
    <w:rsid w:val="00FA4811"/>
    <w:rsid w:val="00FA4985"/>
    <w:rsid w:val="00FA4E0E"/>
    <w:rsid w:val="00FA4FFA"/>
    <w:rsid w:val="00FA50AC"/>
    <w:rsid w:val="00FA5132"/>
    <w:rsid w:val="00FA571A"/>
    <w:rsid w:val="00FA5BE7"/>
    <w:rsid w:val="00FA61C2"/>
    <w:rsid w:val="00FA64DD"/>
    <w:rsid w:val="00FA68E7"/>
    <w:rsid w:val="00FA6AA3"/>
    <w:rsid w:val="00FA7626"/>
    <w:rsid w:val="00FA770A"/>
    <w:rsid w:val="00FA7814"/>
    <w:rsid w:val="00FA7B69"/>
    <w:rsid w:val="00FA7C11"/>
    <w:rsid w:val="00FA7D31"/>
    <w:rsid w:val="00FB065E"/>
    <w:rsid w:val="00FB07D2"/>
    <w:rsid w:val="00FB0D02"/>
    <w:rsid w:val="00FB0DF9"/>
    <w:rsid w:val="00FB0E43"/>
    <w:rsid w:val="00FB1639"/>
    <w:rsid w:val="00FB28B5"/>
    <w:rsid w:val="00FB2DB1"/>
    <w:rsid w:val="00FB3142"/>
    <w:rsid w:val="00FB32CB"/>
    <w:rsid w:val="00FB4016"/>
    <w:rsid w:val="00FB4104"/>
    <w:rsid w:val="00FB4306"/>
    <w:rsid w:val="00FB57CE"/>
    <w:rsid w:val="00FB594E"/>
    <w:rsid w:val="00FB68B8"/>
    <w:rsid w:val="00FB6C76"/>
    <w:rsid w:val="00FB6FDD"/>
    <w:rsid w:val="00FB72C9"/>
    <w:rsid w:val="00FB746E"/>
    <w:rsid w:val="00FB7DD3"/>
    <w:rsid w:val="00FC007A"/>
    <w:rsid w:val="00FC0588"/>
    <w:rsid w:val="00FC07CB"/>
    <w:rsid w:val="00FC1DF4"/>
    <w:rsid w:val="00FC23F4"/>
    <w:rsid w:val="00FC261F"/>
    <w:rsid w:val="00FC2697"/>
    <w:rsid w:val="00FC2D2E"/>
    <w:rsid w:val="00FC4367"/>
    <w:rsid w:val="00FC4754"/>
    <w:rsid w:val="00FC4E14"/>
    <w:rsid w:val="00FC5569"/>
    <w:rsid w:val="00FC5804"/>
    <w:rsid w:val="00FC5F53"/>
    <w:rsid w:val="00FC62C2"/>
    <w:rsid w:val="00FC634E"/>
    <w:rsid w:val="00FC79A4"/>
    <w:rsid w:val="00FD026B"/>
    <w:rsid w:val="00FD2326"/>
    <w:rsid w:val="00FD2CBB"/>
    <w:rsid w:val="00FD2CCA"/>
    <w:rsid w:val="00FD2E43"/>
    <w:rsid w:val="00FD4101"/>
    <w:rsid w:val="00FD4A08"/>
    <w:rsid w:val="00FD4A1A"/>
    <w:rsid w:val="00FD4E13"/>
    <w:rsid w:val="00FD57AA"/>
    <w:rsid w:val="00FD57B3"/>
    <w:rsid w:val="00FD63E8"/>
    <w:rsid w:val="00FD6C04"/>
    <w:rsid w:val="00FD6C3E"/>
    <w:rsid w:val="00FD6EA8"/>
    <w:rsid w:val="00FD7042"/>
    <w:rsid w:val="00FD7370"/>
    <w:rsid w:val="00FD746D"/>
    <w:rsid w:val="00FD7666"/>
    <w:rsid w:val="00FD782E"/>
    <w:rsid w:val="00FD7E93"/>
    <w:rsid w:val="00FE07E5"/>
    <w:rsid w:val="00FE0ACF"/>
    <w:rsid w:val="00FE0BF4"/>
    <w:rsid w:val="00FE1956"/>
    <w:rsid w:val="00FE1ABB"/>
    <w:rsid w:val="00FE1B89"/>
    <w:rsid w:val="00FE2EEA"/>
    <w:rsid w:val="00FE32D6"/>
    <w:rsid w:val="00FE356D"/>
    <w:rsid w:val="00FE3D8E"/>
    <w:rsid w:val="00FE4197"/>
    <w:rsid w:val="00FE41A9"/>
    <w:rsid w:val="00FE42BD"/>
    <w:rsid w:val="00FE43F1"/>
    <w:rsid w:val="00FE47BA"/>
    <w:rsid w:val="00FE5007"/>
    <w:rsid w:val="00FE560F"/>
    <w:rsid w:val="00FE56DC"/>
    <w:rsid w:val="00FE5AB9"/>
    <w:rsid w:val="00FE6004"/>
    <w:rsid w:val="00FE609B"/>
    <w:rsid w:val="00FE69AA"/>
    <w:rsid w:val="00FE6D0D"/>
    <w:rsid w:val="00FE70E3"/>
    <w:rsid w:val="00FE7148"/>
    <w:rsid w:val="00FE7610"/>
    <w:rsid w:val="00FF0E45"/>
    <w:rsid w:val="00FF0F3A"/>
    <w:rsid w:val="00FF1BC7"/>
    <w:rsid w:val="00FF2403"/>
    <w:rsid w:val="00FF2BCE"/>
    <w:rsid w:val="00FF343A"/>
    <w:rsid w:val="00FF359F"/>
    <w:rsid w:val="00FF35F8"/>
    <w:rsid w:val="00FF411F"/>
    <w:rsid w:val="00FF4948"/>
    <w:rsid w:val="00FF51A2"/>
    <w:rsid w:val="00FF5CDF"/>
    <w:rsid w:val="00FF5FC7"/>
    <w:rsid w:val="00FF6474"/>
    <w:rsid w:val="00FF6884"/>
    <w:rsid w:val="00FF6B99"/>
    <w:rsid w:val="00FF6DE3"/>
    <w:rsid w:val="00FF74F8"/>
    <w:rsid w:val="00FF76EE"/>
    <w:rsid w:val="00FF78C8"/>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8AB4"/>
  <w15:docId w15:val="{396F8E03-2875-4B31-9920-A8C82D56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4E14"/>
  </w:style>
  <w:style w:type="paragraph" w:styleId="2">
    <w:name w:val="heading 2"/>
    <w:basedOn w:val="a"/>
    <w:next w:val="a"/>
    <w:link w:val="20"/>
    <w:uiPriority w:val="9"/>
    <w:semiHidden/>
    <w:unhideWhenUsed/>
    <w:qFormat/>
    <w:rsid w:val="001218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 w:type="character" w:customStyle="1" w:styleId="4yxomailrucssattributepostfix">
    <w:name w:val="_4yxo_mailru_css_attribute_postfix"/>
    <w:basedOn w:val="a0"/>
    <w:rsid w:val="00A4470D"/>
  </w:style>
  <w:style w:type="character" w:customStyle="1" w:styleId="textexposedshowmailrucssattributepostfix">
    <w:name w:val="text_exposed_show_mailru_css_attribute_postfix"/>
    <w:basedOn w:val="a0"/>
    <w:rsid w:val="00A4470D"/>
  </w:style>
  <w:style w:type="character" w:customStyle="1" w:styleId="20">
    <w:name w:val="Заголовок 2 Знак"/>
    <w:basedOn w:val="a0"/>
    <w:link w:val="2"/>
    <w:uiPriority w:val="9"/>
    <w:semiHidden/>
    <w:rsid w:val="001218EF"/>
    <w:rPr>
      <w:rFonts w:asciiTheme="majorHAnsi" w:eastAsiaTheme="majorEastAsia" w:hAnsiTheme="majorHAnsi" w:cstheme="majorBidi"/>
      <w:b/>
      <w:bCs/>
      <w:color w:val="4472C4" w:themeColor="accent1"/>
      <w:sz w:val="26"/>
      <w:szCs w:val="26"/>
    </w:rPr>
  </w:style>
  <w:style w:type="paragraph" w:customStyle="1" w:styleId="listparagraph">
    <w:name w:val="listparagraph"/>
    <w:basedOn w:val="a"/>
    <w:rsid w:val="00121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722B9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136142956">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01838059">
      <w:bodyDiv w:val="1"/>
      <w:marLeft w:val="0"/>
      <w:marRight w:val="0"/>
      <w:marTop w:val="0"/>
      <w:marBottom w:val="0"/>
      <w:divBdr>
        <w:top w:val="none" w:sz="0" w:space="0" w:color="auto"/>
        <w:left w:val="none" w:sz="0" w:space="0" w:color="auto"/>
        <w:bottom w:val="none" w:sz="0" w:space="0" w:color="auto"/>
        <w:right w:val="none" w:sz="0" w:space="0" w:color="auto"/>
      </w:divBdr>
      <w:divsChild>
        <w:div w:id="302126045">
          <w:marLeft w:val="0"/>
          <w:marRight w:val="0"/>
          <w:marTop w:val="0"/>
          <w:marBottom w:val="0"/>
          <w:divBdr>
            <w:top w:val="none" w:sz="0" w:space="0" w:color="auto"/>
            <w:left w:val="none" w:sz="0" w:space="0" w:color="auto"/>
            <w:bottom w:val="none" w:sz="0" w:space="0" w:color="auto"/>
            <w:right w:val="none" w:sz="0" w:space="0" w:color="auto"/>
          </w:divBdr>
        </w:div>
      </w:divsChild>
    </w:div>
    <w:div w:id="648025264">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5507926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157111337">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357659174">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503204777">
      <w:bodyDiv w:val="1"/>
      <w:marLeft w:val="0"/>
      <w:marRight w:val="0"/>
      <w:marTop w:val="0"/>
      <w:marBottom w:val="0"/>
      <w:divBdr>
        <w:top w:val="none" w:sz="0" w:space="0" w:color="auto"/>
        <w:left w:val="none" w:sz="0" w:space="0" w:color="auto"/>
        <w:bottom w:val="none" w:sz="0" w:space="0" w:color="auto"/>
        <w:right w:val="none" w:sz="0" w:space="0" w:color="auto"/>
      </w:divBdr>
      <w:divsChild>
        <w:div w:id="656618161">
          <w:marLeft w:val="0"/>
          <w:marRight w:val="0"/>
          <w:marTop w:val="0"/>
          <w:marBottom w:val="0"/>
          <w:divBdr>
            <w:top w:val="none" w:sz="0" w:space="0" w:color="auto"/>
            <w:left w:val="none" w:sz="0" w:space="0" w:color="auto"/>
            <w:bottom w:val="none" w:sz="0" w:space="0" w:color="auto"/>
            <w:right w:val="none" w:sz="0" w:space="0" w:color="auto"/>
          </w:divBdr>
        </w:div>
      </w:divsChild>
    </w:div>
    <w:div w:id="1522932413">
      <w:bodyDiv w:val="1"/>
      <w:marLeft w:val="0"/>
      <w:marRight w:val="0"/>
      <w:marTop w:val="0"/>
      <w:marBottom w:val="0"/>
      <w:divBdr>
        <w:top w:val="none" w:sz="0" w:space="0" w:color="auto"/>
        <w:left w:val="none" w:sz="0" w:space="0" w:color="auto"/>
        <w:bottom w:val="none" w:sz="0" w:space="0" w:color="auto"/>
        <w:right w:val="none" w:sz="0" w:space="0" w:color="auto"/>
      </w:divBdr>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772820978">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 w:id="213316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microsoft.com/office/2007/relationships/hdphoto" Target="media/hdphoto1.wdp"/><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8EE6C-73CF-46F1-B825-89F2C99F7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6008</Words>
  <Characters>34249</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Соловьев</dc:creator>
  <cp:lastModifiedBy>Andrey Nabasov</cp:lastModifiedBy>
  <cp:revision>3</cp:revision>
  <cp:lastPrinted>2019-09-27T06:48:00Z</cp:lastPrinted>
  <dcterms:created xsi:type="dcterms:W3CDTF">2021-05-28T07:38:00Z</dcterms:created>
  <dcterms:modified xsi:type="dcterms:W3CDTF">2021-05-28T07:38:00Z</dcterms:modified>
</cp:coreProperties>
</file>