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B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7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2C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BA7A07" w:rsidRPr="00696B13" w:rsidRDefault="008013F7" w:rsidP="00BA7A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</w:t>
      </w:r>
      <w:r w:rsidR="00234199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</w:t>
      </w:r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A7A07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контроль </w:t>
      </w:r>
      <w:bookmarkStart w:id="0" w:name="_GoBack"/>
      <w:r w:rsidR="00BA7A07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хода проведения </w:t>
      </w:r>
      <w:r w:rsidR="00BA7A07" w:rsidRPr="00696B13">
        <w:rPr>
          <w:rFonts w:ascii="Times New Roman" w:hAnsi="Times New Roman" w:cs="Times New Roman"/>
          <w:b/>
          <w:sz w:val="24"/>
          <w:szCs w:val="24"/>
        </w:rPr>
        <w:t>капитального ремонта поликлиники для взрослых филиал Костинский, по адресу ул. Дзержинского, д. 11.</w:t>
      </w:r>
      <w:bookmarkEnd w:id="0"/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>0</w:t>
      </w:r>
      <w:r w:rsidR="00BA7A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BA7A0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A7A07" w:rsidRPr="00BA7A07" w:rsidRDefault="001A55BC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A7A07" w:rsidRPr="00BA7A07">
        <w:rPr>
          <w:rFonts w:ascii="Times New Roman" w:hAnsi="Times New Roman" w:cs="Times New Roman"/>
          <w:sz w:val="24"/>
          <w:szCs w:val="24"/>
        </w:rPr>
        <w:t>поликлиник</w:t>
      </w:r>
      <w:r w:rsidR="00BA7A07">
        <w:rPr>
          <w:rFonts w:ascii="Times New Roman" w:hAnsi="Times New Roman" w:cs="Times New Roman"/>
          <w:sz w:val="24"/>
          <w:szCs w:val="24"/>
        </w:rPr>
        <w:t>а</w:t>
      </w:r>
      <w:r w:rsidR="00BA7A07" w:rsidRPr="00BA7A07">
        <w:rPr>
          <w:rFonts w:ascii="Times New Roman" w:hAnsi="Times New Roman" w:cs="Times New Roman"/>
          <w:sz w:val="24"/>
          <w:szCs w:val="24"/>
        </w:rPr>
        <w:t xml:space="preserve"> для взрослых филиал </w:t>
      </w:r>
      <w:r w:rsidR="00BA7A07">
        <w:rPr>
          <w:rFonts w:ascii="Times New Roman" w:hAnsi="Times New Roman" w:cs="Times New Roman"/>
          <w:sz w:val="24"/>
          <w:szCs w:val="24"/>
        </w:rPr>
        <w:t>«</w:t>
      </w:r>
      <w:r w:rsidR="00BA7A07" w:rsidRPr="00BA7A07">
        <w:rPr>
          <w:rFonts w:ascii="Times New Roman" w:hAnsi="Times New Roman" w:cs="Times New Roman"/>
          <w:sz w:val="24"/>
          <w:szCs w:val="24"/>
        </w:rPr>
        <w:t>Костинский</w:t>
      </w:r>
      <w:r w:rsidR="00BA7A07">
        <w:rPr>
          <w:rFonts w:ascii="Times New Roman" w:hAnsi="Times New Roman" w:cs="Times New Roman"/>
          <w:sz w:val="24"/>
          <w:szCs w:val="24"/>
        </w:rPr>
        <w:t>»</w:t>
      </w:r>
      <w:r w:rsidR="00BA7A07" w:rsidRPr="00BA7A07">
        <w:rPr>
          <w:rFonts w:ascii="Times New Roman" w:hAnsi="Times New Roman" w:cs="Times New Roman"/>
          <w:sz w:val="24"/>
          <w:szCs w:val="24"/>
        </w:rPr>
        <w:t>, по адресу ул. Дзержинского, д. 11.</w:t>
      </w:r>
    </w:p>
    <w:p w:rsidR="001A55BC" w:rsidRPr="00FE03FD" w:rsidRDefault="00782D89" w:rsidP="00BA7A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2C288B" w:rsidRPr="002C288B">
        <w:rPr>
          <w:rFonts w:ascii="Times New Roman" w:hAnsi="Times New Roman" w:cs="Times New Roman"/>
          <w:sz w:val="24"/>
          <w:szCs w:val="24"/>
        </w:rPr>
        <w:t>контрол</w:t>
      </w:r>
      <w:r w:rsidR="002C288B">
        <w:rPr>
          <w:rFonts w:ascii="Times New Roman" w:hAnsi="Times New Roman" w:cs="Times New Roman"/>
          <w:sz w:val="24"/>
          <w:szCs w:val="24"/>
        </w:rPr>
        <w:t>ь</w:t>
      </w:r>
      <w:r w:rsidR="002C288B" w:rsidRPr="002C288B">
        <w:rPr>
          <w:rFonts w:ascii="Times New Roman" w:hAnsi="Times New Roman" w:cs="Times New Roman"/>
          <w:sz w:val="24"/>
          <w:szCs w:val="24"/>
        </w:rPr>
        <w:t xml:space="preserve"> </w:t>
      </w:r>
      <w:r w:rsidR="00BA7A07">
        <w:rPr>
          <w:rFonts w:ascii="Times New Roman" w:hAnsi="Times New Roman" w:cs="Times New Roman"/>
          <w:sz w:val="24"/>
          <w:szCs w:val="24"/>
        </w:rPr>
        <w:t>хода проведения капитального ремонта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– 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 - </w:t>
      </w:r>
      <w:r>
        <w:rPr>
          <w:rFonts w:ascii="Times New Roman" w:hAnsi="Times New Roman" w:cs="Times New Roman"/>
          <w:sz w:val="24"/>
          <w:szCs w:val="24"/>
        </w:rPr>
        <w:t>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Корнеева Ольга Борисовна – председатель Общественной палаты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Яковлевич – ответственный секретарь Общественной палаты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07" w:rsidRPr="00BA7A07" w:rsidRDefault="00BA7A07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sz w:val="24"/>
          <w:szCs w:val="24"/>
        </w:rPr>
        <w:t>Капитальный ремонт поликлиники – событие, которое с нетерпением ждали многие жители микрорайона.</w:t>
      </w:r>
    </w:p>
    <w:p w:rsidR="00BA7A07" w:rsidRPr="00BA7A07" w:rsidRDefault="00BA7A07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sz w:val="24"/>
          <w:szCs w:val="24"/>
        </w:rPr>
        <w:t xml:space="preserve">Оперативная рабочая группа по контролю доступности и качества медицины Общественной палаты совместно с представителем Администрации Натальей </w:t>
      </w:r>
      <w:proofErr w:type="spellStart"/>
      <w:r w:rsidRPr="00BA7A07">
        <w:rPr>
          <w:rFonts w:ascii="Times New Roman" w:hAnsi="Times New Roman" w:cs="Times New Roman"/>
          <w:sz w:val="24"/>
          <w:szCs w:val="24"/>
        </w:rPr>
        <w:t>Порваткиной</w:t>
      </w:r>
      <w:proofErr w:type="spellEnd"/>
      <w:r w:rsidRPr="00BA7A07">
        <w:rPr>
          <w:rFonts w:ascii="Times New Roman" w:hAnsi="Times New Roman" w:cs="Times New Roman"/>
          <w:sz w:val="24"/>
          <w:szCs w:val="24"/>
        </w:rPr>
        <w:t>, заместителями главного врача ГБУЗ МО «Королевская городская больница» по врачебной части Викторией Хобот и по технической части – Евгением Герасимовым в рамках государственной программы «Здравоохранение Подмосковья» посетили объект капитального ремонта поликлиники для взрослых филиал Костинский, по адресу ул. Дзержинского, д. 11.</w:t>
      </w:r>
    </w:p>
    <w:p w:rsidR="00BA7A07" w:rsidRPr="00BA7A07" w:rsidRDefault="00BA7A07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sz w:val="24"/>
          <w:szCs w:val="24"/>
        </w:rPr>
        <w:t xml:space="preserve">В ходе осмотра установлено: на объекте заменены старые оконные блоки на новые современные стеклопакеты, выполнена частичная перепланировка помещений, заменена </w:t>
      </w:r>
      <w:r w:rsidRPr="00BA7A07">
        <w:rPr>
          <w:rFonts w:ascii="Times New Roman" w:hAnsi="Times New Roman" w:cs="Times New Roman"/>
          <w:sz w:val="24"/>
          <w:szCs w:val="24"/>
        </w:rPr>
        <w:lastRenderedPageBreak/>
        <w:t>система отопления, горячего и холодного водоснабжения, электроснабжения и вентиляции. На сегодняшний день в ремонтируемой части здания завершаются строительно-монтажные работы, и строители приступают к этапу ремонтно-отделочных работ. Работы ведутся с минимальным необходимым количеством технических средств и механизмов, чтобы в действующем медицинском учреждении (во время ремонта медицинская помощь осталась такой же доступной) было как можно меньше пыли и шума.</w:t>
      </w:r>
    </w:p>
    <w:p w:rsidR="00BA7A07" w:rsidRPr="00BA7A07" w:rsidRDefault="00BA7A07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sz w:val="24"/>
          <w:szCs w:val="24"/>
        </w:rPr>
        <w:t>Работы ведутся в плановом порядке, замечаний нет.</w:t>
      </w:r>
    </w:p>
    <w:p w:rsidR="00BA7A07" w:rsidRPr="00BA7A07" w:rsidRDefault="00BA7A07" w:rsidP="00BA7A0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proofErr w:type="gramStart"/>
      <w:r w:rsidRPr="00BA7A07">
        <w:rPr>
          <w:rFonts w:ascii="Times New Roman" w:hAnsi="Times New Roman" w:cs="Times New Roman"/>
          <w:sz w:val="24"/>
          <w:szCs w:val="24"/>
        </w:rPr>
        <w:t>кап.ремонта</w:t>
      </w:r>
      <w:proofErr w:type="spellEnd"/>
      <w:proofErr w:type="gramEnd"/>
      <w:r w:rsidRPr="00BA7A07">
        <w:rPr>
          <w:rFonts w:ascii="Times New Roman" w:hAnsi="Times New Roman" w:cs="Times New Roman"/>
          <w:sz w:val="24"/>
          <w:szCs w:val="24"/>
        </w:rPr>
        <w:t xml:space="preserve"> здание будет оснащено медицинским оборудованием в соответствии с правилами «Нового стандарта поликлиник». В поликлинике будет </w:t>
      </w:r>
      <w:proofErr w:type="spellStart"/>
      <w:r w:rsidRPr="00BA7A07">
        <w:rPr>
          <w:rFonts w:ascii="Times New Roman" w:hAnsi="Times New Roman" w:cs="Times New Roman"/>
          <w:sz w:val="24"/>
          <w:szCs w:val="24"/>
        </w:rPr>
        <w:t>мамограф</w:t>
      </w:r>
      <w:proofErr w:type="spellEnd"/>
      <w:r w:rsidRPr="00BA7A07">
        <w:rPr>
          <w:rFonts w:ascii="Times New Roman" w:hAnsi="Times New Roman" w:cs="Times New Roman"/>
          <w:sz w:val="24"/>
          <w:szCs w:val="24"/>
        </w:rPr>
        <w:t xml:space="preserve">, рентген-аппараты, аппараты УЗИ, а также оборудование функциональной диагностики. Ремонт в поликлинике обеспечит всем пациентам равные возможности, в </w:t>
      </w:r>
      <w:proofErr w:type="spellStart"/>
      <w:r w:rsidRPr="00BA7A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A7A07">
        <w:rPr>
          <w:rFonts w:ascii="Times New Roman" w:hAnsi="Times New Roman" w:cs="Times New Roman"/>
          <w:sz w:val="24"/>
          <w:szCs w:val="24"/>
        </w:rPr>
        <w:t>. и маломобильным группам населения.</w:t>
      </w:r>
    </w:p>
    <w:p w:rsidR="00BA7A07" w:rsidRDefault="00BA7A07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будет держать вопрос проведения капитального ремонта в поликлинике филиал «Костинский» на контроле</w:t>
      </w:r>
    </w:p>
    <w:p w:rsidR="00BA7A07" w:rsidRDefault="00BA7A07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BA7A0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20191202_1009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20191202_10093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 w:rsidRPr="00BA7A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_20191202_151007_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202_151007_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773" w:rsidRDefault="00BA7A0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191202_151007_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202_151007_8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 w:rsidRPr="00BA7A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20191202_10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20191202_101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8B" w:rsidRPr="00FE03FD" w:rsidRDefault="00BA7A0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A0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3" name="Рисунок 3" descr="C:\Users\admindl\Downloads\20191202_10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20191202_102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A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20191202_10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20191202_1012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88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35A8F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96B13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A7A07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3419"/>
  <w15:docId w15:val="{54DADCF9-2723-467C-AB75-081B749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2019-10-04T08:56:00Z</cp:lastPrinted>
  <dcterms:created xsi:type="dcterms:W3CDTF">2019-12-02T12:32:00Z</dcterms:created>
  <dcterms:modified xsi:type="dcterms:W3CDTF">2019-12-02T12:32:00Z</dcterms:modified>
</cp:coreProperties>
</file>