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68B916D2" w14:textId="2CE53574" w:rsidR="00A51673" w:rsidRPr="00A51673" w:rsidRDefault="003A7481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  <w:r>
        <w:rPr>
          <w:b/>
          <w:color w:val="222222"/>
          <w:sz w:val="24"/>
          <w:szCs w:val="24"/>
          <w:shd w:val="clear" w:color="auto" w:fill="FFFFFF"/>
        </w:rPr>
        <w:t>ремонт</w:t>
      </w:r>
      <w:r w:rsidR="00EA0EE8">
        <w:rPr>
          <w:b/>
          <w:color w:val="222222"/>
          <w:sz w:val="24"/>
          <w:szCs w:val="24"/>
          <w:shd w:val="clear" w:color="auto" w:fill="FFFFFF"/>
        </w:rPr>
        <w:t xml:space="preserve">а тротуаров на ул. Коминтерна </w:t>
      </w:r>
      <w:r w:rsidR="00E14AF5" w:rsidRPr="00E14AF5">
        <w:rPr>
          <w:b/>
          <w:color w:val="222222"/>
          <w:sz w:val="24"/>
          <w:szCs w:val="24"/>
          <w:shd w:val="clear" w:color="auto" w:fill="FFFFFF"/>
        </w:rPr>
        <w:t>городского округа Королев</w:t>
      </w:r>
      <w:r w:rsidR="00A51673" w:rsidRPr="00A51673">
        <w:rPr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993DE0F" w:rsidR="00D84207" w:rsidRPr="00B64C78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Сроки </w:t>
      </w:r>
      <w:r w:rsidRPr="00B64C78">
        <w:rPr>
          <w:sz w:val="24"/>
          <w:szCs w:val="24"/>
          <w:u w:val="single"/>
        </w:rPr>
        <w:t>проведения общественного контроля:</w:t>
      </w:r>
      <w:r w:rsidRPr="00B64C78">
        <w:rPr>
          <w:sz w:val="24"/>
          <w:szCs w:val="24"/>
        </w:rPr>
        <w:t xml:space="preserve"> </w:t>
      </w:r>
      <w:r w:rsidR="00EA0EE8" w:rsidRPr="00EA0EE8">
        <w:rPr>
          <w:b/>
          <w:sz w:val="24"/>
          <w:szCs w:val="24"/>
        </w:rPr>
        <w:t>14 июня, 18 июня</w:t>
      </w:r>
      <w:r w:rsidR="00EA0EE8">
        <w:rPr>
          <w:sz w:val="24"/>
          <w:szCs w:val="24"/>
        </w:rPr>
        <w:t xml:space="preserve"> </w:t>
      </w:r>
      <w:r w:rsidRPr="00B64C78">
        <w:rPr>
          <w:b/>
          <w:sz w:val="24"/>
          <w:szCs w:val="24"/>
        </w:rPr>
        <w:t>2019 г</w:t>
      </w:r>
      <w:r w:rsidRPr="00B64C78">
        <w:rPr>
          <w:sz w:val="24"/>
          <w:szCs w:val="24"/>
        </w:rPr>
        <w:t>.</w:t>
      </w:r>
    </w:p>
    <w:p w14:paraId="72A65AD3" w14:textId="54BBB05F" w:rsidR="00D84207" w:rsidRPr="00B64C78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 w:rsidRPr="00B64C78"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 w:rsidRPr="00B64C78">
        <w:rPr>
          <w:sz w:val="24"/>
          <w:szCs w:val="24"/>
          <w:u w:val="single"/>
        </w:rPr>
        <w:t>проверки</w:t>
      </w:r>
      <w:r w:rsidR="003A7481" w:rsidRPr="00B64C78">
        <w:rPr>
          <w:sz w:val="24"/>
          <w:szCs w:val="24"/>
        </w:rPr>
        <w:t xml:space="preserve">: </w:t>
      </w:r>
      <w:r w:rsidR="00EA0EE8">
        <w:rPr>
          <w:sz w:val="24"/>
          <w:szCs w:val="24"/>
        </w:rPr>
        <w:t xml:space="preserve">обращения жителей в </w:t>
      </w:r>
      <w:r w:rsidR="002E09F5" w:rsidRPr="00B64C78">
        <w:rPr>
          <w:sz w:val="24"/>
          <w:szCs w:val="24"/>
        </w:rPr>
        <w:t>Общественн</w:t>
      </w:r>
      <w:r w:rsidR="00EA0EE8">
        <w:rPr>
          <w:sz w:val="24"/>
          <w:szCs w:val="24"/>
        </w:rPr>
        <w:t>ую</w:t>
      </w:r>
      <w:r w:rsidR="002E09F5" w:rsidRPr="00B64C78">
        <w:rPr>
          <w:sz w:val="24"/>
          <w:szCs w:val="24"/>
        </w:rPr>
        <w:t xml:space="preserve"> палат</w:t>
      </w:r>
      <w:r w:rsidR="00EA0EE8">
        <w:rPr>
          <w:sz w:val="24"/>
          <w:szCs w:val="24"/>
        </w:rPr>
        <w:t>у</w:t>
      </w:r>
      <w:r w:rsidR="002E09F5" w:rsidRPr="00B64C78">
        <w:rPr>
          <w:sz w:val="24"/>
          <w:szCs w:val="24"/>
        </w:rPr>
        <w:t xml:space="preserve"> </w:t>
      </w:r>
      <w:proofErr w:type="spellStart"/>
      <w:r w:rsidR="002E09F5" w:rsidRPr="00B64C78">
        <w:rPr>
          <w:sz w:val="24"/>
          <w:szCs w:val="24"/>
        </w:rPr>
        <w:t>г.о</w:t>
      </w:r>
      <w:proofErr w:type="spellEnd"/>
      <w:r w:rsidR="002E09F5" w:rsidRPr="00B64C78">
        <w:rPr>
          <w:sz w:val="24"/>
          <w:szCs w:val="24"/>
        </w:rPr>
        <w:t>. Королев</w:t>
      </w:r>
    </w:p>
    <w:p w14:paraId="72F73B33" w14:textId="3F6A127E" w:rsidR="00D84207" w:rsidRPr="00B64C78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 w:rsidRPr="00B64C78">
        <w:rPr>
          <w:sz w:val="24"/>
          <w:szCs w:val="24"/>
          <w:u w:val="single"/>
        </w:rPr>
        <w:t>Форма общественного контроля</w:t>
      </w:r>
      <w:r w:rsidRPr="00B64C78">
        <w:rPr>
          <w:sz w:val="24"/>
          <w:szCs w:val="24"/>
        </w:rPr>
        <w:t xml:space="preserve">: </w:t>
      </w:r>
      <w:r w:rsidR="00EA0EE8">
        <w:rPr>
          <w:sz w:val="24"/>
          <w:szCs w:val="24"/>
        </w:rPr>
        <w:t xml:space="preserve">общественный </w:t>
      </w:r>
      <w:r w:rsidRPr="00B64C78">
        <w:rPr>
          <w:sz w:val="24"/>
          <w:szCs w:val="24"/>
        </w:rPr>
        <w:t>мониторинг</w:t>
      </w:r>
    </w:p>
    <w:p w14:paraId="311F68A4" w14:textId="77777777" w:rsidR="00EA0EE8" w:rsidRDefault="00D84207" w:rsidP="00A51673">
      <w:pPr>
        <w:spacing w:before="120"/>
        <w:ind w:firstLine="284"/>
        <w:jc w:val="both"/>
        <w:rPr>
          <w:sz w:val="24"/>
          <w:szCs w:val="24"/>
        </w:rPr>
      </w:pPr>
      <w:r w:rsidRPr="00B64C78">
        <w:rPr>
          <w:sz w:val="24"/>
          <w:szCs w:val="24"/>
          <w:u w:val="single"/>
        </w:rPr>
        <w:t>Предмет общественной проверки</w:t>
      </w:r>
      <w:r w:rsidR="002F7689" w:rsidRPr="00B64C78">
        <w:rPr>
          <w:sz w:val="24"/>
          <w:szCs w:val="24"/>
        </w:rPr>
        <w:t>:</w:t>
      </w:r>
      <w:r w:rsidR="00DF1E8E" w:rsidRPr="00B64C78">
        <w:rPr>
          <w:sz w:val="24"/>
          <w:szCs w:val="24"/>
        </w:rPr>
        <w:t xml:space="preserve"> </w:t>
      </w:r>
      <w:r w:rsidR="00EA0EE8">
        <w:rPr>
          <w:sz w:val="24"/>
          <w:szCs w:val="24"/>
        </w:rPr>
        <w:t>качество проведения работ по ремонту тротуаров на ул. Коминтерна</w:t>
      </w:r>
    </w:p>
    <w:p w14:paraId="4DA1ED3D" w14:textId="77777777" w:rsidR="00D84207" w:rsidRPr="00B64C78" w:rsidRDefault="00D84207" w:rsidP="00A51673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B64C78">
        <w:rPr>
          <w:sz w:val="24"/>
          <w:szCs w:val="24"/>
          <w:u w:val="single"/>
        </w:rPr>
        <w:t>Состав группы общественного контроля:</w:t>
      </w:r>
    </w:p>
    <w:p w14:paraId="581710EE" w14:textId="4B2D4020" w:rsidR="00A51673" w:rsidRPr="00B64C78" w:rsidRDefault="00805EA3" w:rsidP="00A51673">
      <w:pPr>
        <w:pStyle w:val="a3"/>
        <w:numPr>
          <w:ilvl w:val="0"/>
          <w:numId w:val="3"/>
        </w:numPr>
        <w:spacing w:before="120"/>
        <w:jc w:val="both"/>
        <w:rPr>
          <w:sz w:val="24"/>
          <w:szCs w:val="24"/>
          <w:shd w:val="clear" w:color="auto" w:fill="FFFFFF"/>
        </w:rPr>
      </w:pPr>
      <w:proofErr w:type="spellStart"/>
      <w:r w:rsidRPr="00B64C78">
        <w:rPr>
          <w:sz w:val="24"/>
          <w:szCs w:val="24"/>
          <w:shd w:val="clear" w:color="auto" w:fill="FFFFFF"/>
        </w:rPr>
        <w:t>Романенков</w:t>
      </w:r>
      <w:proofErr w:type="spellEnd"/>
      <w:r w:rsidRPr="00B64C78">
        <w:rPr>
          <w:sz w:val="24"/>
          <w:szCs w:val="24"/>
          <w:shd w:val="clear" w:color="auto" w:fill="FFFFFF"/>
        </w:rPr>
        <w:t xml:space="preserve"> Владимир Алексеевич-председатель группы </w:t>
      </w:r>
      <w:r w:rsidR="002F7689" w:rsidRPr="00B64C78">
        <w:rPr>
          <w:sz w:val="24"/>
          <w:szCs w:val="24"/>
          <w:shd w:val="clear" w:color="auto" w:fill="FFFFFF"/>
        </w:rPr>
        <w:t>о</w:t>
      </w:r>
      <w:r w:rsidRPr="00B64C78">
        <w:rPr>
          <w:sz w:val="24"/>
          <w:szCs w:val="24"/>
          <w:shd w:val="clear" w:color="auto" w:fill="FFFFFF"/>
        </w:rPr>
        <w:t>бщественного контроля</w:t>
      </w:r>
      <w:r w:rsidR="00A51673" w:rsidRPr="00B64C78">
        <w:rPr>
          <w:sz w:val="24"/>
          <w:szCs w:val="24"/>
          <w:shd w:val="clear" w:color="auto" w:fill="FFFFFF"/>
        </w:rPr>
        <w:t xml:space="preserve"> </w:t>
      </w:r>
    </w:p>
    <w:p w14:paraId="07F15727" w14:textId="1AE84138" w:rsidR="00A51673" w:rsidRPr="00B64C78" w:rsidRDefault="00805EA3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B64C78">
        <w:rPr>
          <w:sz w:val="24"/>
          <w:szCs w:val="24"/>
          <w:shd w:val="clear" w:color="auto" w:fill="FFFFFF"/>
        </w:rPr>
        <w:t>Шарошкин</w:t>
      </w:r>
      <w:proofErr w:type="spellEnd"/>
      <w:r w:rsidRPr="00B64C78">
        <w:rPr>
          <w:sz w:val="24"/>
          <w:szCs w:val="24"/>
          <w:shd w:val="clear" w:color="auto" w:fill="FFFFFF"/>
        </w:rPr>
        <w:t xml:space="preserve"> Александр Владимирович</w:t>
      </w:r>
    </w:p>
    <w:p w14:paraId="50A91ABB" w14:textId="77777777" w:rsidR="00D84207" w:rsidRDefault="00D84207" w:rsidP="00B64C78">
      <w:pPr>
        <w:jc w:val="both"/>
        <w:rPr>
          <w:sz w:val="10"/>
          <w:szCs w:val="10"/>
        </w:rPr>
      </w:pPr>
    </w:p>
    <w:p w14:paraId="108B7B50" w14:textId="77777777" w:rsidR="00EA0EE8" w:rsidRDefault="00EA0EE8" w:rsidP="00B64C78">
      <w:pPr>
        <w:spacing w:line="276" w:lineRule="auto"/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p w14:paraId="0A086E63" w14:textId="08CC48F5" w:rsidR="00EA0EE8" w:rsidRPr="0014436C" w:rsidRDefault="00EA0EE8" w:rsidP="0014436C">
      <w:pPr>
        <w:spacing w:line="276" w:lineRule="auto"/>
        <w:ind w:right="-6"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 xml:space="preserve">Общественный мониторинг проводился членами группы общественного контроля Общественной палаты </w:t>
      </w:r>
      <w:proofErr w:type="spellStart"/>
      <w:r w:rsidRPr="0014436C">
        <w:rPr>
          <w:sz w:val="24"/>
          <w:szCs w:val="24"/>
        </w:rPr>
        <w:t>г.о</w:t>
      </w:r>
      <w:proofErr w:type="spellEnd"/>
      <w:r w:rsidRPr="0014436C">
        <w:rPr>
          <w:sz w:val="24"/>
          <w:szCs w:val="24"/>
        </w:rPr>
        <w:t>. Королев в соответствии с Федеральным законом от 21.07.2014 г. № 212-Ф3 «Об основах общественного контроля в Российской Федерации»</w:t>
      </w:r>
    </w:p>
    <w:p w14:paraId="43AC1D61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 xml:space="preserve">Общественная палата </w:t>
      </w:r>
      <w:proofErr w:type="spellStart"/>
      <w:r w:rsidRPr="0014436C">
        <w:rPr>
          <w:sz w:val="24"/>
          <w:szCs w:val="24"/>
        </w:rPr>
        <w:t>г.о</w:t>
      </w:r>
      <w:proofErr w:type="spellEnd"/>
      <w:r w:rsidRPr="0014436C">
        <w:rPr>
          <w:sz w:val="24"/>
          <w:szCs w:val="24"/>
        </w:rPr>
        <w:t>. Королев по обращениям жителей в рамках формирования «Комфортной городской среды» 14 июня и 18 июня провела мониторинг комплексного благоустройства пешеходных тротуаров по ул. Коминтерна.</w:t>
      </w:r>
    </w:p>
    <w:p w14:paraId="3CEFEBDA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>Мощение тротуаров – это один из важных элементов благоустройства территории, который представляет собой сложный процесс.</w:t>
      </w:r>
    </w:p>
    <w:p w14:paraId="5B37ED53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 xml:space="preserve">Жители неоднократно обращались в Общественную палату с жалобами на несоответствие покрытия тротуара нормам безопасности: выбоины на дороге, разрушенные плитки. </w:t>
      </w:r>
    </w:p>
    <w:p w14:paraId="0B986EE9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>Общественный контроль показал, для выполнения работ на данные объекты привлечены строители, которые приступили к подготовке участка одновременно с обеих сторон ул. Коминтерна: было демонтировано старое покрытие тротуара, ведется подготовка основания тротуара.</w:t>
      </w:r>
    </w:p>
    <w:p w14:paraId="71E38761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>При проведении мониторинга общественники выявили нарушение правил работ улично-дорожной сети -  Подрядчик не организовал установку временных ограждений при устройстве пешеходных дорожек и создание временных объектов для передвижения по ним пешеходов как участников дорожного движения.</w:t>
      </w:r>
    </w:p>
    <w:p w14:paraId="40CD90EB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>Пешеходы вынуждены передвигаться по проезжей части ул. Коминтерна, нарушая правила дорожного движения, подвергая себя опасности.</w:t>
      </w:r>
    </w:p>
    <w:p w14:paraId="293D6ACD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 xml:space="preserve">14 июня, на заседании рабочей группы координационного Совета, представитель Общественной палаты  сообщил о нарушениях ведения ремонтных работ Подрядчиком, однако на момент проведения мониторинга (18 </w:t>
      </w:r>
      <w:proofErr w:type="gramStart"/>
      <w:r w:rsidRPr="0014436C">
        <w:rPr>
          <w:sz w:val="24"/>
          <w:szCs w:val="24"/>
        </w:rPr>
        <w:t xml:space="preserve">июня) </w:t>
      </w:r>
      <w:proofErr w:type="gramEnd"/>
      <w:r w:rsidRPr="0014436C">
        <w:rPr>
          <w:sz w:val="24"/>
          <w:szCs w:val="24"/>
        </w:rPr>
        <w:t>замечание не устранено.</w:t>
      </w:r>
    </w:p>
    <w:p w14:paraId="343715BD" w14:textId="77777777" w:rsidR="0014436C" w:rsidRPr="0014436C" w:rsidRDefault="0014436C" w:rsidP="0014436C">
      <w:pPr>
        <w:spacing w:line="276" w:lineRule="auto"/>
        <w:ind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t>Общественная палата предлагает организовать временный пешеходный тротуар в границах проезжей части ул. Коминтерна на период проведения ремонтных работ.</w:t>
      </w:r>
    </w:p>
    <w:p w14:paraId="43E3A751" w14:textId="4049B047" w:rsidR="00EA0EE8" w:rsidRPr="0014436C" w:rsidRDefault="0014436C" w:rsidP="0014436C">
      <w:pPr>
        <w:spacing w:line="276" w:lineRule="auto"/>
        <w:ind w:right="-6" w:firstLine="709"/>
        <w:jc w:val="both"/>
        <w:rPr>
          <w:sz w:val="24"/>
          <w:szCs w:val="24"/>
        </w:rPr>
      </w:pPr>
      <w:r w:rsidRPr="0014436C">
        <w:rPr>
          <w:sz w:val="24"/>
          <w:szCs w:val="24"/>
        </w:rPr>
        <w:lastRenderedPageBreak/>
        <w:t>Общественная палата взяла данный объект на контроль до момента завершения работы на данном объекте</w:t>
      </w:r>
    </w:p>
    <w:p w14:paraId="2F575D9F" w14:textId="77777777" w:rsidR="00B64C78" w:rsidRDefault="00B64C78" w:rsidP="00B64C78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проверки составлен Акт.</w:t>
      </w:r>
    </w:p>
    <w:p w14:paraId="45AF6405" w14:textId="77777777" w:rsidR="00B64C78" w:rsidRDefault="00B64C78" w:rsidP="00D84207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p w14:paraId="40050B7E" w14:textId="77777777" w:rsidR="00D84207" w:rsidRDefault="0035404A" w:rsidP="00D84207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DEA3A48" wp14:editId="5DCABD30">
            <wp:simplePos x="0" y="0"/>
            <wp:positionH relativeFrom="column">
              <wp:posOffset>3411220</wp:posOffset>
            </wp:positionH>
            <wp:positionV relativeFrom="paragraph">
              <wp:posOffset>121920</wp:posOffset>
            </wp:positionV>
            <wp:extent cx="1382395" cy="532765"/>
            <wp:effectExtent l="0" t="0" r="8255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77777777" w:rsidR="00D84207" w:rsidRDefault="00D84207" w:rsidP="0035404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51673">
              <w:rPr>
                <w:sz w:val="24"/>
                <w:szCs w:val="24"/>
                <w:lang w:eastAsia="en-US"/>
              </w:rPr>
              <w:t>«</w:t>
            </w:r>
            <w:r w:rsidR="00A51673" w:rsidRPr="00A51673">
              <w:rPr>
                <w:sz w:val="24"/>
                <w:szCs w:val="24"/>
              </w:rPr>
              <w:t>по местному самоуправлению, работе с территориями, общественному контролю, открытости власти,</w:t>
            </w:r>
            <w:r w:rsidR="0035404A">
              <w:rPr>
                <w:sz w:val="24"/>
                <w:szCs w:val="24"/>
              </w:rPr>
              <w:t>…»</w:t>
            </w:r>
            <w:r w:rsidR="00A51673" w:rsidRPr="00A5167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7777777" w:rsidR="00D84207" w:rsidRDefault="0035404A" w:rsidP="0039096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Default="00A51673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38B647A1" w14:textId="515EBF37" w:rsidR="00592C57" w:rsidRDefault="00B64C78" w:rsidP="00D84207">
      <w:r>
        <w:t xml:space="preserve"> </w:t>
      </w:r>
    </w:p>
    <w:p w14:paraId="2ED1C4A1" w14:textId="2007B339" w:rsidR="00A97ED0" w:rsidRDefault="0014436C" w:rsidP="00A97ED0">
      <w:r>
        <w:rPr>
          <w:noProof/>
        </w:rPr>
        <w:drawing>
          <wp:inline distT="0" distB="0" distL="0" distR="0" wp14:anchorId="09776BB1" wp14:editId="26E74A23">
            <wp:extent cx="2880000" cy="3592800"/>
            <wp:effectExtent l="0" t="0" r="0" b="8255"/>
            <wp:docPr id="6" name="Рисунок 6" descr="C:\Users\user\Downloads\WhatsApp Image 2019-06-19 at 14.42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6-19 at 14.42.3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8BC8C8F" wp14:editId="3C35E446">
            <wp:extent cx="2880000" cy="3600000"/>
            <wp:effectExtent l="0" t="0" r="0" b="635"/>
            <wp:docPr id="1" name="Рисунок 1" descr="C:\Users\user\Downloads\WhatsApp Image 2019-06-19 at 14.4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6-19 at 14.42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4C26" w14:textId="77777777" w:rsidR="0014436C" w:rsidRPr="00A97ED0" w:rsidRDefault="0014436C" w:rsidP="00A97ED0"/>
    <w:p w14:paraId="235BC400" w14:textId="4528D0F3" w:rsidR="00A97ED0" w:rsidRDefault="0014436C" w:rsidP="0014436C">
      <w:r>
        <w:rPr>
          <w:noProof/>
        </w:rPr>
        <w:drawing>
          <wp:inline distT="0" distB="0" distL="0" distR="0" wp14:anchorId="6F19B020" wp14:editId="6FDC1DA1">
            <wp:extent cx="2880000" cy="2160000"/>
            <wp:effectExtent l="0" t="0" r="0" b="0"/>
            <wp:docPr id="7" name="Рисунок 7" descr="C:\Users\user\Downloads\WhatsApp Image 2019-06-19 at 14.42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6-19 at 14.42.3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2A7757" wp14:editId="4AEF69D0">
            <wp:extent cx="2880000" cy="2160000"/>
            <wp:effectExtent l="0" t="0" r="0" b="0"/>
            <wp:docPr id="8" name="Рисунок 8" descr="C:\Users\user\Downloads\WhatsApp Image 2019-06-19 at 14.42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6-19 at 14.42.39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2335" w14:textId="5EE4A448" w:rsidR="0014436C" w:rsidRDefault="0014436C" w:rsidP="0014436C">
      <w:r>
        <w:rPr>
          <w:noProof/>
        </w:rPr>
        <w:lastRenderedPageBreak/>
        <w:drawing>
          <wp:inline distT="0" distB="0" distL="0" distR="0" wp14:anchorId="20437A3D" wp14:editId="63E2A7DB">
            <wp:extent cx="2880000" cy="2160000"/>
            <wp:effectExtent l="0" t="0" r="0" b="0"/>
            <wp:docPr id="9" name="Рисунок 9" descr="C:\Users\user\Downloads\WhatsApp Image 2019-06-19 at 14.4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6-19 at 14.42.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6684CA7" wp14:editId="001CCBC1">
            <wp:extent cx="2880000" cy="2160000"/>
            <wp:effectExtent l="0" t="0" r="0" b="0"/>
            <wp:docPr id="10" name="Рисунок 10" descr="C:\Users\user\Downloads\WhatsApp Image 2019-06-19 at 14.42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6-19 at 14.42.4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4D34" w14:textId="77777777" w:rsidR="0014436C" w:rsidRDefault="0014436C" w:rsidP="0014436C"/>
    <w:p w14:paraId="71BBB688" w14:textId="40A1EE33" w:rsidR="0014436C" w:rsidRDefault="0014436C" w:rsidP="0014436C">
      <w:r>
        <w:rPr>
          <w:noProof/>
        </w:rPr>
        <w:drawing>
          <wp:inline distT="0" distB="0" distL="0" distR="0" wp14:anchorId="0D4F5954" wp14:editId="7C83C8A9">
            <wp:extent cx="2880000" cy="5119200"/>
            <wp:effectExtent l="0" t="0" r="0" b="5715"/>
            <wp:docPr id="11" name="Рисунок 11" descr="C:\Users\user\Downloads\WhatsApp Image 2019-06-19 at 14.42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6-19 at 14.42.40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 wp14:anchorId="4B872E98" wp14:editId="797C26CE">
            <wp:extent cx="2880000" cy="5119200"/>
            <wp:effectExtent l="0" t="0" r="0" b="5715"/>
            <wp:docPr id="12" name="Рисунок 12" descr="C:\Users\user\Downloads\WhatsApp Image 2019-06-19 at 14.42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6-19 at 14.42.40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36C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C3F5B" w14:textId="77777777" w:rsidR="00BD553D" w:rsidRDefault="00BD553D" w:rsidP="001946ED">
      <w:r>
        <w:separator/>
      </w:r>
    </w:p>
  </w:endnote>
  <w:endnote w:type="continuationSeparator" w:id="0">
    <w:p w14:paraId="49C93A1F" w14:textId="77777777" w:rsidR="00BD553D" w:rsidRDefault="00BD553D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65189" w14:textId="77777777" w:rsidR="00BD553D" w:rsidRDefault="00BD553D" w:rsidP="001946ED">
      <w:r>
        <w:separator/>
      </w:r>
    </w:p>
  </w:footnote>
  <w:footnote w:type="continuationSeparator" w:id="0">
    <w:p w14:paraId="678F35EC" w14:textId="77777777" w:rsidR="00BD553D" w:rsidRDefault="00BD553D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21E94"/>
    <w:rsid w:val="000415D6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313A2"/>
    <w:rsid w:val="001369B2"/>
    <w:rsid w:val="00142905"/>
    <w:rsid w:val="0014436C"/>
    <w:rsid w:val="00163CF5"/>
    <w:rsid w:val="001812C8"/>
    <w:rsid w:val="00181DB4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6173"/>
    <w:rsid w:val="00367614"/>
    <w:rsid w:val="0037628F"/>
    <w:rsid w:val="00376FF5"/>
    <w:rsid w:val="003A7481"/>
    <w:rsid w:val="003B3CE0"/>
    <w:rsid w:val="003B460F"/>
    <w:rsid w:val="003C3995"/>
    <w:rsid w:val="00415CFF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E6928"/>
    <w:rsid w:val="00616833"/>
    <w:rsid w:val="00617630"/>
    <w:rsid w:val="00625D46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37A12"/>
    <w:rsid w:val="00A51673"/>
    <w:rsid w:val="00A97ED0"/>
    <w:rsid w:val="00B3102B"/>
    <w:rsid w:val="00B344C2"/>
    <w:rsid w:val="00B64C78"/>
    <w:rsid w:val="00BB3D25"/>
    <w:rsid w:val="00BB5C37"/>
    <w:rsid w:val="00BD553D"/>
    <w:rsid w:val="00BD728C"/>
    <w:rsid w:val="00BE2B8D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0D80"/>
    <w:rsid w:val="00CB2D40"/>
    <w:rsid w:val="00CC5725"/>
    <w:rsid w:val="00CE05F7"/>
    <w:rsid w:val="00CE13D5"/>
    <w:rsid w:val="00D45B85"/>
    <w:rsid w:val="00D60EB0"/>
    <w:rsid w:val="00D84207"/>
    <w:rsid w:val="00DA567F"/>
    <w:rsid w:val="00DE2BDF"/>
    <w:rsid w:val="00DF1E8E"/>
    <w:rsid w:val="00E04C1D"/>
    <w:rsid w:val="00E04D4D"/>
    <w:rsid w:val="00E11106"/>
    <w:rsid w:val="00E14AF5"/>
    <w:rsid w:val="00E17359"/>
    <w:rsid w:val="00E3606B"/>
    <w:rsid w:val="00EA0EE8"/>
    <w:rsid w:val="00ED163E"/>
    <w:rsid w:val="00F12765"/>
    <w:rsid w:val="00F1297A"/>
    <w:rsid w:val="00F23C96"/>
    <w:rsid w:val="00F33ACE"/>
    <w:rsid w:val="00F35694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351</Words>
  <Characters>2403</Characters>
  <Application>Microsoft Office Word</Application>
  <DocSecurity>0</DocSecurity>
  <Lines>85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2019-06-19T11:48:00Z</cp:lastPrinted>
  <dcterms:created xsi:type="dcterms:W3CDTF">2019-06-19T11:38:00Z</dcterms:created>
  <dcterms:modified xsi:type="dcterms:W3CDTF">2019-06-19T11:48:00Z</dcterms:modified>
</cp:coreProperties>
</file>